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DF" w:rsidRDefault="009F1CDF" w:rsidP="009F1CDF">
      <w:r>
        <w:rPr>
          <w:noProof/>
        </w:rPr>
        <mc:AlternateContent>
          <mc:Choice Requires="wps">
            <w:drawing>
              <wp:inline distT="0" distB="0" distL="0" distR="0" wp14:anchorId="1107A4B7" wp14:editId="6D46BBD2">
                <wp:extent cx="4248150" cy="703580"/>
                <wp:effectExtent l="0" t="0" r="0" b="1270"/>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481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D95" w:rsidRDefault="00D70D95" w:rsidP="009F1CDF">
                            <w:pPr>
                              <w:pStyle w:val="a3"/>
                              <w:spacing w:before="0" w:beforeAutospacing="0" w:after="0" w:afterAutospacing="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wps:txbx>
                      <wps:bodyPr rot="0" vert="horz" wrap="square" lIns="91440" tIns="45720" rIns="91440" bIns="45720" anchor="t" anchorCtr="0" upright="1">
                        <a:spAutoFit/>
                      </wps:bodyPr>
                    </wps:wsp>
                  </a:graphicData>
                </a:graphic>
              </wp:inline>
            </w:drawing>
          </mc:Choice>
          <mc:Fallback>
            <w:pict>
              <v:shapetype w14:anchorId="1107A4B7" id="_x0000_t202" coordsize="21600,21600" o:spt="202" path="m,l,21600r21600,l21600,xe">
                <v:stroke joinstyle="miter"/>
                <v:path gradientshapeok="t" o:connecttype="rect"/>
              </v:shapetype>
              <v:shape id="Надпись 1" o:spid="_x0000_s1026" type="#_x0000_t202" style="width:33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Jy1wIAANU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" filled="f" stroked="f">
                <o:lock v:ext="edit" shapetype="t"/>
                <v:textbox style="mso-fit-shape-to-text:t">
                  <w:txbxContent>
                    <w:p w:rsidR="00D70D95" w:rsidRDefault="00D70D95" w:rsidP="009F1CDF">
                      <w:pPr>
                        <w:pStyle w:val="a3"/>
                        <w:spacing w:before="0" w:beforeAutospacing="0" w:after="0" w:afterAutospacing="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v:textbox>
                <w10:anchorlock/>
              </v:shape>
            </w:pict>
          </mc:Fallback>
        </mc:AlternateContent>
      </w:r>
    </w:p>
    <w:p w:rsidR="009F1CDF" w:rsidRDefault="009F1CDF" w:rsidP="009F1CDF"/>
    <w:p w:rsidR="009F1CDF" w:rsidRDefault="009F1CDF" w:rsidP="009F1CDF">
      <w:pPr>
        <w:spacing w:after="0"/>
        <w:rPr>
          <w:rFonts w:ascii="Times New Roman" w:hAnsi="Times New Roman"/>
          <w:sz w:val="28"/>
          <w:szCs w:val="28"/>
        </w:rPr>
      </w:pPr>
    </w:p>
    <w:p w:rsidR="009F1CDF" w:rsidRDefault="003D09E2" w:rsidP="009F1CDF">
      <w:pPr>
        <w:spacing w:after="0"/>
        <w:rPr>
          <w:rFonts w:ascii="Times New Roman" w:hAnsi="Times New Roman"/>
          <w:b/>
          <w:sz w:val="28"/>
          <w:szCs w:val="28"/>
        </w:rPr>
      </w:pPr>
      <w:r>
        <w:rPr>
          <w:rFonts w:ascii="Times New Roman" w:hAnsi="Times New Roman"/>
          <w:b/>
          <w:sz w:val="28"/>
          <w:szCs w:val="28"/>
        </w:rPr>
        <w:t>31</w:t>
      </w:r>
      <w:r w:rsidR="009F1CDF">
        <w:rPr>
          <w:rFonts w:ascii="Times New Roman" w:hAnsi="Times New Roman"/>
          <w:b/>
          <w:sz w:val="28"/>
          <w:szCs w:val="28"/>
        </w:rPr>
        <w:t xml:space="preserve"> декабря   2024 года                               </w:t>
      </w:r>
      <w:r>
        <w:rPr>
          <w:rFonts w:ascii="Times New Roman" w:hAnsi="Times New Roman"/>
          <w:b/>
          <w:sz w:val="28"/>
          <w:szCs w:val="28"/>
        </w:rPr>
        <w:t xml:space="preserve">                           № 16</w:t>
      </w: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Едогонский  вестник</w:t>
      </w:r>
      <w:proofErr w:type="gramEnd"/>
      <w:r>
        <w:rPr>
          <w:rFonts w:ascii="Times New Roman" w:hAnsi="Times New Roman"/>
          <w:b/>
          <w:sz w:val="28"/>
          <w:szCs w:val="28"/>
        </w:rPr>
        <w:t>» -  периодическое  печатное</w:t>
      </w:r>
    </w:p>
    <w:p w:rsidR="009F1CDF" w:rsidRDefault="009F1CDF" w:rsidP="009F1CDF">
      <w:pPr>
        <w:spacing w:after="0"/>
        <w:rPr>
          <w:rFonts w:ascii="Times New Roman" w:hAnsi="Times New Roman"/>
          <w:b/>
          <w:sz w:val="28"/>
          <w:szCs w:val="28"/>
        </w:rPr>
      </w:pPr>
      <w:proofErr w:type="gramStart"/>
      <w:r>
        <w:rPr>
          <w:rFonts w:ascii="Times New Roman" w:hAnsi="Times New Roman"/>
          <w:b/>
          <w:sz w:val="28"/>
          <w:szCs w:val="28"/>
        </w:rPr>
        <w:t>издание  в</w:t>
      </w:r>
      <w:proofErr w:type="gramEnd"/>
      <w:r>
        <w:rPr>
          <w:rFonts w:ascii="Times New Roman" w:hAnsi="Times New Roman"/>
          <w:b/>
          <w:sz w:val="28"/>
          <w:szCs w:val="28"/>
        </w:rPr>
        <w:t xml:space="preserve">  форме  газеты, утвержденное  для</w:t>
      </w:r>
    </w:p>
    <w:p w:rsidR="009F1CDF" w:rsidRDefault="009F1CDF" w:rsidP="009F1CDF">
      <w:pPr>
        <w:spacing w:after="0"/>
        <w:rPr>
          <w:rFonts w:ascii="Times New Roman" w:hAnsi="Times New Roman"/>
          <w:b/>
          <w:sz w:val="28"/>
          <w:szCs w:val="28"/>
        </w:rPr>
      </w:pPr>
      <w:proofErr w:type="gramStart"/>
      <w:r>
        <w:rPr>
          <w:rFonts w:ascii="Times New Roman" w:hAnsi="Times New Roman"/>
          <w:b/>
          <w:sz w:val="28"/>
          <w:szCs w:val="28"/>
        </w:rPr>
        <w:t>издания  официальных</w:t>
      </w:r>
      <w:proofErr w:type="gramEnd"/>
      <w:r>
        <w:rPr>
          <w:rFonts w:ascii="Times New Roman" w:hAnsi="Times New Roman"/>
          <w:b/>
          <w:sz w:val="28"/>
          <w:szCs w:val="28"/>
        </w:rPr>
        <w:t xml:space="preserve"> и  иных  сообщений  и</w:t>
      </w:r>
    </w:p>
    <w:p w:rsidR="009F1CDF" w:rsidRDefault="009F1CDF" w:rsidP="009F1CDF">
      <w:pPr>
        <w:spacing w:after="0"/>
        <w:rPr>
          <w:rFonts w:ascii="Times New Roman" w:hAnsi="Times New Roman"/>
          <w:b/>
          <w:sz w:val="28"/>
          <w:szCs w:val="28"/>
        </w:rPr>
      </w:pPr>
      <w:r>
        <w:rPr>
          <w:rFonts w:ascii="Times New Roman" w:hAnsi="Times New Roman"/>
          <w:b/>
          <w:sz w:val="28"/>
          <w:szCs w:val="28"/>
        </w:rPr>
        <w:t xml:space="preserve">материалов, </w:t>
      </w:r>
      <w:proofErr w:type="gramStart"/>
      <w:r>
        <w:rPr>
          <w:rFonts w:ascii="Times New Roman" w:hAnsi="Times New Roman"/>
          <w:b/>
          <w:sz w:val="28"/>
          <w:szCs w:val="28"/>
        </w:rPr>
        <w:t>нормативных  и</w:t>
      </w:r>
      <w:proofErr w:type="gramEnd"/>
      <w:r>
        <w:rPr>
          <w:rFonts w:ascii="Times New Roman" w:hAnsi="Times New Roman"/>
          <w:b/>
          <w:sz w:val="28"/>
          <w:szCs w:val="28"/>
        </w:rPr>
        <w:t xml:space="preserve">  иных  актов  Думы</w:t>
      </w:r>
    </w:p>
    <w:p w:rsidR="009F1CDF" w:rsidRDefault="009F1CDF" w:rsidP="009F1CDF">
      <w:pPr>
        <w:spacing w:after="0"/>
        <w:rPr>
          <w:rFonts w:ascii="Times New Roman" w:hAnsi="Times New Roman"/>
          <w:b/>
          <w:sz w:val="28"/>
          <w:szCs w:val="28"/>
        </w:rPr>
      </w:pPr>
      <w:proofErr w:type="gramStart"/>
      <w:r>
        <w:rPr>
          <w:rFonts w:ascii="Times New Roman" w:hAnsi="Times New Roman"/>
          <w:b/>
          <w:sz w:val="28"/>
          <w:szCs w:val="28"/>
        </w:rPr>
        <w:t>и  администрации</w:t>
      </w:r>
      <w:proofErr w:type="gramEnd"/>
      <w:r>
        <w:rPr>
          <w:rFonts w:ascii="Times New Roman" w:hAnsi="Times New Roman"/>
          <w:b/>
          <w:sz w:val="28"/>
          <w:szCs w:val="28"/>
        </w:rPr>
        <w:t xml:space="preserve">  Едогонского  сельского  поселения</w:t>
      </w:r>
    </w:p>
    <w:p w:rsidR="009F1CDF" w:rsidRDefault="009F1CDF" w:rsidP="009F1CDF">
      <w:pPr>
        <w:spacing w:after="0"/>
        <w:outlineLvl w:val="0"/>
        <w:rPr>
          <w:rFonts w:ascii="Times New Roman" w:hAnsi="Times New Roman"/>
          <w:b/>
          <w:sz w:val="28"/>
          <w:szCs w:val="28"/>
        </w:rPr>
      </w:pPr>
      <w:proofErr w:type="gramStart"/>
      <w:r>
        <w:rPr>
          <w:rFonts w:ascii="Times New Roman" w:hAnsi="Times New Roman"/>
          <w:b/>
          <w:sz w:val="28"/>
          <w:szCs w:val="28"/>
        </w:rPr>
        <w:t>Тулунского  района</w:t>
      </w:r>
      <w:proofErr w:type="gramEnd"/>
      <w:r>
        <w:rPr>
          <w:rFonts w:ascii="Times New Roman" w:hAnsi="Times New Roman"/>
          <w:b/>
          <w:sz w:val="28"/>
          <w:szCs w:val="28"/>
        </w:rPr>
        <w:t xml:space="preserve">  Иркутской  области.</w:t>
      </w: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outlineLvl w:val="0"/>
        <w:rPr>
          <w:rFonts w:ascii="Times New Roman" w:hAnsi="Times New Roman"/>
          <w:b/>
          <w:sz w:val="28"/>
          <w:szCs w:val="28"/>
        </w:rPr>
      </w:pPr>
      <w:proofErr w:type="gramStart"/>
      <w:r>
        <w:rPr>
          <w:rFonts w:ascii="Times New Roman" w:hAnsi="Times New Roman"/>
          <w:b/>
          <w:sz w:val="28"/>
          <w:szCs w:val="28"/>
        </w:rPr>
        <w:t>Издатель,  редакция</w:t>
      </w:r>
      <w:proofErr w:type="gramEnd"/>
      <w:r>
        <w:rPr>
          <w:rFonts w:ascii="Times New Roman" w:hAnsi="Times New Roman"/>
          <w:b/>
          <w:sz w:val="28"/>
          <w:szCs w:val="28"/>
        </w:rPr>
        <w:t xml:space="preserve">  и  распространитель-</w:t>
      </w:r>
    </w:p>
    <w:p w:rsidR="009F1CDF" w:rsidRDefault="009F1CDF" w:rsidP="009F1CDF">
      <w:pPr>
        <w:spacing w:after="0"/>
        <w:rPr>
          <w:rFonts w:ascii="Times New Roman" w:hAnsi="Times New Roman"/>
          <w:b/>
          <w:sz w:val="28"/>
          <w:szCs w:val="28"/>
        </w:rPr>
      </w:pPr>
      <w:proofErr w:type="gramStart"/>
      <w:r>
        <w:rPr>
          <w:rFonts w:ascii="Times New Roman" w:hAnsi="Times New Roman"/>
          <w:b/>
          <w:sz w:val="28"/>
          <w:szCs w:val="28"/>
        </w:rPr>
        <w:t>администрация  Едогонского</w:t>
      </w:r>
      <w:proofErr w:type="gramEnd"/>
      <w:r>
        <w:rPr>
          <w:rFonts w:ascii="Times New Roman" w:hAnsi="Times New Roman"/>
          <w:b/>
          <w:sz w:val="28"/>
          <w:szCs w:val="28"/>
        </w:rPr>
        <w:t xml:space="preserve">  сельского  поселения.</w:t>
      </w: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outlineLvl w:val="0"/>
        <w:rPr>
          <w:rFonts w:ascii="Times New Roman" w:hAnsi="Times New Roman"/>
          <w:b/>
          <w:sz w:val="28"/>
          <w:szCs w:val="28"/>
        </w:rPr>
      </w:pPr>
      <w:r>
        <w:rPr>
          <w:rFonts w:ascii="Times New Roman" w:hAnsi="Times New Roman"/>
          <w:b/>
          <w:sz w:val="28"/>
          <w:szCs w:val="28"/>
        </w:rPr>
        <w:t xml:space="preserve">Тираж – </w:t>
      </w:r>
      <w:proofErr w:type="gramStart"/>
      <w:r>
        <w:rPr>
          <w:rFonts w:ascii="Times New Roman" w:hAnsi="Times New Roman"/>
          <w:b/>
          <w:sz w:val="28"/>
          <w:szCs w:val="28"/>
        </w:rPr>
        <w:t>10  экземпляров</w:t>
      </w:r>
      <w:proofErr w:type="gramEnd"/>
      <w:r>
        <w:rPr>
          <w:rFonts w:ascii="Times New Roman" w:hAnsi="Times New Roman"/>
          <w:b/>
          <w:sz w:val="28"/>
          <w:szCs w:val="28"/>
        </w:rPr>
        <w:t>.</w:t>
      </w:r>
    </w:p>
    <w:p w:rsidR="009F1CDF" w:rsidRDefault="009F1CDF" w:rsidP="009F1CDF">
      <w:pPr>
        <w:spacing w:after="0"/>
        <w:outlineLvl w:val="0"/>
        <w:rPr>
          <w:rFonts w:ascii="Times New Roman" w:hAnsi="Times New Roman"/>
          <w:b/>
          <w:sz w:val="28"/>
          <w:szCs w:val="28"/>
        </w:rPr>
      </w:pPr>
      <w:proofErr w:type="gramStart"/>
      <w:r>
        <w:rPr>
          <w:rFonts w:ascii="Times New Roman" w:hAnsi="Times New Roman"/>
          <w:b/>
          <w:sz w:val="28"/>
          <w:szCs w:val="28"/>
        </w:rPr>
        <w:t>Распространяется  бесплатно</w:t>
      </w:r>
      <w:proofErr w:type="gramEnd"/>
      <w:r>
        <w:rPr>
          <w:rFonts w:ascii="Times New Roman" w:hAnsi="Times New Roman"/>
          <w:b/>
          <w:sz w:val="28"/>
          <w:szCs w:val="28"/>
        </w:rPr>
        <w:t>.</w:t>
      </w: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outlineLvl w:val="0"/>
        <w:rPr>
          <w:rFonts w:ascii="Times New Roman" w:hAnsi="Times New Roman"/>
          <w:b/>
          <w:sz w:val="28"/>
          <w:szCs w:val="28"/>
        </w:rPr>
      </w:pPr>
      <w:proofErr w:type="gramStart"/>
      <w:r>
        <w:rPr>
          <w:rFonts w:ascii="Times New Roman" w:hAnsi="Times New Roman"/>
          <w:b/>
          <w:sz w:val="28"/>
          <w:szCs w:val="28"/>
        </w:rPr>
        <w:t>Адрес:  Иркутская</w:t>
      </w:r>
      <w:proofErr w:type="gramEnd"/>
      <w:r>
        <w:rPr>
          <w:rFonts w:ascii="Times New Roman" w:hAnsi="Times New Roman"/>
          <w:b/>
          <w:sz w:val="28"/>
          <w:szCs w:val="28"/>
        </w:rPr>
        <w:t xml:space="preserve">  область,  </w:t>
      </w:r>
      <w:proofErr w:type="spellStart"/>
      <w:r>
        <w:rPr>
          <w:rFonts w:ascii="Times New Roman" w:hAnsi="Times New Roman"/>
          <w:b/>
          <w:sz w:val="28"/>
          <w:szCs w:val="28"/>
        </w:rPr>
        <w:t>Тулунский</w:t>
      </w:r>
      <w:proofErr w:type="spellEnd"/>
      <w:r>
        <w:rPr>
          <w:rFonts w:ascii="Times New Roman" w:hAnsi="Times New Roman"/>
          <w:b/>
          <w:sz w:val="28"/>
          <w:szCs w:val="28"/>
        </w:rPr>
        <w:t xml:space="preserve">  район,</w:t>
      </w:r>
    </w:p>
    <w:p w:rsidR="009F1CDF" w:rsidRDefault="009F1CDF" w:rsidP="009F1CDF">
      <w:pPr>
        <w:spacing w:after="0"/>
        <w:rPr>
          <w:rFonts w:ascii="Times New Roman" w:hAnsi="Times New Roman"/>
          <w:b/>
          <w:sz w:val="28"/>
          <w:szCs w:val="28"/>
        </w:rPr>
      </w:pPr>
      <w:r>
        <w:rPr>
          <w:rFonts w:ascii="Times New Roman" w:hAnsi="Times New Roman"/>
          <w:b/>
          <w:sz w:val="28"/>
          <w:szCs w:val="28"/>
        </w:rPr>
        <w:t xml:space="preserve">с. Едогон, ул. </w:t>
      </w:r>
      <w:proofErr w:type="gramStart"/>
      <w:r>
        <w:rPr>
          <w:rFonts w:ascii="Times New Roman" w:hAnsi="Times New Roman"/>
          <w:b/>
          <w:sz w:val="28"/>
          <w:szCs w:val="28"/>
        </w:rPr>
        <w:t>Ленина  66</w:t>
      </w:r>
      <w:proofErr w:type="gramEnd"/>
      <w:r>
        <w:rPr>
          <w:rFonts w:ascii="Times New Roman" w:hAnsi="Times New Roman"/>
          <w:b/>
          <w:sz w:val="28"/>
          <w:szCs w:val="28"/>
        </w:rPr>
        <w:t>,  тел. 89041407201</w:t>
      </w:r>
    </w:p>
    <w:p w:rsidR="009F1CDF" w:rsidRDefault="009F1CDF" w:rsidP="009F1CDF">
      <w:pPr>
        <w:spacing w:after="0"/>
        <w:rPr>
          <w:rFonts w:ascii="Times New Roman" w:hAnsi="Times New Roman"/>
          <w:b/>
          <w:sz w:val="28"/>
          <w:szCs w:val="28"/>
        </w:rPr>
      </w:pPr>
    </w:p>
    <w:p w:rsidR="009F1CDF" w:rsidRDefault="009F1CDF" w:rsidP="009F1CDF">
      <w:pPr>
        <w:spacing w:after="0"/>
        <w:rPr>
          <w:rFonts w:ascii="Times New Roman" w:hAnsi="Times New Roman"/>
          <w:b/>
          <w:sz w:val="28"/>
          <w:szCs w:val="28"/>
        </w:rPr>
      </w:pPr>
    </w:p>
    <w:p w:rsidR="009F1CDF" w:rsidRDefault="009F1CDF" w:rsidP="009F1CDF">
      <w:pPr>
        <w:spacing w:after="0"/>
        <w:jc w:val="center"/>
        <w:rPr>
          <w:rFonts w:ascii="Times New Roman" w:hAnsi="Times New Roman"/>
          <w:b/>
          <w:sz w:val="28"/>
          <w:szCs w:val="28"/>
        </w:rPr>
      </w:pPr>
      <w:r>
        <w:rPr>
          <w:rFonts w:ascii="Times New Roman" w:hAnsi="Times New Roman"/>
          <w:b/>
          <w:sz w:val="28"/>
          <w:szCs w:val="28"/>
        </w:rPr>
        <w:t>с.Едогон</w:t>
      </w:r>
    </w:p>
    <w:tbl>
      <w:tblPr>
        <w:tblStyle w:val="3"/>
        <w:tblW w:w="5235" w:type="pct"/>
        <w:tblInd w:w="-289" w:type="dxa"/>
        <w:tblLook w:val="04A0" w:firstRow="1" w:lastRow="0" w:firstColumn="1" w:lastColumn="0" w:noHBand="0" w:noVBand="1"/>
      </w:tblPr>
      <w:tblGrid>
        <w:gridCol w:w="584"/>
        <w:gridCol w:w="1804"/>
        <w:gridCol w:w="1694"/>
        <w:gridCol w:w="3753"/>
        <w:gridCol w:w="1802"/>
      </w:tblGrid>
      <w:tr w:rsidR="00FA745B" w:rsidRPr="00FA745B" w:rsidTr="00FA745B">
        <w:tc>
          <w:tcPr>
            <w:tcW w:w="303" w:type="pct"/>
          </w:tcPr>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lastRenderedPageBreak/>
              <w:t>№</w:t>
            </w:r>
          </w:p>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t>п/п</w:t>
            </w:r>
          </w:p>
        </w:tc>
        <w:tc>
          <w:tcPr>
            <w:tcW w:w="936" w:type="pct"/>
          </w:tcPr>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t>Вид МНПА и наименование органа местного самоуправления, его издавшего</w:t>
            </w:r>
          </w:p>
        </w:tc>
        <w:tc>
          <w:tcPr>
            <w:tcW w:w="879" w:type="pct"/>
          </w:tcPr>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t>Реквизиты МНПА</w:t>
            </w:r>
          </w:p>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t>(дата, номер)</w:t>
            </w:r>
          </w:p>
        </w:tc>
        <w:tc>
          <w:tcPr>
            <w:tcW w:w="1947" w:type="pct"/>
          </w:tcPr>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t>Наименование МНПА</w:t>
            </w:r>
          </w:p>
        </w:tc>
        <w:tc>
          <w:tcPr>
            <w:tcW w:w="935" w:type="pct"/>
          </w:tcPr>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t>Сведения об официальном опубликовании</w:t>
            </w:r>
          </w:p>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t>(обнародовании)</w:t>
            </w:r>
          </w:p>
          <w:p w:rsidR="00FA745B" w:rsidRPr="00FA745B" w:rsidRDefault="00FA745B" w:rsidP="00FA745B">
            <w:pPr>
              <w:spacing w:after="0" w:line="240" w:lineRule="auto"/>
              <w:jc w:val="both"/>
              <w:rPr>
                <w:rFonts w:ascii="Times New Roman" w:hAnsi="Times New Roman"/>
              </w:rPr>
            </w:pPr>
            <w:r w:rsidRPr="00FA745B">
              <w:rPr>
                <w:rFonts w:ascii="Times New Roman" w:hAnsi="Times New Roman"/>
              </w:rPr>
              <w:t>МНПА (источник, дата, номер)</w:t>
            </w:r>
          </w:p>
        </w:tc>
      </w:tr>
      <w:tr w:rsidR="00FA745B" w:rsidRPr="00FA745B" w:rsidTr="00FA745B">
        <w:tc>
          <w:tcPr>
            <w:tcW w:w="5000" w:type="pct"/>
            <w:gridSpan w:val="5"/>
          </w:tcPr>
          <w:p w:rsidR="00FA745B" w:rsidRPr="00FA745B" w:rsidRDefault="00FA745B" w:rsidP="00FA745B">
            <w:pPr>
              <w:spacing w:after="0" w:line="240" w:lineRule="auto"/>
              <w:rPr>
                <w:rFonts w:ascii="Times New Roman" w:hAnsi="Times New Roman"/>
                <w:b/>
              </w:rPr>
            </w:pPr>
            <w:r w:rsidRPr="00FA745B">
              <w:rPr>
                <w:rFonts w:ascii="Times New Roman" w:hAnsi="Times New Roman"/>
                <w:b/>
              </w:rPr>
              <w:t>Постановления</w:t>
            </w:r>
          </w:p>
          <w:p w:rsidR="00FA745B" w:rsidRPr="00FA745B" w:rsidRDefault="00FA745B" w:rsidP="00FA745B">
            <w:pPr>
              <w:spacing w:after="0" w:line="240" w:lineRule="auto"/>
              <w:rPr>
                <w:rFonts w:ascii="Times New Roman" w:hAnsi="Times New Roman"/>
                <w:b/>
              </w:rPr>
            </w:pP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1.</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№47-пг от 05.12.2024</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признании утратившим силу постановление Администрации Едогонского сельского поселения от 02.06.2015года №16-пг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на территории Едогонского муниципального образования»</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2.</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№48-пг от 06.12.2024г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административного регламента предоставления муниципальной услуги «Аннулирование адреса объекта адресации»</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№49-пг от 06.12.2024г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административного регламента предоставления муниципальной услуги «Присвоение адреса объекту адресации»</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4.</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№50-пг от 10.12.2024</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Устава муниципального казенного учреждения культуры «Культурно-досуговый центр с.Едогон» в новой редакции</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№51-пг от 16.12.2024</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перечня объектов для отбывания наказания в виде обязательных работ на территории Едогонского сельского поселения</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6.</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№52-пг от 16.12.2024г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перечня объектов и мест, для отбывания наказания в виде исправительных работ на территории  Едогонского сельского поселения</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7.</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№53-пг от 17.12.2024г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Положения об оплате труда и формировании фонда оплаты труда работников, осуществляющих полномочия по первичному воинскому учету, администрации Едогонского сельского поселения</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8.</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№54-пг от 17.12.2024г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 xml:space="preserve">О внесении изменений в муниципальную программу «Социально-экономическое развитие территории Едогонского сельского поселения на 2024-2028гг», утвержденную постановлением Администрации </w:t>
            </w:r>
            <w:r w:rsidRPr="00FA745B">
              <w:rPr>
                <w:rFonts w:ascii="Times New Roman" w:hAnsi="Times New Roman"/>
              </w:rPr>
              <w:lastRenderedPageBreak/>
              <w:t>Едогонского сельского поселения от 03.11.2023г №41-пг</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lastRenderedPageBreak/>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lastRenderedPageBreak/>
              <w:t>9.</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№55-пг от 20.12.2024г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Едогонского сельского поселения  от 20 сентября 2024 года №35-пг</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10.</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№56-пг от 23.12.2024г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внесении изменений в муниципальную программу «Социально-экономическое развитие территории Едогонского сельского поселения на 2024-2028гг», утвержденную постановлением Администрации Едогонского сельского поселения от 03.11.2023г №41-пг</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11.</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№57-пг от 24.12.2024г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отчета об исполнении бюджета Едогонского муниципального образования за 9 месяцев 2024 года</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12.</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№58 от 25.12.2024г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внесении изменений в муниципальную программу «Социально-экономическое развитие территории Едогонского сельского поселения на 2024-2028гг», утвержденную постановлением Администрации Едогонского сельского поселения от 03.11.2023г №41-пг</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699"/>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13.</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постановление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№58-пг от 26.12.2024г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внесении изменений в Положение об оплате труда вспомогательного персонала Администрации Едогонского сельского поселения</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478"/>
        </w:trPr>
        <w:tc>
          <w:tcPr>
            <w:tcW w:w="5000" w:type="pct"/>
            <w:gridSpan w:val="5"/>
          </w:tcPr>
          <w:p w:rsidR="00FA745B" w:rsidRPr="00FA745B" w:rsidRDefault="00FA745B" w:rsidP="00FA745B">
            <w:pPr>
              <w:spacing w:after="0" w:line="240" w:lineRule="auto"/>
              <w:rPr>
                <w:rFonts w:ascii="Times New Roman" w:hAnsi="Times New Roman"/>
                <w:b/>
              </w:rPr>
            </w:pPr>
            <w:r w:rsidRPr="00FA745B">
              <w:rPr>
                <w:rFonts w:ascii="Times New Roman" w:hAnsi="Times New Roman"/>
                <w:b/>
              </w:rPr>
              <w:t>решения</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1.</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решение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№33 от 24.12.2024г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исполнении бюджета Едогонского муниципального образования за 9 месяцев 2024г</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2.</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решение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№34 от 24.12.2024г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внесении изменений в решение Думы Едогонского сельского поселения от 26.12.2023г №33 «О бюджете Едогонского муниципального образования на 2024 год и на плановый период 2025 и 2026 годов» ( с изменениями от 12.02.2024г №1, от 17.09.2024г №33, от 11.11.2024г №26)</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решение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№35 от 24.12.2024г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бюджете Едогонского муниципального образования на 2025 год и на плановый период 2026 и 2027 годов</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lastRenderedPageBreak/>
              <w:t>4.</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решение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№36 от 24.12.2024г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назначении публичных слушаний по проекту решения Думы Едогонского сельского поселения «О внесении изменений и дополнений в Устав Едогонского муниципального образования»</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5.</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решение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№37 от 24.12.2024г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 внесении изменений в Положение о муниципальном контроле в сфере благоустройства на территории Едогонского сельского поселения, утвержденное решением Думы Едогонского сельского поселения от 29.10.2021 года №15 ) в редакции от 15.06.2022г №11, от 31.07.2024 года №16)</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6.</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решение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№38 от 24.12.2024г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Порядка предоставления муниципального имущества Едогонского сельского поселения в аренду и безвозмездное пользование</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r w:rsidR="00FA745B" w:rsidRPr="00FA745B" w:rsidTr="00FA745B">
        <w:trPr>
          <w:trHeight w:val="904"/>
        </w:trPr>
        <w:tc>
          <w:tcPr>
            <w:tcW w:w="303"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7.</w:t>
            </w:r>
          </w:p>
        </w:tc>
        <w:tc>
          <w:tcPr>
            <w:tcW w:w="936"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решение</w:t>
            </w:r>
          </w:p>
        </w:tc>
        <w:tc>
          <w:tcPr>
            <w:tcW w:w="879"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№39 от 24.12.2024г</w:t>
            </w:r>
          </w:p>
        </w:tc>
        <w:tc>
          <w:tcPr>
            <w:tcW w:w="1947" w:type="pct"/>
          </w:tcPr>
          <w:p w:rsidR="00FA745B" w:rsidRPr="00FA745B" w:rsidRDefault="00FA745B" w:rsidP="00FA745B">
            <w:pPr>
              <w:spacing w:after="0" w:line="240" w:lineRule="auto"/>
              <w:ind w:right="140"/>
              <w:rPr>
                <w:rFonts w:ascii="Times New Roman" w:hAnsi="Times New Roman"/>
              </w:rPr>
            </w:pPr>
            <w:r w:rsidRPr="00FA745B">
              <w:rPr>
                <w:rFonts w:ascii="Times New Roman" w:hAnsi="Times New Roman"/>
              </w:rPr>
              <w:t>Об утверждении регламента Думы Едогонского сельского поселения в новой редакции</w:t>
            </w:r>
          </w:p>
        </w:tc>
        <w:tc>
          <w:tcPr>
            <w:tcW w:w="935" w:type="pct"/>
          </w:tcPr>
          <w:p w:rsidR="00FA745B" w:rsidRPr="00FA745B" w:rsidRDefault="00FA745B" w:rsidP="00FA745B">
            <w:pPr>
              <w:spacing w:after="0" w:line="240" w:lineRule="auto"/>
              <w:rPr>
                <w:rFonts w:ascii="Times New Roman" w:hAnsi="Times New Roman"/>
              </w:rPr>
            </w:pPr>
            <w:r w:rsidRPr="00FA745B">
              <w:rPr>
                <w:rFonts w:ascii="Times New Roman" w:hAnsi="Times New Roman"/>
              </w:rPr>
              <w:t>Едогонский вестник №16 от 31.12.2024г</w:t>
            </w:r>
          </w:p>
        </w:tc>
      </w:tr>
    </w:tbl>
    <w:p w:rsidR="00054BC6" w:rsidRDefault="00054BC6"/>
    <w:p w:rsidR="00FA745B" w:rsidRDefault="00FA745B"/>
    <w:p w:rsidR="00FA745B" w:rsidRDefault="00FA745B"/>
    <w:p w:rsidR="00FA745B" w:rsidRDefault="00FA745B"/>
    <w:p w:rsidR="00FA745B" w:rsidRDefault="00FA745B"/>
    <w:p w:rsidR="00FA745B" w:rsidRDefault="00FA745B"/>
    <w:p w:rsidR="00FA745B" w:rsidRDefault="00FA745B"/>
    <w:p w:rsidR="00FA745B" w:rsidRDefault="00FA745B"/>
    <w:p w:rsidR="00FA745B" w:rsidRDefault="00FA745B"/>
    <w:p w:rsidR="00FA745B" w:rsidRDefault="00FA745B"/>
    <w:p w:rsidR="00FA745B" w:rsidRDefault="00FA745B"/>
    <w:p w:rsidR="00FA745B" w:rsidRDefault="00FA745B"/>
    <w:p w:rsidR="00FA745B" w:rsidRDefault="00FA745B"/>
    <w:p w:rsidR="00FA745B" w:rsidRDefault="00FA745B"/>
    <w:p w:rsidR="00FA745B" w:rsidRDefault="00FA745B"/>
    <w:p w:rsidR="003D09E2" w:rsidRDefault="003D09E2" w:rsidP="00FA745B">
      <w:pPr>
        <w:shd w:val="clear" w:color="auto" w:fill="FFFFFF"/>
        <w:spacing w:line="240" w:lineRule="auto"/>
        <w:jc w:val="center"/>
        <w:rPr>
          <w:b/>
          <w:bCs/>
          <w:sz w:val="24"/>
          <w:szCs w:val="24"/>
        </w:rPr>
      </w:pPr>
    </w:p>
    <w:p w:rsidR="003D09E2" w:rsidRDefault="003D09E2" w:rsidP="00FA745B">
      <w:pPr>
        <w:shd w:val="clear" w:color="auto" w:fill="FFFFFF"/>
        <w:spacing w:line="240" w:lineRule="auto"/>
        <w:jc w:val="center"/>
        <w:rPr>
          <w:b/>
          <w:bCs/>
          <w:sz w:val="24"/>
          <w:szCs w:val="24"/>
        </w:rPr>
      </w:pPr>
    </w:p>
    <w:p w:rsidR="00FA745B" w:rsidRPr="00FA745B" w:rsidRDefault="00FA745B" w:rsidP="00FA745B">
      <w:pPr>
        <w:shd w:val="clear" w:color="auto" w:fill="FFFFFF"/>
        <w:spacing w:line="240" w:lineRule="auto"/>
        <w:jc w:val="center"/>
        <w:rPr>
          <w:rFonts w:ascii="Times New Roman" w:hAnsi="Times New Roman"/>
          <w:sz w:val="24"/>
          <w:szCs w:val="24"/>
        </w:rPr>
      </w:pPr>
      <w:r w:rsidRPr="00617C5A">
        <w:rPr>
          <w:b/>
          <w:bCs/>
          <w:sz w:val="24"/>
          <w:szCs w:val="24"/>
        </w:rPr>
        <w:lastRenderedPageBreak/>
        <w:t xml:space="preserve">  </w:t>
      </w:r>
      <w:r w:rsidRPr="00FA745B">
        <w:rPr>
          <w:rStyle w:val="a5"/>
          <w:rFonts w:ascii="Times New Roman" w:hAnsi="Times New Roman"/>
          <w:sz w:val="24"/>
          <w:szCs w:val="24"/>
        </w:rPr>
        <w:t xml:space="preserve">ИРКУТСКАЯ ОБЛАСТЬ </w:t>
      </w:r>
    </w:p>
    <w:p w:rsidR="00FA745B" w:rsidRPr="00FA745B" w:rsidRDefault="003D09E2" w:rsidP="003D09E2">
      <w:pPr>
        <w:shd w:val="clear" w:color="auto" w:fill="FFFFFF"/>
        <w:spacing w:line="240" w:lineRule="auto"/>
        <w:jc w:val="center"/>
        <w:rPr>
          <w:rStyle w:val="a5"/>
          <w:rFonts w:ascii="Times New Roman" w:hAnsi="Times New Roman"/>
          <w:sz w:val="24"/>
          <w:szCs w:val="24"/>
        </w:rPr>
      </w:pPr>
      <w:proofErr w:type="spellStart"/>
      <w:r>
        <w:rPr>
          <w:rStyle w:val="a5"/>
          <w:rFonts w:ascii="Times New Roman" w:hAnsi="Times New Roman"/>
          <w:sz w:val="24"/>
          <w:szCs w:val="24"/>
        </w:rPr>
        <w:t>Тулунский</w:t>
      </w:r>
      <w:proofErr w:type="spellEnd"/>
      <w:r>
        <w:rPr>
          <w:rStyle w:val="a5"/>
          <w:rFonts w:ascii="Times New Roman" w:hAnsi="Times New Roman"/>
          <w:sz w:val="24"/>
          <w:szCs w:val="24"/>
        </w:rPr>
        <w:t xml:space="preserve"> район</w:t>
      </w:r>
    </w:p>
    <w:p w:rsidR="00FA745B" w:rsidRPr="00FA745B" w:rsidRDefault="00FA745B" w:rsidP="00FA745B">
      <w:pPr>
        <w:shd w:val="clear" w:color="auto" w:fill="FFFFFF"/>
        <w:spacing w:line="240" w:lineRule="auto"/>
        <w:jc w:val="center"/>
        <w:rPr>
          <w:rFonts w:ascii="Times New Roman" w:hAnsi="Times New Roman"/>
          <w:b/>
          <w:sz w:val="24"/>
          <w:szCs w:val="24"/>
        </w:rPr>
      </w:pPr>
      <w:r w:rsidRPr="00FA745B">
        <w:rPr>
          <w:rFonts w:ascii="Times New Roman" w:hAnsi="Times New Roman"/>
          <w:b/>
          <w:sz w:val="24"/>
          <w:szCs w:val="24"/>
        </w:rPr>
        <w:t xml:space="preserve">АДМИНИСТРАЦИЯ </w:t>
      </w:r>
    </w:p>
    <w:p w:rsidR="00FA745B" w:rsidRPr="003D09E2" w:rsidRDefault="00FA745B" w:rsidP="003D09E2">
      <w:pPr>
        <w:shd w:val="clear" w:color="auto" w:fill="FFFFFF"/>
        <w:spacing w:line="240" w:lineRule="auto"/>
        <w:jc w:val="center"/>
        <w:rPr>
          <w:rStyle w:val="a5"/>
          <w:rFonts w:ascii="Times New Roman" w:hAnsi="Times New Roman"/>
          <w:b w:val="0"/>
          <w:bCs w:val="0"/>
          <w:sz w:val="24"/>
          <w:szCs w:val="24"/>
        </w:rPr>
      </w:pPr>
      <w:proofErr w:type="gramStart"/>
      <w:r w:rsidRPr="00FA745B">
        <w:rPr>
          <w:rStyle w:val="a5"/>
          <w:rFonts w:ascii="Times New Roman" w:hAnsi="Times New Roman"/>
          <w:sz w:val="24"/>
          <w:szCs w:val="24"/>
        </w:rPr>
        <w:t>ЕДОГОНСКОГО  СЕЛЬСКОГО</w:t>
      </w:r>
      <w:proofErr w:type="gramEnd"/>
      <w:r w:rsidRPr="00FA745B">
        <w:rPr>
          <w:rStyle w:val="a5"/>
          <w:rFonts w:ascii="Times New Roman" w:hAnsi="Times New Roman"/>
          <w:sz w:val="24"/>
          <w:szCs w:val="24"/>
        </w:rPr>
        <w:t xml:space="preserve"> ПОСЕЛЕНИЯ </w:t>
      </w:r>
    </w:p>
    <w:p w:rsidR="00FA745B" w:rsidRPr="00FA745B" w:rsidRDefault="00FA745B" w:rsidP="00FA745B">
      <w:pPr>
        <w:shd w:val="clear" w:color="auto" w:fill="FFFFFF"/>
        <w:spacing w:line="240" w:lineRule="auto"/>
        <w:jc w:val="center"/>
        <w:rPr>
          <w:rStyle w:val="a5"/>
          <w:rFonts w:ascii="Times New Roman" w:hAnsi="Times New Roman"/>
          <w:sz w:val="24"/>
          <w:szCs w:val="24"/>
        </w:rPr>
      </w:pPr>
      <w:r w:rsidRPr="00FA745B">
        <w:rPr>
          <w:rStyle w:val="a5"/>
          <w:rFonts w:ascii="Times New Roman" w:hAnsi="Times New Roman"/>
          <w:sz w:val="24"/>
          <w:szCs w:val="24"/>
        </w:rPr>
        <w:t>П О С Т А Н О В Л Е Н И Е</w:t>
      </w:r>
    </w:p>
    <w:p w:rsidR="00FA745B" w:rsidRPr="00FA745B" w:rsidRDefault="00FA745B" w:rsidP="00FA745B">
      <w:pPr>
        <w:shd w:val="clear" w:color="auto" w:fill="FFFFFF"/>
        <w:spacing w:line="240" w:lineRule="auto"/>
        <w:jc w:val="center"/>
        <w:rPr>
          <w:rFonts w:ascii="Times New Roman" w:hAnsi="Times New Roman"/>
          <w:sz w:val="24"/>
          <w:szCs w:val="24"/>
        </w:rPr>
      </w:pPr>
    </w:p>
    <w:p w:rsidR="00FA745B" w:rsidRPr="00FA745B" w:rsidRDefault="00FA745B" w:rsidP="00FA745B">
      <w:pPr>
        <w:shd w:val="clear" w:color="auto" w:fill="FFFFFF"/>
        <w:spacing w:before="150" w:after="150" w:line="240" w:lineRule="auto"/>
        <w:rPr>
          <w:rStyle w:val="a5"/>
          <w:rFonts w:ascii="Times New Roman" w:hAnsi="Times New Roman"/>
          <w:sz w:val="24"/>
          <w:szCs w:val="24"/>
        </w:rPr>
      </w:pPr>
      <w:r w:rsidRPr="00FA745B">
        <w:rPr>
          <w:rStyle w:val="a5"/>
          <w:rFonts w:ascii="Times New Roman" w:hAnsi="Times New Roman"/>
          <w:sz w:val="24"/>
          <w:szCs w:val="24"/>
        </w:rPr>
        <w:t xml:space="preserve">    «</w:t>
      </w:r>
      <w:proofErr w:type="gramStart"/>
      <w:r w:rsidRPr="00FA745B">
        <w:rPr>
          <w:rStyle w:val="a5"/>
          <w:rFonts w:ascii="Times New Roman" w:hAnsi="Times New Roman"/>
          <w:sz w:val="24"/>
          <w:szCs w:val="24"/>
        </w:rPr>
        <w:t>05 »</w:t>
      </w:r>
      <w:proofErr w:type="gramEnd"/>
      <w:r w:rsidRPr="00FA745B">
        <w:rPr>
          <w:rStyle w:val="a5"/>
          <w:rFonts w:ascii="Times New Roman" w:hAnsi="Times New Roman"/>
          <w:sz w:val="24"/>
          <w:szCs w:val="24"/>
        </w:rPr>
        <w:t xml:space="preserve"> декабря 2024 года                                    № 47-пг </w:t>
      </w:r>
    </w:p>
    <w:p w:rsidR="00FA745B" w:rsidRPr="00FA745B" w:rsidRDefault="00FA745B" w:rsidP="00FA745B">
      <w:pPr>
        <w:shd w:val="clear" w:color="auto" w:fill="FFFFFF"/>
        <w:spacing w:before="150" w:after="150" w:line="240" w:lineRule="auto"/>
        <w:rPr>
          <w:rStyle w:val="a5"/>
          <w:rFonts w:ascii="Times New Roman" w:hAnsi="Times New Roman"/>
          <w:sz w:val="24"/>
          <w:szCs w:val="24"/>
        </w:rPr>
      </w:pPr>
      <w:r w:rsidRPr="00FA745B">
        <w:rPr>
          <w:rStyle w:val="a5"/>
          <w:rFonts w:ascii="Times New Roman" w:hAnsi="Times New Roman"/>
          <w:sz w:val="24"/>
          <w:szCs w:val="24"/>
        </w:rPr>
        <w:t xml:space="preserve">                                                       с.Едогон</w:t>
      </w:r>
    </w:p>
    <w:p w:rsidR="00FA745B" w:rsidRPr="00FA745B" w:rsidRDefault="00FA745B" w:rsidP="00FA745B">
      <w:pPr>
        <w:pStyle w:val="11"/>
        <w:ind w:right="2691"/>
        <w:jc w:val="both"/>
        <w:rPr>
          <w:rStyle w:val="a5"/>
          <w:rFonts w:ascii="Times New Roman" w:hAnsi="Times New Roman" w:cs="Times New Roman"/>
          <w:b w:val="0"/>
          <w:i/>
          <w:sz w:val="24"/>
          <w:szCs w:val="24"/>
        </w:rPr>
      </w:pPr>
      <w:r w:rsidRPr="00FA745B">
        <w:rPr>
          <w:rFonts w:ascii="Times New Roman" w:hAnsi="Times New Roman" w:cs="Times New Roman"/>
          <w:b/>
          <w:i/>
          <w:sz w:val="24"/>
          <w:szCs w:val="24"/>
        </w:rPr>
        <w:t xml:space="preserve">          О признании утратившим </w:t>
      </w:r>
      <w:proofErr w:type="gramStart"/>
      <w:r w:rsidRPr="00FA745B">
        <w:rPr>
          <w:rFonts w:ascii="Times New Roman" w:hAnsi="Times New Roman" w:cs="Times New Roman"/>
          <w:b/>
          <w:i/>
          <w:sz w:val="24"/>
          <w:szCs w:val="24"/>
        </w:rPr>
        <w:t>силу  постановления</w:t>
      </w:r>
      <w:proofErr w:type="gramEnd"/>
      <w:r w:rsidRPr="00FA745B">
        <w:rPr>
          <w:rFonts w:ascii="Times New Roman" w:hAnsi="Times New Roman" w:cs="Times New Roman"/>
          <w:b/>
          <w:i/>
          <w:sz w:val="24"/>
          <w:szCs w:val="24"/>
        </w:rPr>
        <w:t xml:space="preserve"> Администрации Едогонского сельского поселения от 02.06.2015 года №16-пг «Об утверждении административного регламента предоставления  муниципальной  услуги «</w:t>
      </w:r>
      <w:r w:rsidRPr="00FA745B">
        <w:rPr>
          <w:rFonts w:ascii="Times New Roman" w:hAnsi="Times New Roman" w:cs="Times New Roman"/>
          <w:b/>
          <w:bCs/>
          <w:i/>
          <w:sz w:val="24"/>
          <w:szCs w:val="24"/>
        </w:rPr>
        <w:t>Присвоение (изменение, аннулирование) адресов объектам недвижимого имущества</w:t>
      </w:r>
      <w:r w:rsidRPr="00FA745B">
        <w:rPr>
          <w:rFonts w:ascii="Times New Roman" w:hAnsi="Times New Roman" w:cs="Times New Roman"/>
          <w:b/>
          <w:i/>
          <w:sz w:val="24"/>
          <w:szCs w:val="24"/>
        </w:rPr>
        <w:t xml:space="preserve"> на  территории  Едогонского муниципального  образования»       </w:t>
      </w:r>
      <w:r w:rsidRPr="00FA745B">
        <w:rPr>
          <w:rStyle w:val="a5"/>
          <w:rFonts w:ascii="Times New Roman" w:hAnsi="Times New Roman" w:cs="Times New Roman"/>
          <w:i/>
          <w:sz w:val="24"/>
          <w:szCs w:val="24"/>
        </w:rPr>
        <w:t xml:space="preserve"> </w:t>
      </w:r>
    </w:p>
    <w:p w:rsidR="00FA745B" w:rsidRPr="00FA745B" w:rsidRDefault="00FA745B" w:rsidP="00FA745B">
      <w:pPr>
        <w:pStyle w:val="11"/>
        <w:ind w:right="3415"/>
        <w:jc w:val="both"/>
        <w:rPr>
          <w:rStyle w:val="a5"/>
          <w:rFonts w:ascii="Times New Roman" w:hAnsi="Times New Roman" w:cs="Times New Roman"/>
          <w:b w:val="0"/>
          <w:i/>
          <w:sz w:val="24"/>
          <w:szCs w:val="24"/>
        </w:rPr>
      </w:pPr>
    </w:p>
    <w:p w:rsidR="00FA745B" w:rsidRPr="00FA745B" w:rsidRDefault="00FA745B" w:rsidP="00FA745B">
      <w:pPr>
        <w:pStyle w:val="11"/>
        <w:ind w:firstLine="709"/>
        <w:jc w:val="both"/>
        <w:rPr>
          <w:rFonts w:ascii="Times New Roman" w:hAnsi="Times New Roman" w:cs="Times New Roman"/>
          <w:sz w:val="24"/>
          <w:szCs w:val="24"/>
        </w:rPr>
      </w:pPr>
      <w:r w:rsidRPr="00FA745B">
        <w:rPr>
          <w:rFonts w:ascii="Times New Roman" w:hAnsi="Times New Roman" w:cs="Times New Roman"/>
          <w:sz w:val="24"/>
          <w:szCs w:val="24"/>
        </w:rPr>
        <w:t xml:space="preserve">Руководствуясь статьей 48 Федерального закона </w:t>
      </w:r>
      <w:proofErr w:type="gramStart"/>
      <w:r w:rsidRPr="00FA745B">
        <w:rPr>
          <w:rFonts w:ascii="Times New Roman" w:hAnsi="Times New Roman" w:cs="Times New Roman"/>
          <w:sz w:val="24"/>
          <w:szCs w:val="24"/>
        </w:rPr>
        <w:t>от  06.10.2003</w:t>
      </w:r>
      <w:proofErr w:type="gramEnd"/>
      <w:r w:rsidRPr="00FA745B">
        <w:rPr>
          <w:rFonts w:ascii="Times New Roman" w:hAnsi="Times New Roman" w:cs="Times New Roman"/>
          <w:sz w:val="24"/>
          <w:szCs w:val="24"/>
        </w:rPr>
        <w:t xml:space="preserve"> года №131-ФЗ «Об общих принципах  организации местного самоуправления в Российской Федерации», статьей 24 Устава Едогонского  муниципального образования:</w:t>
      </w:r>
    </w:p>
    <w:p w:rsidR="00FA745B" w:rsidRPr="00FA745B" w:rsidRDefault="00FA745B" w:rsidP="00FA745B">
      <w:pPr>
        <w:shd w:val="clear" w:color="auto" w:fill="FFFFFF"/>
        <w:spacing w:before="150" w:after="150" w:line="240" w:lineRule="auto"/>
        <w:jc w:val="center"/>
        <w:rPr>
          <w:rFonts w:ascii="Times New Roman" w:hAnsi="Times New Roman"/>
          <w:sz w:val="24"/>
          <w:szCs w:val="24"/>
        </w:rPr>
      </w:pPr>
      <w:r w:rsidRPr="00FA745B">
        <w:rPr>
          <w:rStyle w:val="a5"/>
          <w:rFonts w:ascii="Times New Roman" w:hAnsi="Times New Roman"/>
          <w:sz w:val="24"/>
          <w:szCs w:val="24"/>
        </w:rPr>
        <w:t>ПОСТАНОВЛЯЮ:</w:t>
      </w:r>
    </w:p>
    <w:p w:rsidR="00FA745B" w:rsidRPr="00FA745B" w:rsidRDefault="00FA745B" w:rsidP="00FA745B">
      <w:pPr>
        <w:pStyle w:val="11"/>
        <w:ind w:right="-5" w:firstLine="709"/>
        <w:jc w:val="both"/>
        <w:rPr>
          <w:rFonts w:ascii="Times New Roman" w:hAnsi="Times New Roman" w:cs="Times New Roman"/>
          <w:sz w:val="24"/>
          <w:szCs w:val="24"/>
        </w:rPr>
      </w:pPr>
      <w:r w:rsidRPr="00FA745B">
        <w:rPr>
          <w:rFonts w:ascii="Times New Roman" w:hAnsi="Times New Roman" w:cs="Times New Roman"/>
          <w:sz w:val="24"/>
          <w:szCs w:val="24"/>
        </w:rPr>
        <w:t xml:space="preserve"> 1. Признать утратившим силу постановление Администрации Едогонского сельского поселения от 02.06.2015 года №16-пг «Об </w:t>
      </w:r>
      <w:proofErr w:type="gramStart"/>
      <w:r w:rsidRPr="00FA745B">
        <w:rPr>
          <w:rFonts w:ascii="Times New Roman" w:hAnsi="Times New Roman" w:cs="Times New Roman"/>
          <w:sz w:val="24"/>
          <w:szCs w:val="24"/>
        </w:rPr>
        <w:t>утверждении  административного</w:t>
      </w:r>
      <w:proofErr w:type="gramEnd"/>
      <w:r w:rsidRPr="00FA745B">
        <w:rPr>
          <w:rFonts w:ascii="Times New Roman" w:hAnsi="Times New Roman" w:cs="Times New Roman"/>
          <w:sz w:val="24"/>
          <w:szCs w:val="24"/>
        </w:rPr>
        <w:t xml:space="preserve"> регламента предоставления муниципальной услуги «</w:t>
      </w:r>
      <w:r w:rsidRPr="00FA745B">
        <w:rPr>
          <w:rFonts w:ascii="Times New Roman" w:hAnsi="Times New Roman" w:cs="Times New Roman"/>
          <w:bCs/>
          <w:sz w:val="24"/>
          <w:szCs w:val="24"/>
        </w:rPr>
        <w:t>Присвоение (изменение, аннулирование) адресов объектам недвижимого имущества</w:t>
      </w:r>
      <w:r w:rsidRPr="00FA745B">
        <w:rPr>
          <w:rFonts w:ascii="Times New Roman" w:hAnsi="Times New Roman" w:cs="Times New Roman"/>
          <w:sz w:val="24"/>
          <w:szCs w:val="24"/>
        </w:rPr>
        <w:t xml:space="preserve"> на  территории  Едогонского муниципального  образования».</w:t>
      </w:r>
    </w:p>
    <w:p w:rsidR="00FA745B" w:rsidRPr="00FA745B" w:rsidRDefault="00FA745B" w:rsidP="00FA745B">
      <w:pPr>
        <w:shd w:val="clear" w:color="auto" w:fill="FFFFFF"/>
        <w:spacing w:line="240" w:lineRule="auto"/>
        <w:ind w:firstLine="709"/>
        <w:jc w:val="both"/>
        <w:rPr>
          <w:rFonts w:ascii="Times New Roman" w:hAnsi="Times New Roman"/>
          <w:sz w:val="24"/>
          <w:szCs w:val="24"/>
        </w:rPr>
      </w:pPr>
    </w:p>
    <w:p w:rsidR="00FA745B" w:rsidRPr="00FA745B" w:rsidRDefault="00FA745B" w:rsidP="00FA745B">
      <w:pPr>
        <w:shd w:val="clear" w:color="auto" w:fill="FFFFFF"/>
        <w:spacing w:line="240" w:lineRule="auto"/>
        <w:ind w:firstLine="709"/>
        <w:jc w:val="both"/>
        <w:rPr>
          <w:rFonts w:ascii="Times New Roman" w:hAnsi="Times New Roman"/>
          <w:sz w:val="24"/>
          <w:szCs w:val="24"/>
        </w:rPr>
      </w:pPr>
      <w:r w:rsidRPr="00FA745B">
        <w:rPr>
          <w:rFonts w:ascii="Times New Roman" w:hAnsi="Times New Roman"/>
          <w:sz w:val="24"/>
          <w:szCs w:val="24"/>
        </w:rPr>
        <w:t xml:space="preserve">2. Опубликовать настоящее постановление в газете «Едогонский вестник» и разместить на официальном сайте </w:t>
      </w:r>
      <w:proofErr w:type="gramStart"/>
      <w:r w:rsidRPr="00FA745B">
        <w:rPr>
          <w:rFonts w:ascii="Times New Roman" w:hAnsi="Times New Roman"/>
          <w:sz w:val="24"/>
          <w:szCs w:val="24"/>
        </w:rPr>
        <w:t>Едогонского  сельского</w:t>
      </w:r>
      <w:proofErr w:type="gramEnd"/>
      <w:r w:rsidRPr="00FA745B">
        <w:rPr>
          <w:rFonts w:ascii="Times New Roman" w:hAnsi="Times New Roman"/>
          <w:sz w:val="24"/>
          <w:szCs w:val="24"/>
        </w:rPr>
        <w:t xml:space="preserve"> поселения в информационно-телекоммуникационной сети «Интернет».</w:t>
      </w:r>
    </w:p>
    <w:p w:rsidR="00FA745B" w:rsidRPr="00FA745B" w:rsidRDefault="00FA745B" w:rsidP="00FA745B">
      <w:pPr>
        <w:shd w:val="clear" w:color="auto" w:fill="FFFFFF"/>
        <w:spacing w:line="240" w:lineRule="auto"/>
        <w:ind w:firstLine="709"/>
        <w:jc w:val="both"/>
        <w:rPr>
          <w:rFonts w:ascii="Times New Roman" w:hAnsi="Times New Roman"/>
          <w:sz w:val="24"/>
          <w:szCs w:val="24"/>
        </w:rPr>
      </w:pPr>
    </w:p>
    <w:p w:rsidR="00FA745B" w:rsidRPr="00FA745B" w:rsidRDefault="00FA745B" w:rsidP="00FA745B">
      <w:pPr>
        <w:shd w:val="clear" w:color="auto" w:fill="FFFFFF"/>
        <w:spacing w:line="240" w:lineRule="auto"/>
        <w:ind w:firstLine="709"/>
        <w:jc w:val="both"/>
        <w:rPr>
          <w:rFonts w:ascii="Times New Roman" w:hAnsi="Times New Roman"/>
          <w:sz w:val="24"/>
          <w:szCs w:val="24"/>
        </w:rPr>
      </w:pPr>
    </w:p>
    <w:p w:rsidR="00FA745B" w:rsidRPr="00FA745B" w:rsidRDefault="00FA745B" w:rsidP="00FA745B">
      <w:pPr>
        <w:shd w:val="clear" w:color="auto" w:fill="FFFFFF"/>
        <w:spacing w:line="240" w:lineRule="auto"/>
        <w:jc w:val="both"/>
        <w:rPr>
          <w:rFonts w:ascii="Times New Roman" w:hAnsi="Times New Roman"/>
          <w:sz w:val="24"/>
          <w:szCs w:val="24"/>
        </w:rPr>
      </w:pPr>
      <w:r w:rsidRPr="00FA745B">
        <w:rPr>
          <w:rFonts w:ascii="Times New Roman" w:hAnsi="Times New Roman"/>
          <w:sz w:val="24"/>
          <w:szCs w:val="24"/>
        </w:rPr>
        <w:t>Глава Едогонского</w:t>
      </w:r>
    </w:p>
    <w:p w:rsidR="00FA745B" w:rsidRDefault="00FA745B" w:rsidP="00FA745B">
      <w:pPr>
        <w:shd w:val="clear" w:color="auto" w:fill="FFFFFF"/>
        <w:tabs>
          <w:tab w:val="left" w:pos="7297"/>
        </w:tabs>
        <w:spacing w:line="240" w:lineRule="auto"/>
        <w:jc w:val="both"/>
        <w:rPr>
          <w:rFonts w:ascii="Times New Roman" w:hAnsi="Times New Roman"/>
          <w:sz w:val="24"/>
          <w:szCs w:val="24"/>
        </w:rPr>
      </w:pPr>
      <w:r w:rsidRPr="00FA745B">
        <w:rPr>
          <w:rFonts w:ascii="Times New Roman" w:hAnsi="Times New Roman"/>
          <w:sz w:val="24"/>
          <w:szCs w:val="24"/>
        </w:rPr>
        <w:t>сельского поселения</w:t>
      </w:r>
      <w:r w:rsidRPr="00FA745B">
        <w:rPr>
          <w:rFonts w:ascii="Times New Roman" w:hAnsi="Times New Roman"/>
          <w:sz w:val="24"/>
          <w:szCs w:val="24"/>
        </w:rPr>
        <w:tab/>
      </w:r>
      <w:proofErr w:type="spellStart"/>
      <w:r w:rsidRPr="00FA745B">
        <w:rPr>
          <w:rFonts w:ascii="Times New Roman" w:hAnsi="Times New Roman"/>
          <w:sz w:val="24"/>
          <w:szCs w:val="24"/>
        </w:rPr>
        <w:t>О.Н.Кобрусева</w:t>
      </w:r>
      <w:proofErr w:type="spellEnd"/>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3D09E2" w:rsidRDefault="003D09E2" w:rsidP="00FA745B">
      <w:pPr>
        <w:shd w:val="clear" w:color="auto" w:fill="FFFFFF"/>
        <w:tabs>
          <w:tab w:val="left" w:pos="7297"/>
        </w:tabs>
        <w:spacing w:line="240" w:lineRule="auto"/>
        <w:jc w:val="both"/>
        <w:rPr>
          <w:rFonts w:ascii="Times New Roman" w:hAnsi="Times New Roman"/>
          <w:sz w:val="24"/>
          <w:szCs w:val="24"/>
        </w:rPr>
      </w:pPr>
    </w:p>
    <w:p w:rsidR="003D09E2" w:rsidRDefault="003D09E2" w:rsidP="00FA745B">
      <w:pPr>
        <w:shd w:val="clear" w:color="auto" w:fill="FFFFFF"/>
        <w:tabs>
          <w:tab w:val="left" w:pos="7297"/>
        </w:tabs>
        <w:spacing w:line="240" w:lineRule="auto"/>
        <w:jc w:val="both"/>
        <w:rPr>
          <w:rFonts w:ascii="Times New Roman" w:hAnsi="Times New Roman"/>
          <w:sz w:val="24"/>
          <w:szCs w:val="24"/>
        </w:rPr>
      </w:pPr>
    </w:p>
    <w:p w:rsidR="003D09E2" w:rsidRDefault="003D09E2" w:rsidP="00FA745B">
      <w:pPr>
        <w:shd w:val="clear" w:color="auto" w:fill="FFFFFF"/>
        <w:tabs>
          <w:tab w:val="left" w:pos="7297"/>
        </w:tabs>
        <w:spacing w:line="240" w:lineRule="auto"/>
        <w:jc w:val="both"/>
        <w:rPr>
          <w:rFonts w:ascii="Times New Roman" w:hAnsi="Times New Roman"/>
          <w:sz w:val="24"/>
          <w:szCs w:val="24"/>
        </w:rPr>
      </w:pPr>
    </w:p>
    <w:p w:rsidR="00FA745B" w:rsidRPr="008F3B9A" w:rsidRDefault="00FA745B" w:rsidP="00FA745B">
      <w:pPr>
        <w:shd w:val="clear" w:color="auto" w:fill="FFFFFF"/>
        <w:spacing w:after="0" w:line="240" w:lineRule="auto"/>
        <w:jc w:val="center"/>
        <w:rPr>
          <w:rFonts w:ascii="Times New Roman" w:hAnsi="Times New Roman"/>
          <w:sz w:val="24"/>
          <w:szCs w:val="24"/>
        </w:rPr>
      </w:pPr>
      <w:r w:rsidRPr="008F3B9A">
        <w:rPr>
          <w:rStyle w:val="a5"/>
          <w:rFonts w:ascii="Times New Roman" w:hAnsi="Times New Roman"/>
          <w:sz w:val="24"/>
          <w:szCs w:val="24"/>
        </w:rPr>
        <w:lastRenderedPageBreak/>
        <w:t xml:space="preserve">ИРКУТСКАЯ ОБЛАСТЬ </w:t>
      </w:r>
    </w:p>
    <w:p w:rsidR="00FA745B" w:rsidRPr="008F3B9A" w:rsidRDefault="00FA745B" w:rsidP="00FA745B">
      <w:pPr>
        <w:shd w:val="clear" w:color="auto" w:fill="FFFFFF"/>
        <w:spacing w:after="0" w:line="240" w:lineRule="auto"/>
        <w:jc w:val="center"/>
        <w:rPr>
          <w:rStyle w:val="a5"/>
          <w:rFonts w:ascii="Times New Roman" w:hAnsi="Times New Roman"/>
          <w:sz w:val="24"/>
          <w:szCs w:val="24"/>
        </w:rPr>
      </w:pPr>
      <w:proofErr w:type="spellStart"/>
      <w:r w:rsidRPr="008F3B9A">
        <w:rPr>
          <w:rStyle w:val="a5"/>
          <w:rFonts w:ascii="Times New Roman" w:hAnsi="Times New Roman"/>
          <w:sz w:val="24"/>
          <w:szCs w:val="24"/>
        </w:rPr>
        <w:t>Тулунский</w:t>
      </w:r>
      <w:proofErr w:type="spellEnd"/>
      <w:r w:rsidRPr="008F3B9A">
        <w:rPr>
          <w:rStyle w:val="a5"/>
          <w:rFonts w:ascii="Times New Roman" w:hAnsi="Times New Roman"/>
          <w:sz w:val="24"/>
          <w:szCs w:val="24"/>
        </w:rPr>
        <w:t xml:space="preserve"> район</w:t>
      </w:r>
    </w:p>
    <w:p w:rsidR="00FA745B" w:rsidRPr="008F3B9A" w:rsidRDefault="00FA745B" w:rsidP="00FA745B">
      <w:pPr>
        <w:shd w:val="clear" w:color="auto" w:fill="FFFFFF"/>
        <w:spacing w:after="0" w:line="240" w:lineRule="auto"/>
        <w:jc w:val="center"/>
        <w:rPr>
          <w:rStyle w:val="a5"/>
          <w:rFonts w:ascii="Times New Roman" w:hAnsi="Times New Roman"/>
          <w:sz w:val="24"/>
          <w:szCs w:val="24"/>
        </w:rPr>
      </w:pPr>
    </w:p>
    <w:p w:rsidR="00FA745B" w:rsidRPr="008F3B9A" w:rsidRDefault="00FA745B" w:rsidP="00FA745B">
      <w:pPr>
        <w:shd w:val="clear" w:color="auto" w:fill="FFFFFF"/>
        <w:spacing w:after="0" w:line="240" w:lineRule="auto"/>
        <w:jc w:val="center"/>
        <w:rPr>
          <w:rFonts w:ascii="Times New Roman" w:hAnsi="Times New Roman"/>
          <w:b/>
          <w:sz w:val="24"/>
          <w:szCs w:val="24"/>
        </w:rPr>
      </w:pPr>
      <w:r w:rsidRPr="008F3B9A">
        <w:rPr>
          <w:rFonts w:ascii="Times New Roman" w:hAnsi="Times New Roman"/>
          <w:b/>
          <w:sz w:val="24"/>
          <w:szCs w:val="24"/>
        </w:rPr>
        <w:t xml:space="preserve">АДМИНИСТРАЦИЯ </w:t>
      </w:r>
    </w:p>
    <w:p w:rsidR="00FA745B" w:rsidRPr="008F3B9A" w:rsidRDefault="00FA745B" w:rsidP="00FA745B">
      <w:pPr>
        <w:shd w:val="clear" w:color="auto" w:fill="FFFFFF"/>
        <w:spacing w:after="0" w:line="240" w:lineRule="auto"/>
        <w:jc w:val="center"/>
        <w:rPr>
          <w:rFonts w:ascii="Times New Roman" w:hAnsi="Times New Roman"/>
          <w:sz w:val="24"/>
          <w:szCs w:val="24"/>
        </w:rPr>
      </w:pPr>
      <w:proofErr w:type="gramStart"/>
      <w:r w:rsidRPr="008F3B9A">
        <w:rPr>
          <w:rStyle w:val="a5"/>
          <w:rFonts w:ascii="Times New Roman" w:hAnsi="Times New Roman"/>
          <w:sz w:val="24"/>
          <w:szCs w:val="24"/>
        </w:rPr>
        <w:t>ЕДОГОНСКОГО  СЕЛЬСКОГО</w:t>
      </w:r>
      <w:proofErr w:type="gramEnd"/>
      <w:r w:rsidRPr="008F3B9A">
        <w:rPr>
          <w:rStyle w:val="a5"/>
          <w:rFonts w:ascii="Times New Roman" w:hAnsi="Times New Roman"/>
          <w:sz w:val="24"/>
          <w:szCs w:val="24"/>
        </w:rPr>
        <w:t xml:space="preserve"> ПОСЕЛЕНИЯ</w:t>
      </w:r>
    </w:p>
    <w:p w:rsidR="00FA745B" w:rsidRPr="008F3B9A" w:rsidRDefault="00FA745B" w:rsidP="00FA745B">
      <w:pPr>
        <w:shd w:val="clear" w:color="auto" w:fill="FFFFFF"/>
        <w:spacing w:after="0" w:line="240" w:lineRule="auto"/>
        <w:jc w:val="center"/>
        <w:rPr>
          <w:rStyle w:val="a5"/>
          <w:rFonts w:ascii="Times New Roman" w:hAnsi="Times New Roman"/>
          <w:sz w:val="24"/>
          <w:szCs w:val="24"/>
        </w:rPr>
      </w:pPr>
      <w:r w:rsidRPr="008F3B9A">
        <w:rPr>
          <w:rStyle w:val="a5"/>
          <w:rFonts w:ascii="Times New Roman" w:hAnsi="Times New Roman"/>
          <w:sz w:val="24"/>
          <w:szCs w:val="24"/>
        </w:rPr>
        <w:t> </w:t>
      </w:r>
    </w:p>
    <w:p w:rsidR="00FA745B" w:rsidRPr="008F3B9A" w:rsidRDefault="00FA745B" w:rsidP="00FA745B">
      <w:pPr>
        <w:shd w:val="clear" w:color="auto" w:fill="FFFFFF"/>
        <w:spacing w:after="0" w:line="240" w:lineRule="auto"/>
        <w:jc w:val="center"/>
        <w:rPr>
          <w:rStyle w:val="a5"/>
          <w:rFonts w:ascii="Times New Roman" w:hAnsi="Times New Roman"/>
          <w:sz w:val="24"/>
          <w:szCs w:val="24"/>
        </w:rPr>
      </w:pPr>
      <w:r w:rsidRPr="008F3B9A">
        <w:rPr>
          <w:rStyle w:val="a5"/>
          <w:rFonts w:ascii="Times New Roman" w:hAnsi="Times New Roman"/>
          <w:sz w:val="24"/>
          <w:szCs w:val="24"/>
        </w:rPr>
        <w:t>П О С Т А Н О В Л Е Н И Е</w:t>
      </w:r>
    </w:p>
    <w:p w:rsidR="00FA745B" w:rsidRPr="008F3B9A" w:rsidRDefault="00FA745B" w:rsidP="00FA745B">
      <w:pPr>
        <w:shd w:val="clear" w:color="auto" w:fill="FFFFFF"/>
        <w:spacing w:after="0" w:line="240" w:lineRule="auto"/>
        <w:jc w:val="center"/>
        <w:rPr>
          <w:rFonts w:ascii="Times New Roman" w:hAnsi="Times New Roman"/>
          <w:sz w:val="24"/>
          <w:szCs w:val="24"/>
        </w:rPr>
      </w:pPr>
    </w:p>
    <w:p w:rsidR="00FA745B" w:rsidRPr="008F3B9A" w:rsidRDefault="00FA745B" w:rsidP="00FA745B">
      <w:pPr>
        <w:shd w:val="clear" w:color="auto" w:fill="FFFFFF"/>
        <w:spacing w:after="0" w:line="240" w:lineRule="auto"/>
        <w:rPr>
          <w:rStyle w:val="a5"/>
          <w:rFonts w:ascii="Times New Roman" w:hAnsi="Times New Roman"/>
          <w:sz w:val="24"/>
          <w:szCs w:val="24"/>
        </w:rPr>
      </w:pPr>
      <w:r w:rsidRPr="008F3B9A">
        <w:rPr>
          <w:rStyle w:val="a5"/>
          <w:rFonts w:ascii="Times New Roman" w:hAnsi="Times New Roman"/>
          <w:sz w:val="24"/>
          <w:szCs w:val="24"/>
        </w:rPr>
        <w:t xml:space="preserve">    «</w:t>
      </w:r>
      <w:proofErr w:type="gramStart"/>
      <w:r w:rsidRPr="008F3B9A">
        <w:rPr>
          <w:rStyle w:val="a5"/>
          <w:rFonts w:ascii="Times New Roman" w:hAnsi="Times New Roman"/>
          <w:sz w:val="24"/>
          <w:szCs w:val="24"/>
        </w:rPr>
        <w:t>06 »</w:t>
      </w:r>
      <w:proofErr w:type="gramEnd"/>
      <w:r w:rsidRPr="008F3B9A">
        <w:rPr>
          <w:rStyle w:val="a5"/>
          <w:rFonts w:ascii="Times New Roman" w:hAnsi="Times New Roman"/>
          <w:sz w:val="24"/>
          <w:szCs w:val="24"/>
        </w:rPr>
        <w:t xml:space="preserve"> декабря 2024 года                                    № 48-пг </w:t>
      </w:r>
    </w:p>
    <w:p w:rsidR="00FA745B" w:rsidRPr="008F3B9A" w:rsidRDefault="00FA745B" w:rsidP="00FA745B">
      <w:pPr>
        <w:shd w:val="clear" w:color="auto" w:fill="FFFFFF"/>
        <w:spacing w:after="0" w:line="240" w:lineRule="auto"/>
        <w:rPr>
          <w:rStyle w:val="a5"/>
          <w:rFonts w:ascii="Times New Roman" w:hAnsi="Times New Roman"/>
          <w:sz w:val="24"/>
          <w:szCs w:val="24"/>
        </w:rPr>
      </w:pPr>
      <w:r w:rsidRPr="008F3B9A">
        <w:rPr>
          <w:rStyle w:val="a5"/>
          <w:rFonts w:ascii="Times New Roman" w:hAnsi="Times New Roman"/>
          <w:sz w:val="24"/>
          <w:szCs w:val="24"/>
        </w:rPr>
        <w:t xml:space="preserve">                                                       с.Едогон</w:t>
      </w:r>
    </w:p>
    <w:p w:rsidR="00FA745B" w:rsidRPr="008F3B9A" w:rsidRDefault="00FA745B" w:rsidP="00FA745B">
      <w:pPr>
        <w:autoSpaceDE w:val="0"/>
        <w:autoSpaceDN w:val="0"/>
        <w:adjustRightInd w:val="0"/>
        <w:spacing w:after="0" w:line="240" w:lineRule="auto"/>
        <w:jc w:val="center"/>
        <w:rPr>
          <w:rFonts w:ascii="Times New Roman" w:hAnsi="Times New Roman"/>
          <w:b/>
          <w:bCs/>
          <w:kern w:val="2"/>
          <w:sz w:val="24"/>
          <w:szCs w:val="24"/>
        </w:rPr>
      </w:pPr>
    </w:p>
    <w:p w:rsidR="00FA745B" w:rsidRPr="008F3B9A" w:rsidRDefault="00FA745B" w:rsidP="00FA745B">
      <w:pPr>
        <w:spacing w:after="0" w:line="240" w:lineRule="auto"/>
        <w:jc w:val="center"/>
        <w:rPr>
          <w:rFonts w:ascii="Times New Roman" w:hAnsi="Times New Roman"/>
          <w:b/>
          <w:kern w:val="2"/>
          <w:sz w:val="24"/>
          <w:szCs w:val="24"/>
        </w:rPr>
      </w:pPr>
    </w:p>
    <w:p w:rsidR="00FA745B" w:rsidRPr="008F3B9A" w:rsidRDefault="00FA745B" w:rsidP="00FA745B">
      <w:pPr>
        <w:tabs>
          <w:tab w:val="left" w:pos="6096"/>
          <w:tab w:val="left" w:pos="6237"/>
          <w:tab w:val="left" w:pos="6379"/>
        </w:tabs>
        <w:spacing w:after="0" w:line="240" w:lineRule="auto"/>
        <w:ind w:right="2976" w:firstLine="709"/>
        <w:jc w:val="both"/>
        <w:rPr>
          <w:rFonts w:ascii="Times New Roman" w:hAnsi="Times New Roman"/>
          <w:b/>
          <w:i/>
          <w:caps/>
          <w:kern w:val="2"/>
          <w:sz w:val="24"/>
          <w:szCs w:val="24"/>
        </w:rPr>
      </w:pPr>
      <w:r w:rsidRPr="008F3B9A">
        <w:rPr>
          <w:rFonts w:ascii="Times New Roman" w:hAnsi="Times New Roman"/>
          <w:b/>
          <w:i/>
          <w:kern w:val="2"/>
          <w:sz w:val="24"/>
          <w:szCs w:val="24"/>
        </w:rPr>
        <w:t>Об утверждении административного регламента</w:t>
      </w:r>
      <w:r w:rsidRPr="008F3B9A">
        <w:rPr>
          <w:i/>
          <w:kern w:val="2"/>
          <w:sz w:val="24"/>
          <w:szCs w:val="24"/>
        </w:rPr>
        <w:t xml:space="preserve"> </w:t>
      </w:r>
      <w:r w:rsidRPr="008F3B9A">
        <w:rPr>
          <w:rFonts w:ascii="Times New Roman" w:hAnsi="Times New Roman"/>
          <w:b/>
          <w:i/>
          <w:kern w:val="2"/>
          <w:sz w:val="24"/>
          <w:szCs w:val="24"/>
        </w:rPr>
        <w:t>предоставления муниципальной услуги «Аннулирование адреса объекта адресации»</w:t>
      </w:r>
    </w:p>
    <w:p w:rsidR="00FA745B" w:rsidRPr="008F3B9A" w:rsidRDefault="00FA745B" w:rsidP="00FA745B">
      <w:pPr>
        <w:autoSpaceDE w:val="0"/>
        <w:autoSpaceDN w:val="0"/>
        <w:adjustRightInd w:val="0"/>
        <w:spacing w:after="0" w:line="240" w:lineRule="auto"/>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bCs/>
          <w:kern w:val="2"/>
          <w:sz w:val="24"/>
          <w:szCs w:val="24"/>
        </w:rPr>
      </w:pPr>
      <w:r w:rsidRPr="008F3B9A">
        <w:rPr>
          <w:rFonts w:ascii="Times New Roman" w:hAnsi="Times New Roman"/>
          <w:kern w:val="2"/>
          <w:sz w:val="24"/>
          <w:szCs w:val="24"/>
        </w:rPr>
        <w:t>В соответствии с Федеральным законом от 27 июля 2010 года № 210</w:t>
      </w:r>
      <w:r w:rsidRPr="008F3B9A">
        <w:rPr>
          <w:rFonts w:ascii="Times New Roman" w:hAnsi="Times New Roman"/>
          <w:kern w:val="2"/>
          <w:sz w:val="24"/>
          <w:szCs w:val="24"/>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sidRPr="008F3B9A">
        <w:rPr>
          <w:rFonts w:ascii="Times New Roman" w:hAnsi="Times New Roman"/>
          <w:bCs/>
          <w:kern w:val="2"/>
          <w:sz w:val="24"/>
          <w:szCs w:val="24"/>
        </w:rPr>
        <w:t xml:space="preserve">руководствуясь статьей </w:t>
      </w:r>
      <w:proofErr w:type="gramStart"/>
      <w:r w:rsidRPr="008F3B9A">
        <w:rPr>
          <w:rFonts w:ascii="Times New Roman" w:hAnsi="Times New Roman"/>
          <w:bCs/>
          <w:kern w:val="2"/>
          <w:sz w:val="24"/>
          <w:szCs w:val="24"/>
        </w:rPr>
        <w:t>24  Устава</w:t>
      </w:r>
      <w:proofErr w:type="gramEnd"/>
      <w:r w:rsidRPr="008F3B9A">
        <w:rPr>
          <w:rFonts w:ascii="Times New Roman" w:hAnsi="Times New Roman"/>
          <w:bCs/>
          <w:kern w:val="2"/>
          <w:sz w:val="24"/>
          <w:szCs w:val="24"/>
        </w:rPr>
        <w:t xml:space="preserve"> Едогонского муниципального образования:</w:t>
      </w:r>
    </w:p>
    <w:p w:rsidR="00FA745B" w:rsidRPr="008F3B9A" w:rsidRDefault="00FA745B" w:rsidP="00FA745B">
      <w:pPr>
        <w:autoSpaceDE w:val="0"/>
        <w:autoSpaceDN w:val="0"/>
        <w:adjustRightInd w:val="0"/>
        <w:spacing w:after="0" w:line="240" w:lineRule="auto"/>
        <w:ind w:firstLine="709"/>
        <w:jc w:val="both"/>
        <w:rPr>
          <w:rFonts w:ascii="Times New Roman" w:hAnsi="Times New Roman"/>
          <w:bCs/>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bCs/>
          <w:kern w:val="2"/>
          <w:sz w:val="24"/>
          <w:szCs w:val="24"/>
        </w:rPr>
      </w:pPr>
      <w:r w:rsidRPr="008F3B9A">
        <w:rPr>
          <w:rFonts w:ascii="Times New Roman" w:hAnsi="Times New Roman"/>
          <w:bCs/>
          <w:kern w:val="2"/>
          <w:sz w:val="24"/>
          <w:szCs w:val="24"/>
        </w:rPr>
        <w:t xml:space="preserve">1. Утвердить административный регламент предоставления муниципальной услуги «Аннулирование адреса объекта </w:t>
      </w:r>
      <w:r w:rsidRPr="008F3B9A">
        <w:rPr>
          <w:rFonts w:ascii="Times New Roman" w:hAnsi="Times New Roman"/>
          <w:kern w:val="2"/>
          <w:sz w:val="24"/>
          <w:szCs w:val="24"/>
        </w:rPr>
        <w:t xml:space="preserve">адресации» </w:t>
      </w:r>
      <w:r w:rsidRPr="008F3B9A">
        <w:rPr>
          <w:rFonts w:ascii="Times New Roman" w:hAnsi="Times New Roman"/>
          <w:bCs/>
          <w:kern w:val="2"/>
          <w:sz w:val="24"/>
          <w:szCs w:val="24"/>
        </w:rPr>
        <w:t>(прилагается).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bCs/>
          <w:kern w:val="2"/>
          <w:sz w:val="24"/>
          <w:szCs w:val="24"/>
        </w:rPr>
        <w:t xml:space="preserve">2. Настоящее постановление </w:t>
      </w:r>
      <w:r w:rsidRPr="008F3B9A">
        <w:rPr>
          <w:rFonts w:ascii="Times New Roman" w:hAnsi="Times New Roman"/>
          <w:kern w:val="2"/>
          <w:sz w:val="24"/>
          <w:szCs w:val="24"/>
        </w:rPr>
        <w:t>вступает в силу после дня его официального опубликования.</w:t>
      </w:r>
    </w:p>
    <w:p w:rsidR="00FA745B" w:rsidRPr="008F3B9A" w:rsidRDefault="00FA745B" w:rsidP="00FA745B">
      <w:pPr>
        <w:shd w:val="clear" w:color="auto" w:fill="FFFFFF"/>
        <w:ind w:firstLine="709"/>
        <w:jc w:val="both"/>
        <w:rPr>
          <w:rFonts w:ascii="Times New Roman" w:hAnsi="Times New Roman"/>
          <w:sz w:val="24"/>
          <w:szCs w:val="24"/>
        </w:rPr>
      </w:pPr>
      <w:r w:rsidRPr="008F3B9A">
        <w:rPr>
          <w:rFonts w:ascii="Times New Roman" w:hAnsi="Times New Roman"/>
          <w:kern w:val="2"/>
          <w:sz w:val="24"/>
          <w:szCs w:val="24"/>
        </w:rPr>
        <w:t xml:space="preserve">3. </w:t>
      </w:r>
      <w:r w:rsidRPr="008F3B9A">
        <w:rPr>
          <w:rFonts w:ascii="Times New Roman" w:hAnsi="Times New Roman"/>
          <w:sz w:val="24"/>
          <w:szCs w:val="24"/>
        </w:rPr>
        <w:t xml:space="preserve">Опубликовать настоящее постановление в газете «Едогонский вестник» и разместить на официальном сайте </w:t>
      </w:r>
      <w:proofErr w:type="gramStart"/>
      <w:r w:rsidRPr="008F3B9A">
        <w:rPr>
          <w:rFonts w:ascii="Times New Roman" w:hAnsi="Times New Roman"/>
          <w:sz w:val="24"/>
          <w:szCs w:val="24"/>
        </w:rPr>
        <w:t>Едогонского  сельского</w:t>
      </w:r>
      <w:proofErr w:type="gramEnd"/>
      <w:r w:rsidRPr="008F3B9A">
        <w:rPr>
          <w:rFonts w:ascii="Times New Roman" w:hAnsi="Times New Roman"/>
          <w:sz w:val="24"/>
          <w:szCs w:val="24"/>
        </w:rPr>
        <w:t xml:space="preserve"> поселения в информационно-телекоммуникационной сети «Интернет».</w:t>
      </w:r>
    </w:p>
    <w:p w:rsidR="00FA745B" w:rsidRPr="008F3B9A" w:rsidRDefault="00FA745B" w:rsidP="00FA745B">
      <w:pPr>
        <w:shd w:val="clear" w:color="auto" w:fill="FFFFFF"/>
        <w:spacing w:after="0" w:line="240" w:lineRule="auto"/>
        <w:ind w:firstLine="709"/>
        <w:jc w:val="both"/>
        <w:rPr>
          <w:rFonts w:ascii="Times New Roman" w:hAnsi="Times New Roman"/>
          <w:sz w:val="24"/>
          <w:szCs w:val="24"/>
        </w:rPr>
      </w:pPr>
    </w:p>
    <w:p w:rsidR="00FA745B" w:rsidRPr="008F3B9A" w:rsidRDefault="00FA745B" w:rsidP="00FA745B">
      <w:pPr>
        <w:shd w:val="clear" w:color="auto" w:fill="FFFFFF"/>
        <w:spacing w:after="0" w:line="240" w:lineRule="auto"/>
        <w:jc w:val="both"/>
        <w:rPr>
          <w:rFonts w:ascii="Times New Roman" w:hAnsi="Times New Roman"/>
          <w:sz w:val="24"/>
          <w:szCs w:val="24"/>
        </w:rPr>
      </w:pPr>
      <w:r w:rsidRPr="008F3B9A">
        <w:rPr>
          <w:rFonts w:ascii="Times New Roman" w:hAnsi="Times New Roman"/>
          <w:sz w:val="24"/>
          <w:szCs w:val="24"/>
        </w:rPr>
        <w:t>Глава Едогонского</w:t>
      </w:r>
    </w:p>
    <w:p w:rsidR="00FA745B" w:rsidRPr="008F3B9A" w:rsidRDefault="00FA745B" w:rsidP="00FA745B">
      <w:pPr>
        <w:shd w:val="clear" w:color="auto" w:fill="FFFFFF"/>
        <w:tabs>
          <w:tab w:val="left" w:pos="7297"/>
        </w:tabs>
        <w:spacing w:after="0" w:line="240" w:lineRule="auto"/>
        <w:jc w:val="both"/>
        <w:rPr>
          <w:rFonts w:ascii="Times New Roman" w:hAnsi="Times New Roman"/>
          <w:sz w:val="24"/>
          <w:szCs w:val="24"/>
        </w:rPr>
      </w:pPr>
      <w:r w:rsidRPr="008F3B9A">
        <w:rPr>
          <w:rFonts w:ascii="Times New Roman" w:hAnsi="Times New Roman"/>
          <w:sz w:val="24"/>
          <w:szCs w:val="24"/>
        </w:rPr>
        <w:t xml:space="preserve">сельского поселения                                         </w:t>
      </w:r>
      <w:proofErr w:type="spellStart"/>
      <w:r w:rsidRPr="008F3B9A">
        <w:rPr>
          <w:rFonts w:ascii="Times New Roman" w:hAnsi="Times New Roman"/>
          <w:sz w:val="24"/>
          <w:szCs w:val="24"/>
        </w:rPr>
        <w:t>О.Н.Кобрусева</w:t>
      </w:r>
      <w:proofErr w:type="spellEnd"/>
    </w:p>
    <w:p w:rsidR="00FA745B" w:rsidRPr="008F3B9A" w:rsidRDefault="00FA745B" w:rsidP="003D09E2">
      <w:pPr>
        <w:autoSpaceDE w:val="0"/>
        <w:autoSpaceDN w:val="0"/>
        <w:spacing w:after="0" w:line="240" w:lineRule="auto"/>
        <w:jc w:val="both"/>
        <w:rPr>
          <w:rFonts w:ascii="Times New Roman" w:hAnsi="Times New Roman"/>
          <w:kern w:val="2"/>
          <w:sz w:val="24"/>
          <w:szCs w:val="24"/>
        </w:rPr>
      </w:pPr>
      <w:bookmarkStart w:id="0" w:name="_GoBack"/>
      <w:bookmarkEnd w:id="0"/>
    </w:p>
    <w:p w:rsidR="00FA745B" w:rsidRPr="008F3B9A" w:rsidRDefault="00FA745B" w:rsidP="00FA745B">
      <w:pPr>
        <w:autoSpaceDE w:val="0"/>
        <w:autoSpaceDN w:val="0"/>
        <w:spacing w:after="0" w:line="240" w:lineRule="auto"/>
        <w:ind w:left="5103"/>
        <w:jc w:val="both"/>
        <w:rPr>
          <w:rFonts w:ascii="Times New Roman" w:hAnsi="Times New Roman"/>
          <w:kern w:val="2"/>
          <w:sz w:val="24"/>
          <w:szCs w:val="24"/>
        </w:rPr>
      </w:pPr>
    </w:p>
    <w:p w:rsidR="00FA745B" w:rsidRPr="008F3B9A" w:rsidRDefault="00FA745B" w:rsidP="00FA745B">
      <w:pPr>
        <w:autoSpaceDE w:val="0"/>
        <w:autoSpaceDN w:val="0"/>
        <w:spacing w:after="0" w:line="240" w:lineRule="auto"/>
        <w:ind w:left="5245"/>
        <w:jc w:val="right"/>
        <w:rPr>
          <w:rFonts w:ascii="Times New Roman" w:hAnsi="Times New Roman"/>
          <w:kern w:val="2"/>
          <w:sz w:val="24"/>
          <w:szCs w:val="24"/>
        </w:rPr>
      </w:pPr>
      <w:r w:rsidRPr="008F3B9A">
        <w:rPr>
          <w:rFonts w:ascii="Times New Roman" w:hAnsi="Times New Roman"/>
          <w:kern w:val="2"/>
          <w:sz w:val="24"/>
          <w:szCs w:val="24"/>
        </w:rPr>
        <w:t xml:space="preserve">Приложение </w:t>
      </w:r>
    </w:p>
    <w:p w:rsidR="00FA745B" w:rsidRPr="008F3B9A" w:rsidRDefault="00FA745B" w:rsidP="00FA745B">
      <w:pPr>
        <w:autoSpaceDE w:val="0"/>
        <w:autoSpaceDN w:val="0"/>
        <w:spacing w:after="0" w:line="240" w:lineRule="auto"/>
        <w:ind w:left="4962"/>
        <w:jc w:val="right"/>
        <w:rPr>
          <w:rFonts w:ascii="Times New Roman" w:hAnsi="Times New Roman"/>
          <w:kern w:val="2"/>
          <w:sz w:val="24"/>
          <w:szCs w:val="24"/>
        </w:rPr>
      </w:pPr>
      <w:r w:rsidRPr="008F3B9A">
        <w:rPr>
          <w:rFonts w:ascii="Times New Roman" w:hAnsi="Times New Roman"/>
          <w:kern w:val="2"/>
          <w:sz w:val="24"/>
          <w:szCs w:val="24"/>
        </w:rPr>
        <w:t>постановлением Администрации Едогонского сельского поселения</w:t>
      </w:r>
    </w:p>
    <w:p w:rsidR="00FA745B" w:rsidRPr="008F3B9A" w:rsidRDefault="00FA745B" w:rsidP="00FA745B">
      <w:pPr>
        <w:autoSpaceDE w:val="0"/>
        <w:autoSpaceDN w:val="0"/>
        <w:spacing w:after="0" w:line="240" w:lineRule="auto"/>
        <w:ind w:left="5245"/>
        <w:jc w:val="right"/>
        <w:rPr>
          <w:rFonts w:ascii="Times New Roman" w:hAnsi="Times New Roman"/>
          <w:kern w:val="2"/>
          <w:sz w:val="24"/>
          <w:szCs w:val="24"/>
        </w:rPr>
      </w:pPr>
      <w:r w:rsidRPr="008F3B9A">
        <w:rPr>
          <w:rFonts w:ascii="Times New Roman" w:hAnsi="Times New Roman"/>
          <w:kern w:val="2"/>
          <w:sz w:val="24"/>
          <w:szCs w:val="24"/>
        </w:rPr>
        <w:t xml:space="preserve"> от 06.10. 2024 года № 48-пг</w:t>
      </w:r>
    </w:p>
    <w:p w:rsidR="00FA745B" w:rsidRPr="008F3B9A" w:rsidRDefault="00FA745B" w:rsidP="00FA745B">
      <w:pPr>
        <w:autoSpaceDE w:val="0"/>
        <w:autoSpaceDN w:val="0"/>
        <w:spacing w:after="0" w:line="240" w:lineRule="auto"/>
        <w:jc w:val="both"/>
        <w:rPr>
          <w:rFonts w:ascii="Times New Roman" w:hAnsi="Times New Roman"/>
          <w:b/>
          <w:kern w:val="2"/>
          <w:sz w:val="24"/>
          <w:szCs w:val="24"/>
        </w:rPr>
      </w:pPr>
    </w:p>
    <w:p w:rsidR="00FA745B" w:rsidRPr="008F3B9A" w:rsidRDefault="00FA745B" w:rsidP="00FA745B">
      <w:pPr>
        <w:keepNext/>
        <w:autoSpaceDE w:val="0"/>
        <w:autoSpaceDN w:val="0"/>
        <w:spacing w:after="0" w:line="240" w:lineRule="auto"/>
        <w:jc w:val="center"/>
        <w:rPr>
          <w:rFonts w:ascii="Times New Roman" w:hAnsi="Times New Roman"/>
          <w:b/>
          <w:kern w:val="2"/>
          <w:sz w:val="24"/>
          <w:szCs w:val="24"/>
        </w:rPr>
      </w:pPr>
      <w:r w:rsidRPr="008F3B9A">
        <w:rPr>
          <w:rFonts w:ascii="Times New Roman" w:hAnsi="Times New Roman"/>
          <w:b/>
          <w:kern w:val="2"/>
          <w:sz w:val="24"/>
          <w:szCs w:val="24"/>
        </w:rPr>
        <w:t>АДМИНИСТРАТИВНЫЙ РЕГЛАМЕНТ</w:t>
      </w:r>
    </w:p>
    <w:p w:rsidR="00FA745B" w:rsidRPr="008F3B9A" w:rsidRDefault="00FA745B" w:rsidP="00FA745B">
      <w:pPr>
        <w:spacing w:after="0" w:line="240" w:lineRule="auto"/>
        <w:jc w:val="center"/>
        <w:rPr>
          <w:rFonts w:ascii="Times New Roman" w:hAnsi="Times New Roman"/>
          <w:b/>
          <w:kern w:val="2"/>
          <w:sz w:val="24"/>
          <w:szCs w:val="24"/>
        </w:rPr>
      </w:pPr>
      <w:r w:rsidRPr="008F3B9A">
        <w:rPr>
          <w:rFonts w:ascii="Times New Roman" w:hAnsi="Times New Roman"/>
          <w:b/>
          <w:kern w:val="2"/>
          <w:sz w:val="24"/>
          <w:szCs w:val="24"/>
        </w:rPr>
        <w:t>ПРЕДОСТАВЛЕНИЯ МУНИЦИПАЛЬНОЙ УСЛУГИ</w:t>
      </w:r>
      <w:r w:rsidRPr="008F3B9A">
        <w:rPr>
          <w:rFonts w:ascii="Times New Roman" w:hAnsi="Times New Roman"/>
          <w:b/>
          <w:kern w:val="2"/>
          <w:sz w:val="24"/>
          <w:szCs w:val="24"/>
        </w:rPr>
        <w:br/>
        <w:t>«АННУЛИРОВАНИЕ АДРЕСА ОБЪЕКТА АДРЕСАЦИИ»</w:t>
      </w:r>
    </w:p>
    <w:p w:rsidR="00FA745B" w:rsidRPr="008F3B9A" w:rsidRDefault="00FA745B" w:rsidP="00FA745B">
      <w:pPr>
        <w:spacing w:after="0" w:line="240" w:lineRule="auto"/>
        <w:jc w:val="center"/>
        <w:rPr>
          <w:rFonts w:ascii="Times New Roman" w:hAnsi="Times New Roman"/>
          <w:b/>
          <w:kern w:val="2"/>
          <w:sz w:val="24"/>
          <w:szCs w:val="24"/>
        </w:rPr>
      </w:pPr>
    </w:p>
    <w:p w:rsidR="00FA745B" w:rsidRPr="008F3B9A" w:rsidRDefault="00FA745B" w:rsidP="00FA745B">
      <w:pPr>
        <w:keepNext/>
        <w:spacing w:after="0" w:line="240" w:lineRule="auto"/>
        <w:jc w:val="center"/>
        <w:rPr>
          <w:rFonts w:ascii="Times New Roman" w:hAnsi="Times New Roman"/>
          <w:kern w:val="2"/>
          <w:sz w:val="24"/>
          <w:szCs w:val="24"/>
        </w:rPr>
      </w:pPr>
      <w:r w:rsidRPr="008F3B9A">
        <w:rPr>
          <w:rFonts w:ascii="Times New Roman" w:hAnsi="Times New Roman"/>
          <w:kern w:val="2"/>
          <w:sz w:val="24"/>
          <w:szCs w:val="24"/>
        </w:rPr>
        <w:t>РАЗДЕЛ I. ОБЩИЕ ПОЛОЖЕНИЯ</w:t>
      </w:r>
    </w:p>
    <w:p w:rsidR="00FA745B" w:rsidRPr="008F3B9A" w:rsidRDefault="00FA745B" w:rsidP="00FA745B">
      <w:pPr>
        <w:keepNext/>
        <w:keepLines/>
        <w:autoSpaceDE w:val="0"/>
        <w:autoSpaceDN w:val="0"/>
        <w:spacing w:after="0" w:line="240" w:lineRule="auto"/>
        <w:ind w:firstLine="709"/>
        <w:jc w:val="center"/>
        <w:rPr>
          <w:rFonts w:ascii="Times New Roman" w:hAnsi="Times New Roman"/>
          <w:kern w:val="2"/>
          <w:sz w:val="24"/>
          <w:szCs w:val="24"/>
        </w:rPr>
      </w:pPr>
    </w:p>
    <w:p w:rsidR="00FA745B" w:rsidRPr="008F3B9A"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1. Предмет регулирования административного регламента</w:t>
      </w:r>
    </w:p>
    <w:p w:rsidR="00FA745B" w:rsidRPr="008F3B9A"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 Настоящий административный регламент </w:t>
      </w:r>
      <w:r w:rsidRPr="008F3B9A">
        <w:rPr>
          <w:rFonts w:ascii="Times New Roman" w:hAnsi="Times New Roman"/>
          <w:bCs/>
          <w:kern w:val="2"/>
          <w:sz w:val="24"/>
          <w:szCs w:val="24"/>
        </w:rPr>
        <w:t xml:space="preserve">предоставления муниципальной услуги «Аннулирование адреса объекта адресации» (далее – административный регламент) </w:t>
      </w:r>
      <w:r w:rsidRPr="008F3B9A">
        <w:rPr>
          <w:rFonts w:ascii="Times New Roman" w:hAnsi="Times New Roman"/>
          <w:kern w:val="2"/>
          <w:sz w:val="24"/>
          <w:szCs w:val="24"/>
        </w:rPr>
        <w:t xml:space="preserve">устанавливает порядок и стандарт предоставления муниципальной услуги, в том числе </w:t>
      </w:r>
      <w:r w:rsidRPr="008F3B9A">
        <w:rPr>
          <w:rFonts w:ascii="Times New Roman" w:hAnsi="Times New Roman"/>
          <w:bCs/>
          <w:kern w:val="2"/>
          <w:sz w:val="24"/>
          <w:szCs w:val="24"/>
        </w:rPr>
        <w:t xml:space="preserve">порядок взаимодействия  Администрации Едогонского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w:t>
      </w:r>
      <w:r w:rsidRPr="008F3B9A">
        <w:rPr>
          <w:rFonts w:ascii="Times New Roman" w:hAnsi="Times New Roman"/>
          <w:bCs/>
          <w:kern w:val="2"/>
          <w:sz w:val="24"/>
          <w:szCs w:val="24"/>
        </w:rPr>
        <w:lastRenderedPageBreak/>
        <w:t>организациями, сроки и последовательность административных процедур (действий), осуществляемых администрацией в процессе реализации полномочий по аннулированию адреса объекта адресации, расположенного на территории Едогонского сельского поселения</w:t>
      </w:r>
      <w:r w:rsidRPr="008F3B9A">
        <w:rPr>
          <w:rFonts w:ascii="Times New Roman" w:hAnsi="Times New Roman"/>
          <w:kern w:val="2"/>
          <w:sz w:val="24"/>
          <w:szCs w:val="24"/>
        </w:rPr>
        <w:t>.</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FA745B" w:rsidRPr="008F3B9A" w:rsidRDefault="00FA745B" w:rsidP="00FA745B">
      <w:pPr>
        <w:autoSpaceDE w:val="0"/>
        <w:autoSpaceDN w:val="0"/>
        <w:spacing w:after="0" w:line="240" w:lineRule="auto"/>
        <w:jc w:val="center"/>
        <w:outlineLvl w:val="2"/>
        <w:rPr>
          <w:rFonts w:ascii="Times New Roman" w:hAnsi="Times New Roman"/>
          <w:kern w:val="2"/>
          <w:sz w:val="24"/>
          <w:szCs w:val="24"/>
        </w:rPr>
      </w:pPr>
    </w:p>
    <w:p w:rsidR="00FA745B" w:rsidRPr="008F3B9A"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2. Круг заявителей</w:t>
      </w:r>
    </w:p>
    <w:p w:rsidR="00FA745B" w:rsidRPr="008F3B9A" w:rsidRDefault="00FA745B" w:rsidP="00FA745B">
      <w:pPr>
        <w:keepNext/>
        <w:keepLines/>
        <w:autoSpaceDE w:val="0"/>
        <w:autoSpaceDN w:val="0"/>
        <w:spacing w:after="0" w:line="240" w:lineRule="auto"/>
        <w:ind w:firstLine="709"/>
        <w:jc w:val="center"/>
        <w:outlineLvl w:val="2"/>
        <w:rPr>
          <w:rFonts w:ascii="Times New Roman" w:hAnsi="Times New Roman"/>
          <w:kern w:val="2"/>
          <w:sz w:val="24"/>
          <w:szCs w:val="24"/>
        </w:rPr>
      </w:pP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действующий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действующий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товарищества;</w:t>
      </w:r>
    </w:p>
    <w:p w:rsidR="00FA745B" w:rsidRPr="008F3B9A" w:rsidRDefault="00FA745B" w:rsidP="00FA745B">
      <w:pPr>
        <w:autoSpaceDE w:val="0"/>
        <w:autoSpaceDN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4) </w:t>
      </w:r>
      <w:r w:rsidRPr="008F3B9A">
        <w:rPr>
          <w:rFonts w:ascii="Times New Roman" w:hAnsi="Times New Roman"/>
          <w:sz w:val="24"/>
          <w:szCs w:val="24"/>
        </w:rPr>
        <w:t>кадастровый инженер, выполняющий на основании документа, предусмотренного статьей 35 или статьей 42</w:t>
      </w:r>
      <w:r w:rsidRPr="008F3B9A">
        <w:rPr>
          <w:rFonts w:ascii="Times New Roman" w:hAnsi="Times New Roman"/>
          <w:sz w:val="24"/>
          <w:szCs w:val="24"/>
          <w:vertAlign w:val="superscript"/>
        </w:rPr>
        <w:t>3</w:t>
      </w:r>
      <w:r w:rsidRPr="008F3B9A">
        <w:rPr>
          <w:rFonts w:ascii="Times New Roman" w:hAnsi="Times New Roman"/>
          <w:sz w:val="24"/>
          <w:szCs w:val="24"/>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3. Глава 3. Предоставление муниципальной услуги</w:t>
      </w:r>
    </w:p>
    <w:p w:rsidR="00FA745B" w:rsidRPr="008F3B9A" w:rsidRDefault="00FA745B" w:rsidP="00FA745B">
      <w:pPr>
        <w:keepNext/>
        <w:keepLines/>
        <w:autoSpaceDE w:val="0"/>
        <w:autoSpaceDN w:val="0"/>
        <w:spacing w:after="0" w:line="240" w:lineRule="auto"/>
        <w:ind w:firstLine="709"/>
        <w:jc w:val="center"/>
        <w:rPr>
          <w:rFonts w:ascii="Times New Roman" w:hAnsi="Times New Roman"/>
          <w:kern w:val="2"/>
          <w:sz w:val="24"/>
          <w:szCs w:val="24"/>
        </w:rPr>
      </w:pP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A745B" w:rsidRPr="008F3B9A" w:rsidRDefault="00FA745B" w:rsidP="00FA745B">
      <w:pPr>
        <w:keepNext/>
        <w:keepLines/>
        <w:autoSpaceDE w:val="0"/>
        <w:autoSpaceDN w:val="0"/>
        <w:spacing w:after="0" w:line="240" w:lineRule="auto"/>
        <w:jc w:val="center"/>
        <w:rPr>
          <w:rFonts w:ascii="Times New Roman" w:hAnsi="Times New Roman"/>
          <w:kern w:val="2"/>
          <w:sz w:val="24"/>
          <w:szCs w:val="24"/>
        </w:rPr>
      </w:pPr>
    </w:p>
    <w:p w:rsidR="00FA745B" w:rsidRPr="008F3B9A" w:rsidRDefault="00FA745B" w:rsidP="00FA745B">
      <w:pPr>
        <w:keepNext/>
        <w:keepLines/>
        <w:autoSpaceDE w:val="0"/>
        <w:autoSpaceDN w:val="0"/>
        <w:spacing w:after="0" w:line="240" w:lineRule="auto"/>
        <w:jc w:val="center"/>
        <w:rPr>
          <w:rFonts w:ascii="Times New Roman" w:hAnsi="Times New Roman"/>
          <w:kern w:val="2"/>
          <w:sz w:val="24"/>
          <w:szCs w:val="24"/>
        </w:rPr>
      </w:pPr>
      <w:r w:rsidRPr="008F3B9A">
        <w:rPr>
          <w:rFonts w:ascii="Times New Roman" w:hAnsi="Times New Roman"/>
          <w:kern w:val="2"/>
          <w:sz w:val="24"/>
          <w:szCs w:val="24"/>
        </w:rPr>
        <w:t>РАЗДЕЛ II. СТАНДАРТ ПРЕДОСТАВЛЕНИЯ</w:t>
      </w:r>
      <w:r w:rsidRPr="008F3B9A">
        <w:rPr>
          <w:rFonts w:ascii="Times New Roman" w:hAnsi="Times New Roman"/>
          <w:kern w:val="2"/>
          <w:sz w:val="24"/>
          <w:szCs w:val="24"/>
        </w:rPr>
        <w:br/>
        <w:t>МУНИЦИПАЛЬНОЙ УСЛУГИ</w:t>
      </w:r>
    </w:p>
    <w:p w:rsidR="00FA745B" w:rsidRPr="008F3B9A"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4. Наименование муниципальной услуги</w:t>
      </w:r>
    </w:p>
    <w:p w:rsidR="00FA745B" w:rsidRPr="008F3B9A"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6. Под муниципальной услугой в настоящем административном регламенте понимается </w:t>
      </w:r>
      <w:r w:rsidRPr="008F3B9A">
        <w:rPr>
          <w:rFonts w:ascii="Times New Roman" w:hAnsi="Times New Roman"/>
          <w:bCs/>
          <w:kern w:val="2"/>
          <w:sz w:val="24"/>
          <w:szCs w:val="24"/>
        </w:rPr>
        <w:t>аннулирование адреса объекта адресации, расположенного на территории муниципального образования</w:t>
      </w:r>
      <w:r w:rsidRPr="008F3B9A">
        <w:rPr>
          <w:rFonts w:ascii="Times New Roman" w:hAnsi="Times New Roman"/>
          <w:kern w:val="2"/>
          <w:sz w:val="24"/>
          <w:szCs w:val="24"/>
        </w:rPr>
        <w:t>.</w:t>
      </w:r>
    </w:p>
    <w:p w:rsidR="00FA745B" w:rsidRPr="008F3B9A" w:rsidRDefault="00FA745B" w:rsidP="00FA745B">
      <w:pPr>
        <w:autoSpaceDE w:val="0"/>
        <w:autoSpaceDN w:val="0"/>
        <w:spacing w:after="0" w:line="240" w:lineRule="auto"/>
        <w:ind w:firstLine="709"/>
        <w:jc w:val="both"/>
        <w:rPr>
          <w:rFonts w:ascii="Times New Roman" w:hAnsi="Times New Roman"/>
          <w:strike/>
          <w:kern w:val="2"/>
          <w:sz w:val="24"/>
          <w:szCs w:val="24"/>
        </w:rPr>
      </w:pPr>
    </w:p>
    <w:p w:rsidR="00FA745B" w:rsidRPr="008F3B9A"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lastRenderedPageBreak/>
        <w:t>Глава 5. Наименование органа местного самоуправления,</w:t>
      </w:r>
      <w:r w:rsidRPr="008F3B9A">
        <w:rPr>
          <w:rFonts w:ascii="Times New Roman" w:hAnsi="Times New Roman"/>
          <w:kern w:val="2"/>
          <w:sz w:val="24"/>
          <w:szCs w:val="24"/>
        </w:rPr>
        <w:br/>
        <w:t>предоставляющего муниципальную услугу</w:t>
      </w:r>
    </w:p>
    <w:p w:rsidR="00FA745B" w:rsidRPr="008F3B9A" w:rsidRDefault="00FA745B" w:rsidP="00FA745B">
      <w:pPr>
        <w:keepNext/>
        <w:keepLines/>
        <w:autoSpaceDE w:val="0"/>
        <w:autoSpaceDN w:val="0"/>
        <w:spacing w:after="0" w:line="240" w:lineRule="auto"/>
        <w:jc w:val="center"/>
        <w:rPr>
          <w:rFonts w:ascii="Times New Roman" w:hAnsi="Times New Roman"/>
          <w:kern w:val="2"/>
          <w:sz w:val="24"/>
          <w:szCs w:val="24"/>
        </w:rPr>
      </w:pP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7. Органом местного самоуправления, предоставляющим муниципальную услугу, является администрация.</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8. В предоставлении муниципальной услуги участвуют:</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Филиал публично-правовой компании «</w:t>
      </w:r>
      <w:proofErr w:type="spellStart"/>
      <w:r w:rsidRPr="008F3B9A">
        <w:rPr>
          <w:rFonts w:ascii="Times New Roman" w:hAnsi="Times New Roman"/>
          <w:kern w:val="2"/>
          <w:sz w:val="24"/>
          <w:szCs w:val="24"/>
        </w:rPr>
        <w:t>Роскадастр</w:t>
      </w:r>
      <w:proofErr w:type="spellEnd"/>
      <w:r w:rsidRPr="008F3B9A">
        <w:rPr>
          <w:rFonts w:ascii="Times New Roman" w:hAnsi="Times New Roman"/>
          <w:kern w:val="2"/>
          <w:sz w:val="24"/>
          <w:szCs w:val="24"/>
        </w:rPr>
        <w:t>» по Иркутской области;</w:t>
      </w:r>
    </w:p>
    <w:p w:rsidR="00FA745B" w:rsidRPr="008F3B9A" w:rsidRDefault="00FA745B" w:rsidP="00FA745B">
      <w:pPr>
        <w:autoSpaceDE w:val="0"/>
        <w:autoSpaceDN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2) </w:t>
      </w:r>
      <w:r w:rsidRPr="008F3B9A">
        <w:rPr>
          <w:rFonts w:ascii="Times New Roman" w:hAnsi="Times New Roman"/>
          <w:sz w:val="24"/>
          <w:szCs w:val="24"/>
        </w:rPr>
        <w:t>Федеральная налоговая служба или ее территориальные органы;</w:t>
      </w:r>
    </w:p>
    <w:p w:rsidR="00FA745B" w:rsidRPr="008F3B9A" w:rsidRDefault="00FA745B" w:rsidP="00FA745B">
      <w:pPr>
        <w:autoSpaceDE w:val="0"/>
        <w:autoSpaceDN w:val="0"/>
        <w:spacing w:after="0" w:line="240" w:lineRule="auto"/>
        <w:ind w:firstLine="709"/>
        <w:jc w:val="both"/>
        <w:rPr>
          <w:rFonts w:ascii="Times New Roman" w:hAnsi="Times New Roman"/>
          <w:sz w:val="24"/>
          <w:szCs w:val="24"/>
        </w:rPr>
      </w:pPr>
      <w:r w:rsidRPr="008F3B9A">
        <w:rPr>
          <w:rFonts w:ascii="Times New Roman" w:hAnsi="Times New Roman"/>
          <w:sz w:val="24"/>
          <w:szCs w:val="24"/>
        </w:rPr>
        <w:t xml:space="preserve">3)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w:t>
      </w:r>
      <w:proofErr w:type="gramStart"/>
      <w:r w:rsidRPr="008F3B9A">
        <w:rPr>
          <w:rFonts w:ascii="Times New Roman" w:hAnsi="Times New Roman"/>
          <w:sz w:val="24"/>
          <w:szCs w:val="24"/>
        </w:rPr>
        <w:t>находятся  документы</w:t>
      </w:r>
      <w:proofErr w:type="gramEnd"/>
      <w:r w:rsidRPr="008F3B9A">
        <w:rPr>
          <w:rFonts w:ascii="Times New Roman" w:hAnsi="Times New Roman"/>
          <w:sz w:val="24"/>
          <w:szCs w:val="24"/>
        </w:rPr>
        <w:t xml:space="preserve"> (их копии, сведения, содержащиеся в них), указанные в пункте </w:t>
      </w:r>
      <w:r w:rsidRPr="008F3B9A">
        <w:rPr>
          <w:rFonts w:ascii="Times New Roman" w:hAnsi="Times New Roman"/>
          <w:sz w:val="24"/>
          <w:szCs w:val="24"/>
          <w:u w:val="single"/>
        </w:rPr>
        <w:t>19</w:t>
      </w:r>
      <w:r w:rsidRPr="008F3B9A">
        <w:rPr>
          <w:rFonts w:ascii="Times New Roman" w:hAnsi="Times New Roman"/>
          <w:sz w:val="24"/>
          <w:szCs w:val="24"/>
        </w:rPr>
        <w:t xml:space="preserve"> настоящего административного регламента.</w:t>
      </w:r>
    </w:p>
    <w:p w:rsidR="00FA745B" w:rsidRPr="008F3B9A" w:rsidRDefault="00FA745B" w:rsidP="00FA745B">
      <w:pPr>
        <w:autoSpaceDE w:val="0"/>
        <w:autoSpaceDN w:val="0"/>
        <w:spacing w:after="0" w:line="240" w:lineRule="auto"/>
        <w:jc w:val="center"/>
        <w:outlineLvl w:val="2"/>
        <w:rPr>
          <w:rFonts w:ascii="Times New Roman" w:hAnsi="Times New Roman"/>
          <w:kern w:val="2"/>
          <w:sz w:val="24"/>
          <w:szCs w:val="24"/>
        </w:rPr>
      </w:pPr>
    </w:p>
    <w:p w:rsidR="00FA745B" w:rsidRPr="008F3B9A"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6. Описание результата предоставления муниципальной услуги</w:t>
      </w:r>
    </w:p>
    <w:p w:rsidR="00FA745B" w:rsidRPr="008F3B9A"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9. Результатом предоставления муниципальной услуги является:</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1) </w:t>
      </w:r>
      <w:r w:rsidRPr="008F3B9A">
        <w:rPr>
          <w:rFonts w:ascii="Times New Roman" w:hAnsi="Times New Roman"/>
          <w:sz w:val="24"/>
          <w:szCs w:val="24"/>
        </w:rPr>
        <w:t xml:space="preserve">решение об аннулировании адреса объекта </w:t>
      </w:r>
      <w:r w:rsidRPr="008F3B9A">
        <w:rPr>
          <w:rFonts w:ascii="Times New Roman" w:hAnsi="Times New Roman"/>
          <w:kern w:val="2"/>
          <w:sz w:val="24"/>
          <w:szCs w:val="24"/>
        </w:rPr>
        <w:t xml:space="preserve">адресации </w:t>
      </w:r>
      <w:r w:rsidRPr="008F3B9A">
        <w:rPr>
          <w:rFonts w:ascii="Times New Roman" w:hAnsi="Times New Roman"/>
          <w:sz w:val="24"/>
          <w:szCs w:val="24"/>
        </w:rPr>
        <w:t>с приложением уведомления об отсутствии сведений в государственном адресном реестре;</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2) </w:t>
      </w:r>
      <w:r w:rsidRPr="008F3B9A">
        <w:rPr>
          <w:rFonts w:ascii="Times New Roman" w:hAnsi="Times New Roman"/>
          <w:sz w:val="24"/>
          <w:szCs w:val="24"/>
        </w:rPr>
        <w:t xml:space="preserve">решение об отказе в аннулировании адреса объекта </w:t>
      </w:r>
      <w:r w:rsidRPr="008F3B9A">
        <w:rPr>
          <w:rFonts w:ascii="Times New Roman" w:hAnsi="Times New Roman"/>
          <w:kern w:val="2"/>
          <w:sz w:val="24"/>
          <w:szCs w:val="24"/>
        </w:rPr>
        <w:t>адресации (далее – решение об отказе в аннулировании адреса).</w:t>
      </w:r>
    </w:p>
    <w:p w:rsidR="00FA745B" w:rsidRPr="008F3B9A" w:rsidRDefault="00FA745B" w:rsidP="00FA745B">
      <w:pPr>
        <w:autoSpaceDE w:val="0"/>
        <w:autoSpaceDN w:val="0"/>
        <w:adjustRightInd w:val="0"/>
        <w:spacing w:after="0" w:line="240" w:lineRule="auto"/>
        <w:ind w:firstLine="709"/>
        <w:jc w:val="both"/>
        <w:rPr>
          <w:rFonts w:ascii="Times New Roman" w:hAnsi="Times New Roman" w:cs="Arial"/>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7. Срок предоставления муниципальной услуги</w:t>
      </w:r>
    </w:p>
    <w:p w:rsidR="00FA745B" w:rsidRPr="008F3B9A" w:rsidRDefault="00FA745B" w:rsidP="00FA745B">
      <w:pPr>
        <w:keepNext/>
        <w:keepLines/>
        <w:autoSpaceDE w:val="0"/>
        <w:autoSpaceDN w:val="0"/>
        <w:adjustRightInd w:val="0"/>
        <w:spacing w:after="0" w:line="240" w:lineRule="auto"/>
        <w:jc w:val="center"/>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10. Муниципальная услуга предоставляется: </w:t>
      </w:r>
    </w:p>
    <w:p w:rsidR="00FA745B" w:rsidRPr="008F3B9A" w:rsidRDefault="00FA745B" w:rsidP="00FA745B">
      <w:pPr>
        <w:spacing w:after="0" w:line="240" w:lineRule="auto"/>
        <w:ind w:firstLine="709"/>
        <w:rPr>
          <w:rFonts w:ascii="Times New Roman" w:hAnsi="Times New Roman"/>
          <w:sz w:val="24"/>
          <w:szCs w:val="24"/>
        </w:rPr>
      </w:pPr>
      <w:r w:rsidRPr="008F3B9A">
        <w:rPr>
          <w:rFonts w:ascii="Times New Roman" w:hAnsi="Times New Roman"/>
          <w:sz w:val="24"/>
          <w:szCs w:val="24"/>
        </w:rPr>
        <w:t xml:space="preserve">1) в случае подачи заявления на бумажном носителе - в срок не более 10 рабочих дней со дня поступления заявления; </w:t>
      </w:r>
    </w:p>
    <w:p w:rsidR="00FA745B" w:rsidRPr="008F3B9A" w:rsidRDefault="00FA745B" w:rsidP="00FA745B">
      <w:pPr>
        <w:spacing w:after="0" w:line="240" w:lineRule="auto"/>
        <w:ind w:firstLine="709"/>
        <w:rPr>
          <w:sz w:val="24"/>
          <w:szCs w:val="24"/>
        </w:rPr>
      </w:pPr>
      <w:r w:rsidRPr="008F3B9A">
        <w:rPr>
          <w:rFonts w:ascii="Times New Roman" w:hAnsi="Times New Roman"/>
          <w:sz w:val="24"/>
          <w:szCs w:val="24"/>
        </w:rPr>
        <w:t>2) в случае подачи заявления в форме электронного документа - в срок не более 5 рабочих дней со дня поступления заявления.</w:t>
      </w:r>
      <w:r w:rsidRPr="008F3B9A">
        <w:rPr>
          <w:sz w:val="24"/>
          <w:szCs w:val="24"/>
        </w:rPr>
        <w:t xml:space="preserve"> </w:t>
      </w:r>
    </w:p>
    <w:p w:rsidR="00FA745B" w:rsidRPr="008F3B9A" w:rsidRDefault="00FA745B" w:rsidP="00FA745B">
      <w:pPr>
        <w:spacing w:after="0" w:line="240" w:lineRule="auto"/>
        <w:ind w:firstLine="709"/>
        <w:jc w:val="both"/>
        <w:rPr>
          <w:rFonts w:ascii="Times New Roman" w:hAnsi="Times New Roman"/>
          <w:color w:val="000000"/>
          <w:kern w:val="2"/>
          <w:sz w:val="24"/>
          <w:szCs w:val="24"/>
        </w:rPr>
      </w:pPr>
      <w:r w:rsidRPr="008F3B9A">
        <w:rPr>
          <w:rFonts w:ascii="Times New Roman" w:hAnsi="Times New Roman"/>
          <w:kern w:val="2"/>
          <w:sz w:val="24"/>
          <w:szCs w:val="24"/>
        </w:rPr>
        <w:t xml:space="preserve">11. </w:t>
      </w:r>
      <w:r w:rsidRPr="008F3B9A">
        <w:rPr>
          <w:rFonts w:ascii="Times New Roman" w:hAnsi="Times New Roman"/>
          <w:color w:val="000000"/>
          <w:kern w:val="2"/>
          <w:sz w:val="24"/>
          <w:szCs w:val="24"/>
        </w:rPr>
        <w:t>Приостановление предоставления муниципальной услуги законодательством не предусмотрено.</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12. </w:t>
      </w:r>
      <w:r w:rsidRPr="008F3B9A">
        <w:rPr>
          <w:rFonts w:ascii="Times New Roman" w:hAnsi="Times New Roman"/>
          <w:sz w:val="24"/>
          <w:szCs w:val="24"/>
        </w:rPr>
        <w:t xml:space="preserve">Решение об </w:t>
      </w:r>
      <w:proofErr w:type="gramStart"/>
      <w:r w:rsidRPr="008F3B9A">
        <w:rPr>
          <w:rFonts w:ascii="Times New Roman" w:hAnsi="Times New Roman"/>
          <w:sz w:val="24"/>
          <w:szCs w:val="24"/>
        </w:rPr>
        <w:t>аннулировании  адреса</w:t>
      </w:r>
      <w:proofErr w:type="gramEnd"/>
      <w:r w:rsidRPr="008F3B9A">
        <w:rPr>
          <w:rFonts w:ascii="Times New Roman" w:hAnsi="Times New Roman"/>
          <w:sz w:val="24"/>
          <w:szCs w:val="24"/>
        </w:rPr>
        <w:t xml:space="preserve"> или решение об отказе в аннулировании адреса </w:t>
      </w:r>
      <w:r w:rsidRPr="008F3B9A">
        <w:rPr>
          <w:rFonts w:ascii="Times New Roman" w:hAnsi="Times New Roman"/>
          <w:kern w:val="2"/>
          <w:sz w:val="24"/>
          <w:szCs w:val="24"/>
        </w:rPr>
        <w:t>направляется (выдается) заявителю или его представителю:</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8F3B9A">
        <w:rPr>
          <w:rFonts w:ascii="Times New Roman" w:hAnsi="Times New Roman"/>
          <w:sz w:val="24"/>
          <w:szCs w:val="24"/>
        </w:rPr>
        <w:t xml:space="preserve">решения об аннулировании адреса или решения об отказе в аннулировании адреса </w:t>
      </w:r>
      <w:r w:rsidRPr="008F3B9A">
        <w:rPr>
          <w:rFonts w:ascii="Times New Roman" w:hAnsi="Times New Roman"/>
          <w:kern w:val="2"/>
          <w:sz w:val="24"/>
          <w:szCs w:val="24"/>
        </w:rPr>
        <w:t>в форме электронного документа с использованием сети «Интернет»);</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8F3B9A">
        <w:rPr>
          <w:rFonts w:ascii="Times New Roman" w:hAnsi="Times New Roman"/>
          <w:sz w:val="24"/>
          <w:szCs w:val="24"/>
        </w:rPr>
        <w:t xml:space="preserve">решения об аннулировании адреса или решения об отказе в аннулировании адреса </w:t>
      </w:r>
      <w:r w:rsidRPr="008F3B9A">
        <w:rPr>
          <w:rFonts w:ascii="Times New Roman" w:hAnsi="Times New Roman"/>
          <w:kern w:val="2"/>
          <w:sz w:val="24"/>
          <w:szCs w:val="24"/>
        </w:rPr>
        <w:t>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FA745B" w:rsidRPr="008F3B9A" w:rsidRDefault="00FA745B" w:rsidP="00FA745B">
      <w:pPr>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center"/>
        <w:rPr>
          <w:rFonts w:ascii="Times New Roman" w:hAnsi="Times New Roman"/>
          <w:kern w:val="2"/>
          <w:sz w:val="24"/>
          <w:szCs w:val="24"/>
        </w:rPr>
      </w:pPr>
      <w:r w:rsidRPr="008F3B9A">
        <w:rPr>
          <w:rFonts w:ascii="Times New Roman" w:hAnsi="Times New Roman"/>
          <w:kern w:val="2"/>
          <w:sz w:val="24"/>
          <w:szCs w:val="24"/>
        </w:rPr>
        <w:t>Глава 8. Правовые основания для предоставления муниципальной услуги</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spacing w:after="0" w:line="240" w:lineRule="auto"/>
        <w:ind w:firstLine="709"/>
        <w:jc w:val="both"/>
        <w:rPr>
          <w:rFonts w:ascii="Times New Roman" w:hAnsi="Times New Roman"/>
          <w:sz w:val="24"/>
          <w:szCs w:val="24"/>
          <w:highlight w:val="white"/>
        </w:rPr>
      </w:pPr>
      <w:r w:rsidRPr="008F3B9A">
        <w:rPr>
          <w:rFonts w:ascii="Times New Roman" w:hAnsi="Times New Roman"/>
          <w:kern w:val="2"/>
          <w:sz w:val="24"/>
          <w:szCs w:val="24"/>
        </w:rPr>
        <w:t>13. П</w:t>
      </w:r>
      <w:r w:rsidRPr="008F3B9A">
        <w:rPr>
          <w:rFonts w:ascii="Times New Roman" w:hAnsi="Times New Roman"/>
          <w:sz w:val="24"/>
          <w:szCs w:val="24"/>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8F3B9A">
        <w:rPr>
          <w:rFonts w:ascii="Times New Roman" w:hAnsi="Times New Roman"/>
          <w:kern w:val="2"/>
          <w:sz w:val="24"/>
          <w:szCs w:val="24"/>
        </w:rPr>
        <w:t xml:space="preserve"> размещается на официальном сайте администрации в информационно-телекоммуникационной сети «Интернет» по адресу https://ishedey.mo38.ru/  и </w:t>
      </w:r>
      <w:r w:rsidRPr="008F3B9A">
        <w:rPr>
          <w:rFonts w:ascii="Times New Roman" w:hAnsi="Times New Roman"/>
          <w:color w:val="000000"/>
          <w:sz w:val="24"/>
          <w:szCs w:val="24"/>
          <w:highlight w:val="white"/>
        </w:rPr>
        <w:t>федеральной государственной информационной системе «Единый портал государственных и муниципальных услуг»</w:t>
      </w:r>
      <w:r w:rsidRPr="008F3B9A">
        <w:rPr>
          <w:sz w:val="24"/>
          <w:szCs w:val="24"/>
        </w:rPr>
        <w:t xml:space="preserve"> </w:t>
      </w:r>
      <w:r w:rsidRPr="008F3B9A">
        <w:rPr>
          <w:rFonts w:ascii="Times New Roman" w:hAnsi="Times New Roman"/>
          <w:color w:val="000000"/>
          <w:sz w:val="24"/>
          <w:szCs w:val="24"/>
        </w:rPr>
        <w:t>по адресу http://gosuslugi.ru (далее – Единый портал) в информационно-телекоммуникационной сети «Интернет».</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9. Исчерпывающий перечень документов, необходимых</w:t>
      </w:r>
      <w:r w:rsidRPr="008F3B9A">
        <w:rPr>
          <w:rFonts w:ascii="Times New Roman" w:hAnsi="Times New Roman"/>
          <w:kern w:val="2"/>
          <w:sz w:val="24"/>
          <w:szCs w:val="24"/>
        </w:rPr>
        <w:br/>
        <w:t>для предоставления муниципальной услуги</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14. Для аннулирования адреса объекта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15. К заявлению заявитель или его представитель прилагает следующие документы:</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1</w:t>
      </w:r>
      <w:r w:rsidRPr="008F3B9A">
        <w:rPr>
          <w:rFonts w:ascii="Times New Roman" w:hAnsi="Times New Roman"/>
          <w:sz w:val="24"/>
          <w:szCs w:val="24"/>
        </w:rPr>
        <w:t xml:space="preserve">) </w:t>
      </w:r>
      <w:r w:rsidRPr="008F3B9A">
        <w:rPr>
          <w:rFonts w:ascii="Times New Roman" w:hAnsi="Times New Roman"/>
          <w:kern w:val="2"/>
          <w:sz w:val="24"/>
          <w:szCs w:val="24"/>
        </w:rPr>
        <w:t>копию документа, удостоверяющего 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 в том числе кадастровым инженером)</w:t>
      </w:r>
      <w:r w:rsidRPr="008F3B9A">
        <w:rPr>
          <w:rFonts w:ascii="Times New Roman" w:hAnsi="Times New Roman"/>
          <w:sz w:val="24"/>
          <w:szCs w:val="24"/>
        </w:rPr>
        <w:t>;</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2) копию документа, подтверждающего полномочия представителя заявителя (в случае, если заявление подается представителем заявителя);</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3) копию документа, предусмотренного статьей 35 или статьей 42</w:t>
      </w:r>
      <w:r w:rsidRPr="008F3B9A">
        <w:rPr>
          <w:rFonts w:ascii="Times New Roman" w:hAnsi="Times New Roman"/>
          <w:sz w:val="24"/>
          <w:szCs w:val="24"/>
          <w:vertAlign w:val="superscript"/>
        </w:rPr>
        <w:t>3</w:t>
      </w:r>
      <w:r w:rsidRPr="008F3B9A">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8F3B9A">
        <w:rPr>
          <w:rFonts w:ascii="Times New Roman" w:hAnsi="Times New Roman"/>
          <w:kern w:val="2"/>
          <w:sz w:val="24"/>
          <w:szCs w:val="24"/>
        </w:rPr>
        <w:t xml:space="preserve"> кадастровым инженером)</w:t>
      </w:r>
      <w:r w:rsidRPr="008F3B9A">
        <w:rPr>
          <w:rFonts w:ascii="Times New Roman" w:hAnsi="Times New Roman"/>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16. В случае, если заявление подается представителем заявителя, для получения документов, указанных в подпунктах 2, 3 пункта 15 административного регламента:</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 представитель заявителя – физического лица (за исключением кадастрового инженера, являющегося представителем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на указании федерального закона либо на акте уполномоченного </w:t>
      </w:r>
      <w:proofErr w:type="gramStart"/>
      <w:r w:rsidRPr="008F3B9A">
        <w:rPr>
          <w:rFonts w:ascii="Times New Roman" w:hAnsi="Times New Roman"/>
          <w:kern w:val="2"/>
          <w:sz w:val="24"/>
          <w:szCs w:val="24"/>
        </w:rPr>
        <w:t>на</w:t>
      </w:r>
      <w:proofErr w:type="gramEnd"/>
      <w:r w:rsidRPr="008F3B9A">
        <w:rPr>
          <w:rFonts w:ascii="Times New Roman" w:hAnsi="Times New Roman"/>
          <w:kern w:val="2"/>
          <w:sz w:val="24"/>
          <w:szCs w:val="24"/>
        </w:rPr>
        <w:t xml:space="preserve"> то государственного органа или органа местного самоуправления, то наличие документа, </w:t>
      </w:r>
      <w:r w:rsidRPr="008F3B9A">
        <w:rPr>
          <w:rFonts w:ascii="Times New Roman" w:hAnsi="Times New Roman"/>
          <w:sz w:val="24"/>
          <w:szCs w:val="24"/>
        </w:rPr>
        <w:t>подтверждающего полномочия представителя</w:t>
      </w:r>
      <w:r w:rsidRPr="008F3B9A">
        <w:rPr>
          <w:rFonts w:ascii="Times New Roman" w:hAnsi="Times New Roman"/>
          <w:kern w:val="2"/>
          <w:sz w:val="24"/>
          <w:szCs w:val="24"/>
        </w:rPr>
        <w:t xml:space="preserve"> юридического лица, обеспечивается самим юридическим лицом либо соответствующим уполномоченным государственным органом или органом местного самоуправления;</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4) </w:t>
      </w:r>
      <w:r w:rsidRPr="008F3B9A">
        <w:rPr>
          <w:rFonts w:ascii="Times New Roman" w:hAnsi="Times New Roman"/>
          <w:sz w:val="24"/>
          <w:szCs w:val="24"/>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8F3B9A">
        <w:rPr>
          <w:rFonts w:ascii="Times New Roman" w:hAnsi="Times New Roman"/>
          <w:sz w:val="24"/>
          <w:szCs w:val="24"/>
          <w:vertAlign w:val="superscript"/>
        </w:rPr>
        <w:t>3</w:t>
      </w:r>
      <w:r w:rsidRPr="008F3B9A">
        <w:rPr>
          <w:rFonts w:ascii="Times New Roman" w:hAnsi="Times New Roman"/>
          <w:sz w:val="24"/>
          <w:szCs w:val="24"/>
        </w:rPr>
        <w:t xml:space="preserve"> Федерального закона «О кадастровой деятельности».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17. Заявитель или его представитель представляет (направляет) заявление и документы, указанные в пункте 15 административного регламента, одним из следующих способов:</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путем личного обращения в администрацию;</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через организации почтовой связи;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через личный кабинет на Едином портале;</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путем направления на адрес электронной почты администрации.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lastRenderedPageBreak/>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Требования к документам, представляемым заявителем</w:t>
      </w:r>
      <w:r w:rsidRPr="008F3B9A">
        <w:rPr>
          <w:sz w:val="24"/>
          <w:szCs w:val="24"/>
        </w:rPr>
        <w:t xml:space="preserve"> </w:t>
      </w:r>
      <w:r w:rsidRPr="008F3B9A">
        <w:rPr>
          <w:rFonts w:ascii="Times New Roman" w:hAnsi="Times New Roman"/>
          <w:kern w:val="2"/>
          <w:sz w:val="24"/>
          <w:szCs w:val="24"/>
        </w:rPr>
        <w:t>или его представителем: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8F3B9A">
        <w:rPr>
          <w:rFonts w:ascii="Times New Roman" w:hAnsi="Times New Roman"/>
          <w:kern w:val="2"/>
          <w:sz w:val="24"/>
          <w:szCs w:val="24"/>
          <w:u w:val="single"/>
        </w:rPr>
        <w:t>57</w:t>
      </w:r>
      <w:r w:rsidRPr="008F3B9A">
        <w:rPr>
          <w:rFonts w:ascii="Times New Roman" w:hAnsi="Times New Roman"/>
          <w:kern w:val="2"/>
          <w:sz w:val="24"/>
          <w:szCs w:val="24"/>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тексты документов должны быть написаны разборчиво;</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документы не должны иметь подчисток, приписок, зачеркнутых слов и не оговоренных в них исправлений;</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документы не должны быть исполнены карандашом;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 документы не должны иметь повреждений, наличие которых не позволяет однозначно истолковать их содержание.</w:t>
      </w:r>
      <w:bookmarkStart w:id="1" w:name="Par232"/>
      <w:bookmarkEnd w:id="1"/>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19.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1) выписка из Единого государственного реестра юридических лиц (если заявителем является юридическое лицо);</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3)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4) решение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6)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7)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20. Для получения документов, указанных в пункте </w:t>
      </w:r>
      <w:r w:rsidRPr="008F3B9A">
        <w:rPr>
          <w:rFonts w:ascii="Times New Roman" w:hAnsi="Times New Roman"/>
          <w:kern w:val="2"/>
          <w:sz w:val="24"/>
          <w:szCs w:val="24"/>
          <w:u w:val="single"/>
        </w:rPr>
        <w:t>19</w:t>
      </w:r>
      <w:r w:rsidRPr="008F3B9A">
        <w:rPr>
          <w:rFonts w:ascii="Times New Roman" w:hAnsi="Times New Roman"/>
          <w:kern w:val="2"/>
          <w:sz w:val="24"/>
          <w:szCs w:val="24"/>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Pr="008F3B9A">
        <w:rPr>
          <w:rFonts w:ascii="Times New Roman" w:hAnsi="Times New Roman"/>
          <w:kern w:val="2"/>
          <w:sz w:val="24"/>
          <w:szCs w:val="24"/>
          <w:u w:val="single"/>
        </w:rPr>
        <w:t>8 и 74</w:t>
      </w:r>
      <w:r w:rsidRPr="008F3B9A">
        <w:rPr>
          <w:rFonts w:ascii="Times New Roman" w:hAnsi="Times New Roman"/>
          <w:kern w:val="2"/>
          <w:sz w:val="24"/>
          <w:szCs w:val="24"/>
        </w:rPr>
        <w:t xml:space="preserve"> настоящего административного регламента, с запросом в виде бумажного </w:t>
      </w:r>
      <w:r w:rsidRPr="008F3B9A">
        <w:rPr>
          <w:rFonts w:ascii="Times New Roman" w:hAnsi="Times New Roman"/>
          <w:kern w:val="2"/>
          <w:sz w:val="24"/>
          <w:szCs w:val="24"/>
        </w:rPr>
        <w:lastRenderedPageBreak/>
        <w:t>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21. Заявитель или его представитель вправе представить в администрацию документы, указанные в пункте 19 административного регламента, способами, установленными в пункте 17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22. Администрация при предоставлении муниципальной услуги не вправе требовать от заявителей или их представителей:</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45B" w:rsidRPr="008F3B9A" w:rsidRDefault="00FA745B" w:rsidP="00FA745B">
      <w:pPr>
        <w:autoSpaceDE w:val="0"/>
        <w:autoSpaceDN w:val="0"/>
        <w:adjustRightInd w:val="0"/>
        <w:spacing w:after="0" w:line="240" w:lineRule="auto"/>
        <w:ind w:firstLine="851"/>
        <w:jc w:val="both"/>
        <w:rPr>
          <w:rFonts w:ascii="Times New Roman" w:hAnsi="Times New Roman"/>
          <w:kern w:val="2"/>
          <w:sz w:val="24"/>
          <w:szCs w:val="24"/>
        </w:rPr>
      </w:pPr>
      <w:r w:rsidRPr="008F3B9A">
        <w:rPr>
          <w:rFonts w:ascii="Times New Roman" w:hAnsi="Times New Roman"/>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8F3B9A">
        <w:rPr>
          <w:rFonts w:ascii="Times New Roman" w:hAnsi="Times New Roman"/>
          <w:kern w:val="2"/>
          <w:sz w:val="24"/>
          <w:szCs w:val="24"/>
        </w:rPr>
        <w:noBreakHyphen/>
        <w:t>ФЗ «Об организации предоставления государственных и муниципальных услуг» перечень документов;</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8F3B9A">
        <w:rPr>
          <w:rFonts w:ascii="Times New Roman" w:hAnsi="Times New Roman"/>
          <w:kern w:val="2"/>
          <w:sz w:val="24"/>
          <w:szCs w:val="24"/>
        </w:rPr>
        <w:t xml:space="preserve"> от 27 июля 2010 года № 210</w:t>
      </w:r>
      <w:r w:rsidRPr="008F3B9A">
        <w:rPr>
          <w:rFonts w:ascii="Times New Roman" w:hAnsi="Times New Roman"/>
          <w:kern w:val="2"/>
          <w:sz w:val="24"/>
          <w:szCs w:val="24"/>
        </w:rPr>
        <w:noBreakHyphen/>
        <w:t>ФЗ «Об организации предоставления государственных и муниципальных услуг».</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10. Исчерпывающий перечень оснований для отказа в приеме документов, необходимых для предоставления муниципальной услуги</w:t>
      </w:r>
    </w:p>
    <w:p w:rsidR="00FA745B" w:rsidRPr="008F3B9A"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23. Основаниями для отказа в приеме документов являются: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несоответствие заявления форме, утвержденной Приказом Министерства финансов Российской Федерации № 146н;</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несоответствие представленных заявителем или его представителем документов требованиям, указанным в пункте 18 настоящего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24.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Pr="008F3B9A">
        <w:rPr>
          <w:rFonts w:ascii="Times New Roman" w:hAnsi="Times New Roman"/>
          <w:kern w:val="2"/>
          <w:sz w:val="24"/>
          <w:szCs w:val="24"/>
          <w:u w:val="single"/>
        </w:rPr>
        <w:t xml:space="preserve">68 </w:t>
      </w:r>
      <w:r w:rsidRPr="008F3B9A">
        <w:rPr>
          <w:rFonts w:ascii="Times New Roman" w:hAnsi="Times New Roman"/>
          <w:kern w:val="2"/>
          <w:sz w:val="24"/>
          <w:szCs w:val="24"/>
        </w:rPr>
        <w:t>настоящего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25.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11. Исчерпывающий перечень оснований для приостановления</w:t>
      </w:r>
    </w:p>
    <w:p w:rsidR="00FA745B" w:rsidRPr="008F3B9A" w:rsidRDefault="00FA745B" w:rsidP="00FA745B">
      <w:pPr>
        <w:keepNext/>
        <w:keepLines/>
        <w:autoSpaceDE w:val="0"/>
        <w:autoSpaceDN w:val="0"/>
        <w:adjustRightInd w:val="0"/>
        <w:spacing w:after="0" w:line="240" w:lineRule="auto"/>
        <w:jc w:val="center"/>
        <w:rPr>
          <w:rFonts w:ascii="Times New Roman" w:hAnsi="Times New Roman"/>
          <w:kern w:val="2"/>
          <w:sz w:val="24"/>
          <w:szCs w:val="24"/>
        </w:rPr>
      </w:pPr>
      <w:r w:rsidRPr="008F3B9A">
        <w:rPr>
          <w:rFonts w:ascii="Times New Roman" w:hAnsi="Times New Roman"/>
          <w:kern w:val="2"/>
          <w:sz w:val="24"/>
          <w:szCs w:val="24"/>
        </w:rPr>
        <w:t>или отказа в предоставлении муниципальной услуги</w:t>
      </w:r>
    </w:p>
    <w:p w:rsidR="00FA745B" w:rsidRPr="008F3B9A" w:rsidRDefault="00FA745B" w:rsidP="00FA745B">
      <w:pPr>
        <w:keepNext/>
        <w:keepLines/>
        <w:autoSpaceDE w:val="0"/>
        <w:autoSpaceDN w:val="0"/>
        <w:adjustRightInd w:val="0"/>
        <w:spacing w:after="0" w:line="240" w:lineRule="auto"/>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color w:val="000000"/>
          <w:kern w:val="2"/>
          <w:sz w:val="24"/>
          <w:szCs w:val="24"/>
        </w:rPr>
      </w:pPr>
      <w:r w:rsidRPr="008F3B9A">
        <w:rPr>
          <w:rFonts w:ascii="Times New Roman" w:hAnsi="Times New Roman"/>
          <w:kern w:val="2"/>
          <w:sz w:val="24"/>
          <w:szCs w:val="24"/>
        </w:rPr>
        <w:t>26. </w:t>
      </w:r>
      <w:r w:rsidRPr="008F3B9A">
        <w:rPr>
          <w:rFonts w:ascii="Times New Roman" w:hAnsi="Times New Roman"/>
          <w:color w:val="000000"/>
          <w:kern w:val="2"/>
          <w:sz w:val="24"/>
          <w:szCs w:val="24"/>
        </w:rPr>
        <w:t>Основания для приостановления или отказа в предоставлении муниципальной услуги законодательством не предусмотрены.</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12. Перечень услуг, которые являются необходимыми</w:t>
      </w:r>
      <w:r w:rsidRPr="008F3B9A">
        <w:rPr>
          <w:rFonts w:ascii="Times New Roman" w:hAnsi="Times New Roman"/>
          <w:kern w:val="2"/>
          <w:sz w:val="24"/>
          <w:szCs w:val="24"/>
        </w:rPr>
        <w:br/>
        <w:t xml:space="preserve">и обязательными для предоставления муниципальной услуги, </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FA745B" w:rsidRPr="008F3B9A" w:rsidRDefault="00FA745B" w:rsidP="00FA745B">
      <w:pPr>
        <w:keepNext/>
        <w:keepLines/>
        <w:autoSpaceDE w:val="0"/>
        <w:autoSpaceDN w:val="0"/>
        <w:adjustRightInd w:val="0"/>
        <w:spacing w:after="0" w:line="240" w:lineRule="auto"/>
        <w:ind w:firstLine="720"/>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bCs/>
          <w:kern w:val="2"/>
          <w:sz w:val="24"/>
          <w:szCs w:val="24"/>
        </w:rPr>
      </w:pPr>
      <w:r w:rsidRPr="008F3B9A">
        <w:rPr>
          <w:rFonts w:ascii="Times New Roman" w:hAnsi="Times New Roman"/>
          <w:kern w:val="2"/>
          <w:sz w:val="24"/>
          <w:szCs w:val="24"/>
        </w:rPr>
        <w:t>27. Услуги, которые являются необходимыми и обязательными для предоставления муниципальной услуги, отсутствуют.</w:t>
      </w:r>
    </w:p>
    <w:p w:rsidR="00FA745B" w:rsidRPr="008F3B9A" w:rsidRDefault="00FA745B" w:rsidP="00FA745B">
      <w:pPr>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color w:val="000000"/>
          <w:kern w:val="2"/>
          <w:sz w:val="24"/>
          <w:szCs w:val="24"/>
        </w:rPr>
      </w:pPr>
      <w:r w:rsidRPr="008F3B9A">
        <w:rPr>
          <w:rFonts w:ascii="Times New Roman" w:hAnsi="Times New Roman"/>
          <w:kern w:val="2"/>
          <w:sz w:val="24"/>
          <w:szCs w:val="24"/>
        </w:rPr>
        <w:t>Глава 13. Размер платы, взимаемой с заявителя при предоставлении муниципальной услуги, и способы ее взимания</w:t>
      </w:r>
    </w:p>
    <w:p w:rsidR="00FA745B" w:rsidRPr="008F3B9A" w:rsidRDefault="00FA745B" w:rsidP="00FA745B">
      <w:pPr>
        <w:keepNext/>
        <w:keepLines/>
        <w:autoSpaceDE w:val="0"/>
        <w:autoSpaceDN w:val="0"/>
        <w:adjustRightInd w:val="0"/>
        <w:spacing w:after="0" w:line="240" w:lineRule="auto"/>
        <w:ind w:firstLine="720"/>
        <w:jc w:val="both"/>
        <w:rPr>
          <w:rFonts w:ascii="Times New Roman" w:hAnsi="Times New Roman"/>
          <w:kern w:val="2"/>
          <w:sz w:val="24"/>
          <w:szCs w:val="24"/>
        </w:rPr>
      </w:pPr>
      <w:bookmarkStart w:id="2" w:name="Par277"/>
      <w:bookmarkEnd w:id="2"/>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28. Муниципальная услуга предоставляется без взимания государственной пошлины или иной платы.</w:t>
      </w:r>
    </w:p>
    <w:p w:rsidR="00FA745B" w:rsidRPr="008F3B9A" w:rsidRDefault="00FA745B" w:rsidP="00FA745B">
      <w:pPr>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29.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FA745B" w:rsidRPr="008F3B9A" w:rsidRDefault="00FA745B" w:rsidP="00FA745B">
      <w:pPr>
        <w:spacing w:after="0" w:line="240" w:lineRule="auto"/>
        <w:ind w:firstLine="720"/>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14. Порядок, размер и основания взимания платы</w:t>
      </w:r>
      <w:r w:rsidRPr="008F3B9A">
        <w:rPr>
          <w:rFonts w:ascii="Times New Roman" w:hAnsi="Times New Roman"/>
          <w:kern w:val="2"/>
          <w:sz w:val="24"/>
          <w:szCs w:val="24"/>
        </w:rPr>
        <w:br/>
        <w:t>за предоставление услуг, которые являются необходимыми</w:t>
      </w:r>
      <w:r w:rsidRPr="008F3B9A">
        <w:rPr>
          <w:rFonts w:ascii="Times New Roman" w:hAnsi="Times New Roman"/>
          <w:kern w:val="2"/>
          <w:sz w:val="24"/>
          <w:szCs w:val="24"/>
        </w:rPr>
        <w:br/>
        <w:t>и обязательными для предоставления муниципальной услуги,</w:t>
      </w:r>
      <w:r w:rsidRPr="008F3B9A">
        <w:rPr>
          <w:rFonts w:ascii="Times New Roman" w:hAnsi="Times New Roman"/>
          <w:kern w:val="2"/>
          <w:sz w:val="24"/>
          <w:szCs w:val="24"/>
        </w:rPr>
        <w:br/>
        <w:t>включая информацию о методике расчета размера такой платы</w:t>
      </w:r>
    </w:p>
    <w:p w:rsidR="00FA745B" w:rsidRPr="008F3B9A" w:rsidRDefault="00FA745B" w:rsidP="00FA745B">
      <w:pPr>
        <w:keepNext/>
        <w:keepLines/>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8F3B9A" w:rsidRDefault="00FA745B" w:rsidP="00FA745B">
      <w:pPr>
        <w:spacing w:after="0" w:line="240" w:lineRule="auto"/>
        <w:ind w:firstLine="720"/>
        <w:jc w:val="both"/>
        <w:rPr>
          <w:rFonts w:ascii="Times New Roman" w:hAnsi="Times New Roman"/>
          <w:kern w:val="2"/>
          <w:sz w:val="24"/>
          <w:szCs w:val="24"/>
        </w:rPr>
      </w:pPr>
      <w:r w:rsidRPr="008F3B9A">
        <w:rPr>
          <w:rFonts w:ascii="Times New Roman" w:hAnsi="Times New Roman"/>
          <w:kern w:val="2"/>
          <w:sz w:val="24"/>
          <w:szCs w:val="24"/>
        </w:rPr>
        <w:t>30. Плата за услуги, которые являются необходимыми и обязательными для предоставления муниципальной услуги, отсутствует.</w:t>
      </w:r>
    </w:p>
    <w:p w:rsidR="00FA745B" w:rsidRPr="008F3B9A" w:rsidRDefault="00FA745B" w:rsidP="00FA745B">
      <w:pPr>
        <w:spacing w:after="0" w:line="240" w:lineRule="auto"/>
        <w:ind w:firstLine="720"/>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bookmarkStart w:id="3" w:name="Par285"/>
      <w:bookmarkEnd w:id="3"/>
      <w:r w:rsidRPr="008F3B9A">
        <w:rPr>
          <w:rFonts w:ascii="Times New Roman" w:hAnsi="Times New Roman"/>
          <w:kern w:val="2"/>
          <w:sz w:val="24"/>
          <w:szCs w:val="24"/>
        </w:rPr>
        <w:t>Глава 15. Максимальный срок ожидания в очереди</w:t>
      </w:r>
      <w:r w:rsidRPr="008F3B9A">
        <w:rPr>
          <w:rFonts w:ascii="Times New Roman" w:hAnsi="Times New Roman"/>
          <w:kern w:val="2"/>
          <w:sz w:val="24"/>
          <w:szCs w:val="24"/>
        </w:rPr>
        <w:br/>
        <w:t>при подаче заявления и при получении</w:t>
      </w:r>
      <w:r w:rsidRPr="008F3B9A">
        <w:rPr>
          <w:rFonts w:ascii="Times New Roman" w:hAnsi="Times New Roman"/>
          <w:kern w:val="2"/>
          <w:sz w:val="24"/>
          <w:szCs w:val="24"/>
        </w:rPr>
        <w:br/>
        <w:t>результата предоставления такой услуги</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spacing w:after="0" w:line="240" w:lineRule="auto"/>
        <w:ind w:firstLine="720"/>
        <w:jc w:val="both"/>
        <w:rPr>
          <w:rFonts w:ascii="Times New Roman" w:hAnsi="Times New Roman"/>
          <w:kern w:val="2"/>
          <w:sz w:val="24"/>
          <w:szCs w:val="24"/>
        </w:rPr>
      </w:pPr>
      <w:r w:rsidRPr="008F3B9A">
        <w:rPr>
          <w:rFonts w:ascii="Times New Roman" w:hAnsi="Times New Roman"/>
          <w:kern w:val="2"/>
          <w:sz w:val="24"/>
          <w:szCs w:val="24"/>
        </w:rPr>
        <w:t>31. Максимальное время ожидания в очереди при подаче заявления и документов не должно превышать 15 минут.</w:t>
      </w:r>
    </w:p>
    <w:p w:rsidR="00FA745B" w:rsidRPr="008F3B9A" w:rsidRDefault="00FA745B" w:rsidP="00FA745B">
      <w:pPr>
        <w:spacing w:after="0" w:line="240" w:lineRule="auto"/>
        <w:ind w:firstLine="720"/>
        <w:jc w:val="both"/>
        <w:rPr>
          <w:rFonts w:ascii="Times New Roman" w:hAnsi="Times New Roman"/>
          <w:kern w:val="2"/>
          <w:sz w:val="24"/>
          <w:szCs w:val="24"/>
        </w:rPr>
      </w:pPr>
      <w:r w:rsidRPr="008F3B9A">
        <w:rPr>
          <w:rFonts w:ascii="Times New Roman" w:hAnsi="Times New Roman"/>
          <w:kern w:val="2"/>
          <w:sz w:val="24"/>
          <w:szCs w:val="24"/>
        </w:rPr>
        <w:t>32. Максимальное время ожидания в очереди при получении результата муниципальной услуги не должно превышать 15 минут.</w:t>
      </w:r>
    </w:p>
    <w:p w:rsidR="00FA745B" w:rsidRPr="008F3B9A" w:rsidRDefault="00FA745B" w:rsidP="00FA745B">
      <w:pPr>
        <w:spacing w:after="0" w:line="240" w:lineRule="auto"/>
        <w:jc w:val="center"/>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16. Срок и порядок регистрации заявления</w:t>
      </w:r>
      <w:r w:rsidRPr="008F3B9A">
        <w:rPr>
          <w:rFonts w:ascii="Times New Roman" w:hAnsi="Times New Roman"/>
          <w:kern w:val="2"/>
          <w:sz w:val="24"/>
          <w:szCs w:val="24"/>
        </w:rPr>
        <w:br/>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33.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входящей корреспонденции путем присвоения указанным документам входящего номера с указанием даты получения.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34.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lastRenderedPageBreak/>
        <w:t>35. Днем регистрации документов является день их поступления в администрацию (до 16-00 часов). При поступлении документов после 16-00 часов их регистрация осуществляется следующим рабочим днем.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17. Требования к помещениям, в которых</w:t>
      </w:r>
      <w:r w:rsidRPr="008F3B9A">
        <w:rPr>
          <w:rFonts w:ascii="Times New Roman" w:hAnsi="Times New Roman"/>
          <w:kern w:val="2"/>
          <w:sz w:val="24"/>
          <w:szCs w:val="24"/>
        </w:rPr>
        <w:br/>
        <w:t>предоставляется муниципальная услуга</w:t>
      </w:r>
    </w:p>
    <w:p w:rsidR="00FA745B" w:rsidRPr="008F3B9A"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36. Вход в здание администрации оборудуется информационной табличкой (вывеской), содержащей информацию о полном наименовании администрации.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37. Администрация обеспечивает инвалидам (включая инвалидов, использующих кресла-коляски и собак-проводников):</w:t>
      </w:r>
    </w:p>
    <w:p w:rsidR="00FA745B" w:rsidRPr="008F3B9A" w:rsidRDefault="00FA745B" w:rsidP="00FA745B">
      <w:pPr>
        <w:spacing w:after="0" w:line="240" w:lineRule="auto"/>
        <w:ind w:firstLine="709"/>
        <w:jc w:val="both"/>
        <w:rPr>
          <w:sz w:val="24"/>
          <w:szCs w:val="24"/>
        </w:rPr>
      </w:pPr>
      <w:r w:rsidRPr="008F3B9A">
        <w:rPr>
          <w:rFonts w:ascii="Times New Roman" w:hAnsi="Times New Roman"/>
          <w:color w:val="000000"/>
          <w:sz w:val="24"/>
          <w:szCs w:val="24"/>
        </w:rPr>
        <w:t>1)</w:t>
      </w:r>
      <w:r w:rsidRPr="008F3B9A">
        <w:rPr>
          <w:rFonts w:ascii="Times New Roman" w:hAnsi="Times New Roman"/>
          <w:sz w:val="24"/>
          <w:szCs w:val="24"/>
        </w:rPr>
        <w:t xml:space="preserve"> условия для беспрепятственного доступа к зданию администрации;</w:t>
      </w:r>
    </w:p>
    <w:p w:rsidR="00FA745B" w:rsidRPr="008F3B9A" w:rsidRDefault="00FA745B" w:rsidP="00FA745B">
      <w:pPr>
        <w:spacing w:after="0" w:line="240" w:lineRule="auto"/>
        <w:ind w:firstLine="709"/>
        <w:jc w:val="both"/>
        <w:rPr>
          <w:sz w:val="24"/>
          <w:szCs w:val="24"/>
        </w:rPr>
      </w:pPr>
      <w:r w:rsidRPr="008F3B9A">
        <w:rPr>
          <w:rFonts w:ascii="Times New Roman" w:hAnsi="Times New Roman"/>
          <w:color w:val="000000"/>
          <w:sz w:val="24"/>
          <w:szCs w:val="24"/>
        </w:rPr>
        <w:t xml:space="preserve">2) </w:t>
      </w:r>
      <w:r w:rsidRPr="008F3B9A">
        <w:rPr>
          <w:rFonts w:ascii="Times New Roman" w:hAnsi="Times New Roman"/>
          <w:sz w:val="24"/>
          <w:szCs w:val="24"/>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FA745B" w:rsidRPr="008F3B9A" w:rsidRDefault="00FA745B" w:rsidP="00FA745B">
      <w:pPr>
        <w:autoSpaceDE w:val="0"/>
        <w:autoSpaceDN w:val="0"/>
        <w:spacing w:after="0" w:line="240" w:lineRule="auto"/>
        <w:ind w:firstLine="709"/>
        <w:jc w:val="both"/>
        <w:rPr>
          <w:rFonts w:ascii="Times New Roman" w:hAnsi="Times New Roman"/>
          <w:color w:val="000000"/>
          <w:kern w:val="2"/>
          <w:sz w:val="24"/>
          <w:szCs w:val="24"/>
        </w:rPr>
      </w:pPr>
      <w:r w:rsidRPr="008F3B9A">
        <w:rPr>
          <w:rFonts w:ascii="Times New Roman" w:hAnsi="Times New Roman"/>
          <w:color w:val="000000"/>
          <w:kern w:val="2"/>
          <w:sz w:val="24"/>
          <w:szCs w:val="24"/>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FA745B" w:rsidRPr="008F3B9A" w:rsidRDefault="00FA745B" w:rsidP="00FA745B">
      <w:pPr>
        <w:spacing w:after="0" w:line="240" w:lineRule="auto"/>
        <w:ind w:firstLine="709"/>
        <w:jc w:val="both"/>
        <w:rPr>
          <w:sz w:val="24"/>
          <w:szCs w:val="24"/>
          <w:highlight w:val="white"/>
        </w:rPr>
      </w:pPr>
      <w:r w:rsidRPr="008F3B9A">
        <w:rPr>
          <w:rFonts w:ascii="Times New Roman" w:hAnsi="Times New Roman"/>
          <w:color w:val="000000"/>
          <w:sz w:val="24"/>
          <w:szCs w:val="24"/>
          <w:highlight w:val="white"/>
        </w:rPr>
        <w:t xml:space="preserve">4) </w:t>
      </w:r>
      <w:r w:rsidRPr="008F3B9A">
        <w:rPr>
          <w:rFonts w:ascii="Times New Roman" w:hAnsi="Times New Roman"/>
          <w:sz w:val="24"/>
          <w:szCs w:val="24"/>
          <w:highlight w:val="white"/>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FA745B" w:rsidRPr="008F3B9A" w:rsidRDefault="00FA745B" w:rsidP="00FA745B">
      <w:pPr>
        <w:autoSpaceDE w:val="0"/>
        <w:autoSpaceDN w:val="0"/>
        <w:spacing w:after="0" w:line="240" w:lineRule="auto"/>
        <w:ind w:firstLine="709"/>
        <w:jc w:val="both"/>
        <w:rPr>
          <w:rFonts w:ascii="Times New Roman" w:hAnsi="Times New Roman"/>
          <w:color w:val="000000"/>
          <w:kern w:val="2"/>
          <w:sz w:val="24"/>
          <w:szCs w:val="24"/>
        </w:rPr>
      </w:pPr>
      <w:r w:rsidRPr="008F3B9A">
        <w:rPr>
          <w:rFonts w:ascii="Times New Roman" w:hAnsi="Times New Roman"/>
          <w:color w:val="000000"/>
          <w:kern w:val="2"/>
          <w:sz w:val="24"/>
          <w:szCs w:val="24"/>
        </w:rPr>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745B" w:rsidRPr="008F3B9A" w:rsidRDefault="00FA745B" w:rsidP="00FA745B">
      <w:pPr>
        <w:autoSpaceDE w:val="0"/>
        <w:autoSpaceDN w:val="0"/>
        <w:spacing w:after="0" w:line="240" w:lineRule="auto"/>
        <w:ind w:firstLine="709"/>
        <w:jc w:val="both"/>
        <w:rPr>
          <w:rFonts w:ascii="Times New Roman" w:hAnsi="Times New Roman"/>
          <w:color w:val="000000"/>
          <w:kern w:val="2"/>
          <w:sz w:val="24"/>
          <w:szCs w:val="24"/>
        </w:rPr>
      </w:pPr>
      <w:r w:rsidRPr="008F3B9A">
        <w:rPr>
          <w:rFonts w:ascii="Times New Roman" w:hAnsi="Times New Roman"/>
          <w:color w:val="000000"/>
          <w:kern w:val="2"/>
          <w:sz w:val="24"/>
          <w:szCs w:val="24"/>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Тулунского муниципального района, меры для обеспечения доступа инвалидов к месту предоставления муниципальной услуги обеспечивается предоставлением муниципальной услуги </w:t>
      </w:r>
      <w:r w:rsidRPr="008F3B9A">
        <w:rPr>
          <w:rFonts w:ascii="Times New Roman" w:hAnsi="Times New Roman"/>
          <w:sz w:val="24"/>
          <w:szCs w:val="24"/>
        </w:rPr>
        <w:t xml:space="preserve">по месту жительства инвалида или в дистанционном режиме. </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38.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39.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40.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41.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42.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44. Места для заполнения документов оборудуются информационными стендами, стульями и столами для возможности оформления документов.</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lastRenderedPageBreak/>
        <w:t>45.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18. Показатели доступности и качества муниципальной услуги</w:t>
      </w:r>
      <w:r w:rsidRPr="008F3B9A">
        <w:rPr>
          <w:rFonts w:ascii="Times New Roman" w:hAnsi="Times New Roman"/>
          <w:kern w:val="2"/>
          <w:sz w:val="24"/>
          <w:szCs w:val="24"/>
        </w:rPr>
        <w:br/>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46. Основными показателями доступности и качества муниципальной услуги являются:</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соблюдение требований к местам предоставления муниципальной услуги, их транспортной доступности;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среднее время ожидания в очереди при подаче документов;</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количество обращений об обжаловании решений и действий (бездействия) администрации, а также должностных лиц администрации;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количество взаимодействий заявителя или его представителя с должностными лицами, их продолжительность;</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 возможность получения информации о ходе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47.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48.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для подачи документов, необходимых для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для получения результата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49.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48 настоящего административного регламента видов взаимодействия.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50.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51. Заявителю или его представителю обеспечивается возможность получения муниципальной услуги в администрации, а также посредством Единого портала.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Возможность получения муниципальной услуги посредством обращения МФЦ, в том числе с комплексным запросом, не предусмотрена.</w:t>
      </w:r>
    </w:p>
    <w:p w:rsidR="00FA745B" w:rsidRPr="008F3B9A" w:rsidRDefault="00FA745B" w:rsidP="00FA745B">
      <w:pPr>
        <w:autoSpaceDE w:val="0"/>
        <w:autoSpaceDN w:val="0"/>
        <w:adjustRightInd w:val="0"/>
        <w:spacing w:after="0" w:line="240" w:lineRule="auto"/>
        <w:ind w:firstLine="709"/>
        <w:jc w:val="both"/>
        <w:rPr>
          <w:rFonts w:ascii="Times New Roman" w:hAnsi="Times New Roman"/>
          <w:color w:val="000000"/>
          <w:kern w:val="2"/>
          <w:sz w:val="24"/>
          <w:szCs w:val="24"/>
        </w:rPr>
      </w:pPr>
      <w:r w:rsidRPr="008F3B9A">
        <w:rPr>
          <w:rFonts w:ascii="Times New Roman" w:hAnsi="Times New Roman"/>
          <w:kern w:val="2"/>
          <w:sz w:val="24"/>
          <w:szCs w:val="24"/>
        </w:rPr>
        <w:t xml:space="preserve">52. </w:t>
      </w:r>
      <w:r w:rsidRPr="008F3B9A">
        <w:rPr>
          <w:rFonts w:ascii="Times New Roman" w:hAnsi="Times New Roman"/>
          <w:color w:val="000000"/>
          <w:kern w:val="2"/>
          <w:sz w:val="24"/>
          <w:szCs w:val="24"/>
        </w:rPr>
        <w:t>Заявителю или его представителю, подавшему заявление через Единый портал, обеспечивается возможность получения информации о ходе предоставления муниципальной услуги на Едином портале.</w:t>
      </w:r>
    </w:p>
    <w:p w:rsidR="00FA745B" w:rsidRPr="008F3B9A" w:rsidRDefault="00FA745B" w:rsidP="00FA745B">
      <w:pPr>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 xml:space="preserve">Глава 19. </w:t>
      </w:r>
      <w:r w:rsidRPr="008F3B9A">
        <w:rPr>
          <w:rFonts w:ascii="Times New Roman" w:hAnsi="Times New Roman"/>
          <w:color w:val="000000"/>
          <w:kern w:val="2"/>
          <w:sz w:val="24"/>
          <w:szCs w:val="24"/>
        </w:rPr>
        <w:t xml:space="preserve">Иные требования предоставления муниципальной услуги </w:t>
      </w:r>
    </w:p>
    <w:p w:rsidR="00FA745B" w:rsidRPr="008F3B9A" w:rsidRDefault="00FA745B" w:rsidP="00FA745B">
      <w:pPr>
        <w:autoSpaceDE w:val="0"/>
        <w:autoSpaceDN w:val="0"/>
        <w:adjustRightInd w:val="0"/>
        <w:spacing w:after="0" w:line="240" w:lineRule="auto"/>
        <w:jc w:val="both"/>
        <w:rPr>
          <w:rFonts w:ascii="Times New Roman" w:hAnsi="Times New Roman"/>
          <w:kern w:val="2"/>
          <w:sz w:val="24"/>
          <w:szCs w:val="24"/>
        </w:rPr>
      </w:pPr>
      <w:r w:rsidRPr="008F3B9A">
        <w:rPr>
          <w:rFonts w:ascii="Times New Roman" w:hAnsi="Times New Roman"/>
          <w:kern w:val="2"/>
          <w:sz w:val="24"/>
          <w:szCs w:val="24"/>
        </w:rPr>
        <w:t xml:space="preserve"> </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53. </w:t>
      </w:r>
      <w:r w:rsidRPr="008F3B9A">
        <w:rPr>
          <w:rFonts w:ascii="Times New Roman" w:hAnsi="Times New Roman"/>
          <w:color w:val="000000"/>
          <w:kern w:val="2"/>
          <w:sz w:val="24"/>
          <w:szCs w:val="24"/>
        </w:rPr>
        <w:t>Муниципальная услуга</w:t>
      </w:r>
      <w:r w:rsidRPr="008F3B9A">
        <w:rPr>
          <w:rFonts w:ascii="Times New Roman" w:hAnsi="Times New Roman"/>
          <w:sz w:val="24"/>
          <w:szCs w:val="24"/>
        </w:rPr>
        <w:t xml:space="preserve"> по экстерриториальному принципу не предоставляется.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54. Доступ к информации о сроках и порядке предоставления муниципальной услуги, размещенной на </w:t>
      </w:r>
      <w:r w:rsidRPr="008F3B9A">
        <w:rPr>
          <w:rFonts w:ascii="Times New Roman" w:hAnsi="Times New Roman"/>
          <w:kern w:val="2"/>
          <w:sz w:val="24"/>
          <w:szCs w:val="24"/>
          <w:u w:val="single"/>
        </w:rPr>
        <w:t>Едином п</w:t>
      </w:r>
      <w:r w:rsidRPr="008F3B9A">
        <w:rPr>
          <w:rFonts w:ascii="Times New Roman" w:hAnsi="Times New Roman"/>
          <w:kern w:val="2"/>
          <w:sz w:val="24"/>
          <w:szCs w:val="24"/>
        </w:rPr>
        <w:t xml:space="preserve">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F3B9A">
        <w:rPr>
          <w:rFonts w:ascii="Times New Roman" w:hAnsi="Times New Roman"/>
          <w:kern w:val="2"/>
          <w:sz w:val="24"/>
          <w:szCs w:val="24"/>
        </w:rPr>
        <w:t>заявителя</w:t>
      </w:r>
      <w:proofErr w:type="gramEnd"/>
      <w:r w:rsidRPr="008F3B9A">
        <w:rPr>
          <w:rFonts w:ascii="Times New Roman" w:hAnsi="Times New Roman"/>
          <w:kern w:val="2"/>
          <w:sz w:val="24"/>
          <w:szCs w:val="24"/>
        </w:rPr>
        <w:t xml:space="preserve"> или предоставление им персональных данных.</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lastRenderedPageBreak/>
        <w:t xml:space="preserve">55. Предоставление муниципальной услуги с использованием </w:t>
      </w:r>
      <w:r w:rsidRPr="008F3B9A">
        <w:rPr>
          <w:rFonts w:ascii="Times New Roman" w:hAnsi="Times New Roman"/>
          <w:kern w:val="2"/>
          <w:sz w:val="24"/>
          <w:szCs w:val="24"/>
          <w:u w:val="single"/>
        </w:rPr>
        <w:t>Единого п</w:t>
      </w:r>
      <w:r w:rsidRPr="008F3B9A">
        <w:rPr>
          <w:rFonts w:ascii="Times New Roman" w:hAnsi="Times New Roman"/>
          <w:kern w:val="2"/>
          <w:sz w:val="24"/>
          <w:szCs w:val="24"/>
        </w:rPr>
        <w:t>ортала осуществляется в отношении заявителей, прошедших процедуру регистрации и авторизации.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56.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8F3B9A">
        <w:rPr>
          <w:rFonts w:ascii="Times New Roman" w:hAnsi="Times New Roman"/>
          <w:kern w:val="2"/>
          <w:sz w:val="24"/>
          <w:szCs w:val="24"/>
        </w:rPr>
        <w:t>doc</w:t>
      </w:r>
      <w:proofErr w:type="spellEnd"/>
      <w:r w:rsidRPr="008F3B9A">
        <w:rPr>
          <w:rFonts w:ascii="Times New Roman" w:hAnsi="Times New Roman"/>
          <w:kern w:val="2"/>
          <w:sz w:val="24"/>
          <w:szCs w:val="24"/>
        </w:rPr>
        <w:t xml:space="preserve">, </w:t>
      </w:r>
      <w:proofErr w:type="spellStart"/>
      <w:r w:rsidRPr="008F3B9A">
        <w:rPr>
          <w:rFonts w:ascii="Times New Roman" w:hAnsi="Times New Roman"/>
          <w:kern w:val="2"/>
          <w:sz w:val="24"/>
          <w:szCs w:val="24"/>
        </w:rPr>
        <w:t>docx</w:t>
      </w:r>
      <w:proofErr w:type="spellEnd"/>
      <w:r w:rsidRPr="008F3B9A">
        <w:rPr>
          <w:rFonts w:ascii="Times New Roman" w:hAnsi="Times New Roman"/>
          <w:kern w:val="2"/>
          <w:sz w:val="24"/>
          <w:szCs w:val="24"/>
        </w:rPr>
        <w:t xml:space="preserve">, </w:t>
      </w:r>
      <w:proofErr w:type="spellStart"/>
      <w:r w:rsidRPr="008F3B9A">
        <w:rPr>
          <w:rFonts w:ascii="Times New Roman" w:hAnsi="Times New Roman"/>
          <w:kern w:val="2"/>
          <w:sz w:val="24"/>
          <w:szCs w:val="24"/>
          <w:lang w:val="en-US"/>
        </w:rPr>
        <w:t>odt</w:t>
      </w:r>
      <w:proofErr w:type="spellEnd"/>
      <w:r w:rsidRPr="008F3B9A">
        <w:rPr>
          <w:rFonts w:ascii="Times New Roman" w:hAnsi="Times New Roman"/>
          <w:kern w:val="2"/>
          <w:sz w:val="24"/>
          <w:szCs w:val="24"/>
        </w:rPr>
        <w:t xml:space="preserve">, </w:t>
      </w:r>
      <w:proofErr w:type="spellStart"/>
      <w:r w:rsidRPr="008F3B9A">
        <w:rPr>
          <w:rFonts w:ascii="Times New Roman" w:hAnsi="Times New Roman"/>
          <w:kern w:val="2"/>
          <w:sz w:val="24"/>
          <w:szCs w:val="24"/>
        </w:rPr>
        <w:t>txt</w:t>
      </w:r>
      <w:proofErr w:type="spellEnd"/>
      <w:r w:rsidRPr="008F3B9A">
        <w:rPr>
          <w:rFonts w:ascii="Times New Roman" w:hAnsi="Times New Roman"/>
          <w:kern w:val="2"/>
          <w:sz w:val="24"/>
          <w:szCs w:val="24"/>
        </w:rPr>
        <w:t xml:space="preserve">, </w:t>
      </w:r>
      <w:proofErr w:type="spellStart"/>
      <w:r w:rsidRPr="008F3B9A">
        <w:rPr>
          <w:rFonts w:ascii="Times New Roman" w:hAnsi="Times New Roman"/>
          <w:kern w:val="2"/>
          <w:sz w:val="24"/>
          <w:szCs w:val="24"/>
        </w:rPr>
        <w:t>xls</w:t>
      </w:r>
      <w:proofErr w:type="spellEnd"/>
      <w:r w:rsidRPr="008F3B9A">
        <w:rPr>
          <w:rFonts w:ascii="Times New Roman" w:hAnsi="Times New Roman"/>
          <w:kern w:val="2"/>
          <w:sz w:val="24"/>
          <w:szCs w:val="24"/>
        </w:rPr>
        <w:t xml:space="preserve">, </w:t>
      </w:r>
      <w:proofErr w:type="spellStart"/>
      <w:r w:rsidRPr="008F3B9A">
        <w:rPr>
          <w:rFonts w:ascii="Times New Roman" w:hAnsi="Times New Roman"/>
          <w:kern w:val="2"/>
          <w:sz w:val="24"/>
          <w:szCs w:val="24"/>
        </w:rPr>
        <w:t>xlsx</w:t>
      </w:r>
      <w:proofErr w:type="spellEnd"/>
      <w:r w:rsidRPr="008F3B9A">
        <w:rPr>
          <w:rFonts w:ascii="Times New Roman" w:hAnsi="Times New Roman"/>
          <w:kern w:val="2"/>
          <w:sz w:val="24"/>
          <w:szCs w:val="24"/>
        </w:rPr>
        <w:t xml:space="preserve">, </w:t>
      </w:r>
      <w:proofErr w:type="spellStart"/>
      <w:r w:rsidRPr="008F3B9A">
        <w:rPr>
          <w:rFonts w:ascii="Times New Roman" w:hAnsi="Times New Roman"/>
          <w:kern w:val="2"/>
          <w:sz w:val="24"/>
          <w:szCs w:val="24"/>
          <w:lang w:val="en-US"/>
        </w:rPr>
        <w:t>ods</w:t>
      </w:r>
      <w:proofErr w:type="spellEnd"/>
      <w:r w:rsidRPr="008F3B9A">
        <w:rPr>
          <w:rFonts w:ascii="Times New Roman" w:hAnsi="Times New Roman"/>
          <w:kern w:val="2"/>
          <w:sz w:val="24"/>
          <w:szCs w:val="24"/>
        </w:rPr>
        <w:t xml:space="preserve">, </w:t>
      </w:r>
      <w:proofErr w:type="spellStart"/>
      <w:r w:rsidRPr="008F3B9A">
        <w:rPr>
          <w:rFonts w:ascii="Times New Roman" w:hAnsi="Times New Roman"/>
          <w:kern w:val="2"/>
          <w:sz w:val="24"/>
          <w:szCs w:val="24"/>
        </w:rPr>
        <w:t>rtf</w:t>
      </w:r>
      <w:proofErr w:type="spellEnd"/>
      <w:r w:rsidRPr="008F3B9A">
        <w:rPr>
          <w:rFonts w:ascii="Times New Roman" w:hAnsi="Times New Roman"/>
          <w:kern w:val="2"/>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8F3B9A">
        <w:rPr>
          <w:rFonts w:ascii="Times New Roman" w:hAnsi="Times New Roman"/>
          <w:kern w:val="2"/>
          <w:sz w:val="24"/>
          <w:szCs w:val="24"/>
        </w:rPr>
        <w:t>pdf</w:t>
      </w:r>
      <w:proofErr w:type="spellEnd"/>
      <w:r w:rsidRPr="008F3B9A">
        <w:rPr>
          <w:rFonts w:ascii="Times New Roman" w:hAnsi="Times New Roman"/>
          <w:kern w:val="2"/>
          <w:sz w:val="24"/>
          <w:szCs w:val="24"/>
        </w:rPr>
        <w:t xml:space="preserve">, </w:t>
      </w:r>
      <w:proofErr w:type="spellStart"/>
      <w:r w:rsidRPr="008F3B9A">
        <w:rPr>
          <w:rFonts w:ascii="Times New Roman" w:hAnsi="Times New Roman"/>
          <w:kern w:val="2"/>
          <w:sz w:val="24"/>
          <w:szCs w:val="24"/>
        </w:rPr>
        <w:t>tif</w:t>
      </w:r>
      <w:proofErr w:type="spellEnd"/>
      <w:r w:rsidRPr="008F3B9A">
        <w:rPr>
          <w:rFonts w:ascii="Times New Roman" w:hAnsi="Times New Roman"/>
          <w:kern w:val="2"/>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57. При обращении за предоставлением муниципальной услуги в электронной форме заявитель</w:t>
      </w:r>
      <w:r w:rsidRPr="008F3B9A">
        <w:rPr>
          <w:rFonts w:ascii="Tms Rmn" w:hAnsi="Tms Rmn" w:hint="eastAsia"/>
          <w:kern w:val="2"/>
          <w:sz w:val="24"/>
          <w:szCs w:val="24"/>
        </w:rPr>
        <w:t xml:space="preserve"> </w:t>
      </w:r>
      <w:r w:rsidRPr="008F3B9A">
        <w:rPr>
          <w:rFonts w:ascii="Times New Roman" w:hAnsi="Times New Roman"/>
          <w:kern w:val="2"/>
          <w:sz w:val="24"/>
          <w:szCs w:val="24"/>
        </w:rPr>
        <w:t xml:space="preserve">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Pr="008F3B9A">
        <w:rPr>
          <w:rFonts w:ascii="Times New Roman" w:hAnsi="Times New Roman"/>
          <w:kern w:val="2"/>
          <w:sz w:val="24"/>
          <w:szCs w:val="24"/>
          <w:u w:val="single"/>
        </w:rPr>
        <w:t>Единого п</w:t>
      </w:r>
      <w:r w:rsidRPr="008F3B9A">
        <w:rPr>
          <w:rFonts w:ascii="Times New Roman" w:hAnsi="Times New Roman"/>
          <w:kern w:val="2"/>
          <w:sz w:val="24"/>
          <w:szCs w:val="24"/>
        </w:rPr>
        <w:t>ортала, могут быть подписаны простой электронной подписью.</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Усиленная квалифицированная электронная подпись должна соответствовать следующим требованиям: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58.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FA745B" w:rsidRPr="008F3B9A" w:rsidRDefault="00FA745B" w:rsidP="00FA745B">
      <w:pPr>
        <w:keepNext/>
        <w:keepLines/>
        <w:autoSpaceDE w:val="0"/>
        <w:autoSpaceDN w:val="0"/>
        <w:adjustRightInd w:val="0"/>
        <w:spacing w:after="0" w:line="240" w:lineRule="auto"/>
        <w:jc w:val="center"/>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rPr>
          <w:rFonts w:ascii="Times New Roman" w:hAnsi="Times New Roman"/>
          <w:kern w:val="2"/>
          <w:sz w:val="24"/>
          <w:szCs w:val="24"/>
        </w:rPr>
      </w:pPr>
      <w:r w:rsidRPr="008F3B9A">
        <w:rPr>
          <w:rFonts w:ascii="Times New Roman" w:hAnsi="Times New Roman"/>
          <w:kern w:val="2"/>
          <w:sz w:val="24"/>
          <w:szCs w:val="24"/>
        </w:rPr>
        <w:t>РАЗДЕЛ III. СОСТАВ, ПОСЛЕДОВАТЕЛЬНОСТЬ И СРОКИ ВЫПОЛНЕНИЯ АДМИНИСТРАТИВНЫХ ПРОЦЕДУР</w:t>
      </w:r>
      <w:r w:rsidRPr="008F3B9A">
        <w:rPr>
          <w:rFonts w:ascii="Times New Roman" w:hAnsi="Times New Roman"/>
          <w:kern w:val="2"/>
          <w:sz w:val="24"/>
          <w:szCs w:val="24"/>
        </w:rPr>
        <w:br/>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bookmarkStart w:id="4" w:name="Par343"/>
      <w:bookmarkEnd w:id="4"/>
      <w:r w:rsidRPr="008F3B9A">
        <w:rPr>
          <w:rFonts w:ascii="Times New Roman" w:hAnsi="Times New Roman"/>
          <w:kern w:val="2"/>
          <w:sz w:val="24"/>
          <w:szCs w:val="24"/>
        </w:rPr>
        <w:t>Глава 20. Состав и последовательность административных процедур</w:t>
      </w:r>
    </w:p>
    <w:p w:rsidR="00FA745B" w:rsidRPr="008F3B9A"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59. Предоставление муниципальной услуги включает в себя следующие административные процедуры:</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прием, регистрация, рассмотрение заявления и документов, представленных заявителем или его представителем;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lastRenderedPageBreak/>
        <w:t xml:space="preserve">3) подготовка и принятие </w:t>
      </w:r>
      <w:r w:rsidRPr="008F3B9A">
        <w:rPr>
          <w:rFonts w:ascii="Times New Roman" w:hAnsi="Times New Roman"/>
          <w:sz w:val="24"/>
          <w:szCs w:val="24"/>
        </w:rPr>
        <w:t>решения об аннулировании адреса либо решения об отказе в аннулировании адреса;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выдача (направление) заявителю или его представителю результата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60. В электронной форме при предоставлении муниципальной услуги осуществляются следующие административные процедуры (действия):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прием, рассмотрение заявления и документов, представленных заявителем или его представителем;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21. Прием, регистрация, рассмотрение заявления и документов,</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представленных заявителем или его представителем</w:t>
      </w:r>
    </w:p>
    <w:p w:rsidR="00FA745B" w:rsidRPr="008F3B9A" w:rsidRDefault="00FA745B" w:rsidP="00FA745B">
      <w:pPr>
        <w:keepNext/>
        <w:keepLines/>
        <w:autoSpaceDE w:val="0"/>
        <w:autoSpaceDN w:val="0"/>
        <w:adjustRightInd w:val="0"/>
        <w:spacing w:after="0" w:line="240" w:lineRule="auto"/>
        <w:jc w:val="both"/>
        <w:rPr>
          <w:rFonts w:ascii="Times New Roman" w:hAnsi="Times New Roman"/>
          <w:kern w:val="2"/>
          <w:sz w:val="24"/>
          <w:szCs w:val="24"/>
        </w:rPr>
      </w:pPr>
      <w:bookmarkStart w:id="5" w:name="Par355"/>
      <w:bookmarkEnd w:id="5"/>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FA745B" w:rsidRPr="008F3B9A" w:rsidRDefault="00FA745B" w:rsidP="00FA745B">
      <w:pPr>
        <w:autoSpaceDE w:val="0"/>
        <w:autoSpaceDN w:val="0"/>
        <w:spacing w:after="0" w:line="240" w:lineRule="auto"/>
        <w:ind w:firstLine="709"/>
        <w:jc w:val="both"/>
        <w:rPr>
          <w:rFonts w:ascii="Times New Roman" w:hAnsi="Times New Roman"/>
          <w:i/>
          <w:kern w:val="2"/>
          <w:sz w:val="24"/>
          <w:szCs w:val="24"/>
        </w:rPr>
      </w:pPr>
      <w:r w:rsidRPr="008F3B9A">
        <w:rPr>
          <w:rFonts w:ascii="Times New Roman" w:hAnsi="Times New Roman"/>
          <w:kern w:val="2"/>
          <w:sz w:val="24"/>
          <w:szCs w:val="24"/>
        </w:rPr>
        <w:t>62. П</w:t>
      </w:r>
      <w:r w:rsidRPr="008F3B9A">
        <w:rPr>
          <w:rFonts w:ascii="Times New Roman" w:hAnsi="Times New Roman"/>
          <w:sz w:val="24"/>
          <w:szCs w:val="24"/>
        </w:rPr>
        <w:t>рием заявителей и их представителей в администрации осуществляется без предварительной записи.</w:t>
      </w:r>
    </w:p>
    <w:p w:rsidR="00FA745B" w:rsidRPr="008F3B9A" w:rsidRDefault="00FA745B" w:rsidP="00FA745B">
      <w:pPr>
        <w:autoSpaceDE w:val="0"/>
        <w:autoSpaceDN w:val="0"/>
        <w:spacing w:after="0" w:line="240" w:lineRule="auto"/>
        <w:ind w:firstLine="709"/>
        <w:jc w:val="both"/>
        <w:rPr>
          <w:rFonts w:ascii="Times New Roman" w:hAnsi="Times New Roman"/>
          <w:i/>
          <w:kern w:val="2"/>
          <w:sz w:val="24"/>
          <w:szCs w:val="24"/>
        </w:rPr>
      </w:pPr>
      <w:r w:rsidRPr="008F3B9A">
        <w:rPr>
          <w:rFonts w:ascii="Times New Roman" w:hAnsi="Times New Roman"/>
          <w:kern w:val="2"/>
          <w:sz w:val="24"/>
          <w:szCs w:val="24"/>
        </w:rPr>
        <w:t xml:space="preserve">63. </w:t>
      </w:r>
      <w:r w:rsidRPr="008F3B9A">
        <w:rPr>
          <w:rFonts w:ascii="Times New Roman" w:hAnsi="Times New Roman"/>
          <w:color w:val="000000"/>
          <w:kern w:val="2"/>
          <w:sz w:val="24"/>
          <w:szCs w:val="24"/>
        </w:rPr>
        <w:t xml:space="preserve">Поступившие в администрацию заявление и приложенные к нему документы, в том числе в электронной </w:t>
      </w:r>
      <w:proofErr w:type="gramStart"/>
      <w:r w:rsidRPr="008F3B9A">
        <w:rPr>
          <w:rFonts w:ascii="Times New Roman" w:hAnsi="Times New Roman"/>
          <w:color w:val="000000"/>
          <w:kern w:val="2"/>
          <w:sz w:val="24"/>
          <w:szCs w:val="24"/>
        </w:rPr>
        <w:t>форме,  регистрируются</w:t>
      </w:r>
      <w:proofErr w:type="gramEnd"/>
      <w:r w:rsidRPr="008F3B9A">
        <w:rPr>
          <w:rFonts w:ascii="Times New Roman" w:hAnsi="Times New Roman"/>
          <w:color w:val="000000"/>
          <w:kern w:val="2"/>
          <w:sz w:val="24"/>
          <w:szCs w:val="24"/>
        </w:rPr>
        <w:t xml:space="preserve"> </w:t>
      </w:r>
      <w:r w:rsidRPr="008F3B9A">
        <w:rPr>
          <w:rFonts w:ascii="Times New Roman" w:hAnsi="Times New Roman"/>
          <w:kern w:val="2"/>
          <w:sz w:val="24"/>
          <w:szCs w:val="24"/>
        </w:rPr>
        <w:t xml:space="preserve">должностным лицом администрации, ответственным за прием, регистрацию </w:t>
      </w:r>
      <w:r w:rsidRPr="008F3B9A">
        <w:rPr>
          <w:rFonts w:ascii="Times New Roman" w:hAnsi="Times New Roman"/>
          <w:color w:val="000000"/>
          <w:kern w:val="2"/>
          <w:sz w:val="24"/>
          <w:szCs w:val="24"/>
        </w:rPr>
        <w:t>и рассмотрение документов (далее – должностное лицо, осуществляющее регистрацию),</w:t>
      </w:r>
      <w:r w:rsidRPr="008F3B9A">
        <w:rPr>
          <w:rFonts w:ascii="Times New Roman" w:hAnsi="Times New Roman"/>
          <w:kern w:val="2"/>
          <w:sz w:val="24"/>
          <w:szCs w:val="24"/>
        </w:rPr>
        <w:t xml:space="preserve"> в срок установленный в пункте 34 настоящего административного регламента в журнале входящей корреспонденции</w:t>
      </w:r>
      <w:r w:rsidRPr="008F3B9A">
        <w:rPr>
          <w:rFonts w:ascii="Times New Roman" w:hAnsi="Times New Roman"/>
          <w:i/>
          <w:kern w:val="2"/>
          <w:sz w:val="24"/>
          <w:szCs w:val="24"/>
        </w:rPr>
        <w:t>.</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64. Должностное лицо </w:t>
      </w:r>
      <w:r w:rsidRPr="008F3B9A">
        <w:rPr>
          <w:rFonts w:ascii="Times New Roman" w:hAnsi="Times New Roman"/>
          <w:sz w:val="24"/>
          <w:szCs w:val="24"/>
        </w:rPr>
        <w:t>администрации</w:t>
      </w:r>
      <w:r w:rsidRPr="008F3B9A">
        <w:rPr>
          <w:rFonts w:ascii="Times New Roman" w:hAnsi="Times New Roman"/>
          <w:kern w:val="2"/>
          <w:sz w:val="24"/>
          <w:szCs w:val="24"/>
        </w:rPr>
        <w:t xml:space="preserve">, осуществляющее регистрацию, просматривает поступившие документы, проверяет их целостность и комплектность, устанавливает их соответствие требованиям, предусмотренным пунктом 18 </w:t>
      </w:r>
      <w:r w:rsidRPr="008F3B9A">
        <w:rPr>
          <w:rFonts w:ascii="Times New Roman" w:hAnsi="Times New Roman"/>
          <w:sz w:val="24"/>
          <w:szCs w:val="24"/>
        </w:rPr>
        <w:t>настоящего административного регламента</w:t>
      </w:r>
      <w:r w:rsidRPr="008F3B9A">
        <w:rPr>
          <w:rFonts w:ascii="Times New Roman" w:hAnsi="Times New Roman"/>
          <w:kern w:val="2"/>
          <w:sz w:val="24"/>
          <w:szCs w:val="24"/>
        </w:rPr>
        <w:t xml:space="preserve">, в срок, </w:t>
      </w:r>
      <w:r w:rsidRPr="008F3B9A">
        <w:rPr>
          <w:rFonts w:ascii="Times New Roman" w:hAnsi="Times New Roman"/>
          <w:sz w:val="24"/>
          <w:szCs w:val="24"/>
        </w:rPr>
        <w:t>не позднее двух рабочих дней со дня получения заявления и приложенных к нему документов</w:t>
      </w:r>
      <w:r w:rsidRPr="008F3B9A">
        <w:rPr>
          <w:rFonts w:ascii="Times New Roman" w:hAnsi="Times New Roman"/>
          <w:kern w:val="2"/>
          <w:sz w:val="24"/>
          <w:szCs w:val="24"/>
        </w:rPr>
        <w:t>.</w:t>
      </w:r>
    </w:p>
    <w:p w:rsidR="00FA745B" w:rsidRPr="008F3B9A" w:rsidRDefault="00FA745B" w:rsidP="00FA745B">
      <w:pPr>
        <w:autoSpaceDE w:val="0"/>
        <w:autoSpaceDN w:val="0"/>
        <w:adjustRightInd w:val="0"/>
        <w:spacing w:after="0" w:line="240" w:lineRule="auto"/>
        <w:ind w:firstLine="720"/>
        <w:jc w:val="both"/>
        <w:rPr>
          <w:rFonts w:ascii="Times New Roman" w:hAnsi="Times New Roman"/>
          <w:kern w:val="2"/>
          <w:sz w:val="24"/>
          <w:szCs w:val="24"/>
        </w:rPr>
      </w:pPr>
      <w:r w:rsidRPr="008F3B9A">
        <w:rPr>
          <w:rFonts w:ascii="Times New Roman" w:hAnsi="Times New Roman"/>
          <w:kern w:val="2"/>
          <w:sz w:val="24"/>
          <w:szCs w:val="24"/>
        </w:rPr>
        <w:t xml:space="preserve">65. В случае поступления заявления, подписанного усиленной квалифицированной электронной подписью, должностным лицом </w:t>
      </w:r>
      <w:r w:rsidRPr="008F3B9A">
        <w:rPr>
          <w:rFonts w:ascii="Times New Roman" w:hAnsi="Times New Roman"/>
          <w:sz w:val="24"/>
          <w:szCs w:val="24"/>
        </w:rPr>
        <w:t>администрации</w:t>
      </w:r>
      <w:r w:rsidRPr="008F3B9A">
        <w:rPr>
          <w:rFonts w:ascii="Times New Roman" w:hAnsi="Times New Roman"/>
          <w:kern w:val="2"/>
          <w:sz w:val="24"/>
          <w:szCs w:val="24"/>
        </w:rPr>
        <w:t xml:space="preserve">, осуществляющим регистрацию, в ходе проверки, предусмотренной пунктом 64 настоящего административного регламента, проводится проверка </w:t>
      </w:r>
      <w:proofErr w:type="gramStart"/>
      <w:r w:rsidRPr="008F3B9A">
        <w:rPr>
          <w:rFonts w:ascii="Times New Roman" w:hAnsi="Times New Roman"/>
          <w:kern w:val="2"/>
          <w:sz w:val="24"/>
          <w:szCs w:val="24"/>
        </w:rPr>
        <w:t>действительности</w:t>
      </w:r>
      <w:proofErr w:type="gramEnd"/>
      <w:r w:rsidRPr="008F3B9A">
        <w:rPr>
          <w:rFonts w:ascii="Times New Roman" w:hAnsi="Times New Roman"/>
          <w:kern w:val="2"/>
          <w:sz w:val="24"/>
          <w:szCs w:val="24"/>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 </w:t>
      </w:r>
    </w:p>
    <w:p w:rsidR="00FA745B" w:rsidRPr="008F3B9A" w:rsidRDefault="00FA745B" w:rsidP="00FA745B">
      <w:pPr>
        <w:autoSpaceDE w:val="0"/>
        <w:autoSpaceDN w:val="0"/>
        <w:adjustRightInd w:val="0"/>
        <w:spacing w:after="0" w:line="240" w:lineRule="auto"/>
        <w:ind w:firstLine="720"/>
        <w:jc w:val="both"/>
        <w:rPr>
          <w:rFonts w:ascii="Times New Roman" w:hAnsi="Times New Roman"/>
          <w:kern w:val="2"/>
          <w:sz w:val="24"/>
          <w:szCs w:val="24"/>
        </w:rPr>
      </w:pPr>
      <w:r w:rsidRPr="008F3B9A">
        <w:rPr>
          <w:rFonts w:ascii="Times New Roman" w:hAnsi="Times New Roman"/>
          <w:kern w:val="2"/>
          <w:sz w:val="24"/>
          <w:szCs w:val="24"/>
        </w:rPr>
        <w:t>66.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FA745B" w:rsidRPr="008F3B9A" w:rsidRDefault="00FA745B" w:rsidP="00FA745B">
      <w:pPr>
        <w:autoSpaceDE w:val="0"/>
        <w:autoSpaceDN w:val="0"/>
        <w:adjustRightInd w:val="0"/>
        <w:spacing w:after="0" w:line="240" w:lineRule="auto"/>
        <w:ind w:firstLine="720"/>
        <w:jc w:val="both"/>
        <w:rPr>
          <w:rFonts w:ascii="Times New Roman" w:hAnsi="Times New Roman"/>
          <w:kern w:val="2"/>
          <w:sz w:val="24"/>
          <w:szCs w:val="24"/>
        </w:rPr>
      </w:pPr>
      <w:r w:rsidRPr="008F3B9A">
        <w:rPr>
          <w:rFonts w:ascii="Times New Roman" w:hAnsi="Times New Roman"/>
          <w:kern w:val="2"/>
          <w:sz w:val="24"/>
          <w:szCs w:val="24"/>
        </w:rPr>
        <w:t xml:space="preserve">Проверка </w:t>
      </w:r>
      <w:proofErr w:type="gramStart"/>
      <w:r w:rsidRPr="008F3B9A">
        <w:rPr>
          <w:rFonts w:ascii="Times New Roman" w:hAnsi="Times New Roman"/>
          <w:kern w:val="2"/>
          <w:sz w:val="24"/>
          <w:szCs w:val="24"/>
        </w:rPr>
        <w:t>действительности</w:t>
      </w:r>
      <w:proofErr w:type="gramEnd"/>
      <w:r w:rsidRPr="008F3B9A">
        <w:rPr>
          <w:rFonts w:ascii="Times New Roman" w:hAnsi="Times New Roman"/>
          <w:kern w:val="2"/>
          <w:sz w:val="24"/>
          <w:szCs w:val="24"/>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A745B" w:rsidRPr="008F3B9A" w:rsidRDefault="00FA745B" w:rsidP="00FA745B">
      <w:pPr>
        <w:autoSpaceDE w:val="0"/>
        <w:autoSpaceDN w:val="0"/>
        <w:adjustRightInd w:val="0"/>
        <w:spacing w:after="0" w:line="240" w:lineRule="auto"/>
        <w:ind w:firstLine="709"/>
        <w:jc w:val="both"/>
        <w:rPr>
          <w:rFonts w:ascii="Times New Roman" w:hAnsi="Times New Roman"/>
          <w:color w:val="000000"/>
          <w:kern w:val="2"/>
          <w:sz w:val="24"/>
          <w:szCs w:val="24"/>
        </w:rPr>
      </w:pPr>
      <w:proofErr w:type="gramStart"/>
      <w:r w:rsidRPr="008F3B9A">
        <w:rPr>
          <w:rFonts w:ascii="Times New Roman" w:hAnsi="Times New Roman"/>
          <w:color w:val="000000"/>
          <w:kern w:val="2"/>
          <w:sz w:val="24"/>
          <w:szCs w:val="24"/>
        </w:rPr>
        <w:t>При проверки</w:t>
      </w:r>
      <w:proofErr w:type="gramEnd"/>
      <w:r w:rsidRPr="008F3B9A">
        <w:rPr>
          <w:rFonts w:ascii="Times New Roman" w:hAnsi="Times New Roman"/>
          <w:color w:val="000000"/>
          <w:kern w:val="2"/>
          <w:sz w:val="24"/>
          <w:szCs w:val="24"/>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FA745B" w:rsidRPr="008F3B9A" w:rsidRDefault="00FA745B" w:rsidP="00FA745B">
      <w:pPr>
        <w:autoSpaceDE w:val="0"/>
        <w:autoSpaceDN w:val="0"/>
        <w:spacing w:after="0" w:line="240" w:lineRule="auto"/>
        <w:ind w:firstLine="720"/>
        <w:jc w:val="both"/>
        <w:rPr>
          <w:rFonts w:ascii="Times New Roman" w:hAnsi="Times New Roman"/>
          <w:kern w:val="2"/>
          <w:sz w:val="24"/>
          <w:szCs w:val="24"/>
        </w:rPr>
      </w:pPr>
      <w:r w:rsidRPr="008F3B9A">
        <w:rPr>
          <w:rFonts w:ascii="Times New Roman" w:hAnsi="Times New Roman"/>
          <w:kern w:val="2"/>
          <w:sz w:val="24"/>
          <w:szCs w:val="24"/>
        </w:rPr>
        <w:lastRenderedPageBreak/>
        <w:t xml:space="preserve">67. В случае выявления в представленных документах хотя бы одного из обстоятельств, предусмотренных пунктом 23 </w:t>
      </w:r>
      <w:r w:rsidRPr="008F3B9A">
        <w:rPr>
          <w:rFonts w:ascii="Times New Roman" w:hAnsi="Times New Roman"/>
          <w:sz w:val="24"/>
          <w:szCs w:val="24"/>
        </w:rPr>
        <w:t>настоящего административного регламента,</w:t>
      </w:r>
      <w:r w:rsidRPr="008F3B9A">
        <w:rPr>
          <w:rFonts w:ascii="Times New Roman" w:hAnsi="Times New Roman"/>
          <w:kern w:val="2"/>
          <w:sz w:val="24"/>
          <w:szCs w:val="24"/>
        </w:rPr>
        <w:t xml:space="preserve"> должностное лицо </w:t>
      </w:r>
      <w:r w:rsidRPr="008F3B9A">
        <w:rPr>
          <w:rFonts w:ascii="Times New Roman" w:hAnsi="Times New Roman"/>
          <w:sz w:val="24"/>
          <w:szCs w:val="24"/>
        </w:rPr>
        <w:t>администрации</w:t>
      </w:r>
      <w:r w:rsidRPr="008F3B9A">
        <w:rPr>
          <w:rFonts w:ascii="Times New Roman" w:hAnsi="Times New Roman"/>
          <w:kern w:val="2"/>
          <w:sz w:val="24"/>
          <w:szCs w:val="24"/>
        </w:rPr>
        <w:t>, осуществляющее регистрацию, не позднее срока, предусмотренного пунктом 64 настоящего административного регламента, принимает решение об отказе в приеме документов,</w:t>
      </w:r>
      <w:r w:rsidRPr="008F3B9A">
        <w:rPr>
          <w:rFonts w:ascii="Times New Roman" w:hAnsi="Times New Roman"/>
          <w:color w:val="000000"/>
          <w:kern w:val="2"/>
          <w:sz w:val="24"/>
          <w:szCs w:val="24"/>
        </w:rPr>
        <w:t xml:space="preserve">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FA745B" w:rsidRPr="008F3B9A" w:rsidRDefault="00FA745B" w:rsidP="00FA745B">
      <w:pPr>
        <w:autoSpaceDE w:val="0"/>
        <w:autoSpaceDN w:val="0"/>
        <w:spacing w:after="0" w:line="240" w:lineRule="auto"/>
        <w:ind w:firstLine="720"/>
        <w:jc w:val="both"/>
        <w:rPr>
          <w:rFonts w:ascii="Times New Roman" w:hAnsi="Times New Roman"/>
          <w:color w:val="0000FF"/>
          <w:kern w:val="2"/>
          <w:sz w:val="24"/>
          <w:szCs w:val="24"/>
        </w:rPr>
      </w:pPr>
      <w:r w:rsidRPr="008F3B9A">
        <w:rPr>
          <w:rFonts w:ascii="Times New Roman" w:hAnsi="Times New Roman"/>
          <w:sz w:val="24"/>
          <w:szCs w:val="24"/>
        </w:rPr>
        <w:t xml:space="preserve">68. В случае отказа в приеме документов, поданных путем личного обращения, </w:t>
      </w:r>
      <w:r w:rsidRPr="008F3B9A">
        <w:rPr>
          <w:rFonts w:ascii="Times New Roman" w:hAnsi="Times New Roman"/>
          <w:kern w:val="2"/>
          <w:sz w:val="24"/>
          <w:szCs w:val="24"/>
        </w:rPr>
        <w:t xml:space="preserve">должностное лицо администрации, осуществляющее регистрацию, </w:t>
      </w:r>
      <w:r w:rsidRPr="008F3B9A">
        <w:rPr>
          <w:rFonts w:ascii="Times New Roman" w:hAnsi="Times New Roman"/>
          <w:sz w:val="24"/>
          <w:szCs w:val="24"/>
        </w:rPr>
        <w:t xml:space="preserve">в течение трех рабочих дней со дня получения заявления и документов направляет заявителю </w:t>
      </w:r>
      <w:r w:rsidRPr="008F3B9A">
        <w:rPr>
          <w:rFonts w:ascii="Times New Roman" w:hAnsi="Times New Roman"/>
          <w:kern w:val="2"/>
          <w:sz w:val="24"/>
          <w:szCs w:val="24"/>
        </w:rPr>
        <w:t xml:space="preserve">или его представителю </w:t>
      </w:r>
      <w:r w:rsidRPr="008F3B9A">
        <w:rPr>
          <w:rFonts w:ascii="Times New Roman" w:hAnsi="Times New Roman"/>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sz w:val="24"/>
          <w:szCs w:val="24"/>
        </w:rPr>
        <w:t xml:space="preserve">В случае отказа в приеме документов, поданных через организации почтовой связи, </w:t>
      </w:r>
      <w:r w:rsidRPr="008F3B9A">
        <w:rPr>
          <w:rFonts w:ascii="Times New Roman" w:hAnsi="Times New Roman"/>
          <w:kern w:val="2"/>
          <w:sz w:val="24"/>
          <w:szCs w:val="24"/>
        </w:rPr>
        <w:t>должностное лицо администрации, осуществляющее</w:t>
      </w:r>
      <w:r w:rsidRPr="008F3B9A">
        <w:rPr>
          <w:rFonts w:ascii="Times New Roman" w:hAnsi="Times New Roman"/>
          <w:kern w:val="2"/>
          <w:sz w:val="24"/>
          <w:szCs w:val="24"/>
          <w:u w:val="single"/>
        </w:rPr>
        <w:t xml:space="preserve"> </w:t>
      </w:r>
      <w:r w:rsidRPr="008F3B9A">
        <w:rPr>
          <w:rFonts w:ascii="Times New Roman" w:hAnsi="Times New Roman"/>
          <w:kern w:val="2"/>
          <w:sz w:val="24"/>
          <w:szCs w:val="24"/>
        </w:rPr>
        <w:t xml:space="preserve">регистрацию, </w:t>
      </w:r>
      <w:r w:rsidRPr="008F3B9A">
        <w:rPr>
          <w:rFonts w:ascii="Times New Roman" w:hAnsi="Times New Roman"/>
          <w:sz w:val="24"/>
          <w:szCs w:val="24"/>
        </w:rPr>
        <w:t xml:space="preserve">не позднее трех рабочих дней со дня получения заявления и документов направляет заявителю </w:t>
      </w:r>
      <w:r w:rsidRPr="008F3B9A">
        <w:rPr>
          <w:rFonts w:ascii="Times New Roman" w:hAnsi="Times New Roman"/>
          <w:kern w:val="2"/>
          <w:sz w:val="24"/>
          <w:szCs w:val="24"/>
        </w:rPr>
        <w:t xml:space="preserve">или его представителю </w:t>
      </w:r>
      <w:r w:rsidRPr="008F3B9A">
        <w:rPr>
          <w:rFonts w:ascii="Times New Roman" w:hAnsi="Times New Roman"/>
          <w:sz w:val="24"/>
          <w:szCs w:val="24"/>
        </w:rPr>
        <w:t>почтовым отправлением уведомление об отказе в приеме документов по почтовому адресу, указанному в заявлении.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sz w:val="24"/>
          <w:szCs w:val="24"/>
        </w:rPr>
        <w:t xml:space="preserve">В случае отказа в приеме документов, поданных через личный кабинет на Едином портале, </w:t>
      </w:r>
      <w:r w:rsidRPr="008F3B9A">
        <w:rPr>
          <w:rFonts w:ascii="Times New Roman" w:hAnsi="Times New Roman"/>
          <w:kern w:val="2"/>
          <w:sz w:val="24"/>
          <w:szCs w:val="24"/>
        </w:rPr>
        <w:t xml:space="preserve">должностное лицо администрации, осуществляющее регистрацию, </w:t>
      </w:r>
      <w:r w:rsidRPr="008F3B9A">
        <w:rPr>
          <w:rFonts w:ascii="Times New Roman" w:hAnsi="Times New Roman"/>
          <w:sz w:val="24"/>
          <w:szCs w:val="24"/>
        </w:rPr>
        <w:t xml:space="preserve">не позднее трех рабочих дней со дня получения заявления и документов направляет заявителю </w:t>
      </w:r>
      <w:r w:rsidRPr="008F3B9A">
        <w:rPr>
          <w:rFonts w:ascii="Times New Roman" w:hAnsi="Times New Roman"/>
          <w:kern w:val="2"/>
          <w:sz w:val="24"/>
          <w:szCs w:val="24"/>
        </w:rPr>
        <w:t xml:space="preserve">или его представителю </w:t>
      </w:r>
      <w:r w:rsidRPr="008F3B9A">
        <w:rPr>
          <w:rFonts w:ascii="Times New Roman" w:hAnsi="Times New Roman"/>
          <w:sz w:val="24"/>
          <w:szCs w:val="24"/>
        </w:rPr>
        <w:t>уведомление об отказе в приеме документов в личный кабинет на Едином портале.</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8F3B9A">
        <w:rPr>
          <w:rFonts w:ascii="Times New Roman" w:hAnsi="Times New Roman"/>
          <w:kern w:val="2"/>
          <w:sz w:val="24"/>
          <w:szCs w:val="24"/>
        </w:rPr>
        <w:t xml:space="preserve">администрации, осуществляющее регистрацию, </w:t>
      </w:r>
      <w:r w:rsidRPr="008F3B9A">
        <w:rPr>
          <w:rFonts w:ascii="Times New Roman" w:hAnsi="Times New Roman"/>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8F3B9A">
        <w:rPr>
          <w:rFonts w:ascii="Times New Roman" w:hAnsi="Times New Roman"/>
          <w:color w:val="000000"/>
          <w:sz w:val="24"/>
          <w:szCs w:val="24"/>
        </w:rPr>
        <w:t>по адресу электронной почты, указанному в заявлении.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69. При отсутствии в представленных заявителем или его представителем документах оснований, предусмотренных пунктом 23 </w:t>
      </w:r>
      <w:r w:rsidRPr="008F3B9A">
        <w:rPr>
          <w:rFonts w:ascii="Times New Roman" w:hAnsi="Times New Roman"/>
          <w:sz w:val="24"/>
          <w:szCs w:val="24"/>
        </w:rPr>
        <w:t>настоящего административного регламента</w:t>
      </w:r>
      <w:r w:rsidRPr="008F3B9A">
        <w:rPr>
          <w:rFonts w:ascii="Times New Roman" w:hAnsi="Times New Roman"/>
          <w:kern w:val="2"/>
          <w:sz w:val="24"/>
          <w:szCs w:val="24"/>
        </w:rPr>
        <w:t xml:space="preserve">, должностное лицо </w:t>
      </w:r>
      <w:r w:rsidRPr="008F3B9A">
        <w:rPr>
          <w:rFonts w:ascii="Times New Roman" w:hAnsi="Times New Roman"/>
          <w:sz w:val="24"/>
          <w:szCs w:val="24"/>
        </w:rPr>
        <w:t>администрации</w:t>
      </w:r>
      <w:r w:rsidRPr="008F3B9A">
        <w:rPr>
          <w:rFonts w:ascii="Times New Roman" w:hAnsi="Times New Roman"/>
          <w:kern w:val="2"/>
          <w:sz w:val="24"/>
          <w:szCs w:val="24"/>
        </w:rPr>
        <w:t xml:space="preserve">, осуществляющее регистрацию, не позднее срока, предусмотренного пунктом 64 настоящего административного регламента, принимает решение о передаче представленных документов должностному лицу </w:t>
      </w:r>
      <w:r w:rsidRPr="008F3B9A">
        <w:rPr>
          <w:rFonts w:ascii="Times New Roman" w:hAnsi="Times New Roman"/>
          <w:sz w:val="24"/>
          <w:szCs w:val="24"/>
        </w:rPr>
        <w:t>администрации</w:t>
      </w:r>
      <w:r w:rsidRPr="008F3B9A">
        <w:rPr>
          <w:rFonts w:ascii="Times New Roman" w:hAnsi="Times New Roman"/>
          <w:kern w:val="2"/>
          <w:sz w:val="24"/>
          <w:szCs w:val="24"/>
        </w:rPr>
        <w:t>, ответственному за предоставление муниципальной услуги.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70. В случае принятия указанного в пункте 69 </w:t>
      </w:r>
      <w:r w:rsidRPr="008F3B9A">
        <w:rPr>
          <w:rFonts w:ascii="Times New Roman" w:hAnsi="Times New Roman"/>
          <w:sz w:val="24"/>
          <w:szCs w:val="24"/>
        </w:rPr>
        <w:t>настоящего административного регламента</w:t>
      </w:r>
      <w:r w:rsidRPr="008F3B9A">
        <w:rPr>
          <w:rFonts w:ascii="Times New Roman" w:hAnsi="Times New Roman"/>
          <w:kern w:val="2"/>
          <w:sz w:val="24"/>
          <w:szCs w:val="24"/>
        </w:rPr>
        <w:t xml:space="preserve"> решения:</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 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лично, должностное лицо </w:t>
      </w:r>
      <w:r w:rsidRPr="008F3B9A">
        <w:rPr>
          <w:rFonts w:ascii="Times New Roman" w:hAnsi="Times New Roman"/>
          <w:sz w:val="24"/>
          <w:szCs w:val="24"/>
        </w:rPr>
        <w:t>администрации</w:t>
      </w:r>
      <w:r w:rsidRPr="008F3B9A">
        <w:rPr>
          <w:rFonts w:ascii="Times New Roman" w:hAnsi="Times New Roman"/>
          <w:kern w:val="2"/>
          <w:sz w:val="24"/>
          <w:szCs w:val="24"/>
        </w:rPr>
        <w:t xml:space="preserve">, осуществляющее регистрацию, оформляет расписку в получении документов </w:t>
      </w:r>
      <w:r w:rsidRPr="008F3B9A">
        <w:rPr>
          <w:rFonts w:ascii="Times New Roman" w:hAnsi="Times New Roman"/>
          <w:sz w:val="24"/>
          <w:szCs w:val="24"/>
        </w:rPr>
        <w:t>с указанием их перечня и даты получения</w:t>
      </w:r>
      <w:r w:rsidRPr="008F3B9A">
        <w:rPr>
          <w:rFonts w:ascii="Times New Roman" w:hAnsi="Times New Roman"/>
          <w:kern w:val="2"/>
          <w:sz w:val="24"/>
          <w:szCs w:val="24"/>
        </w:rPr>
        <w:t xml:space="preserve"> в двух экземплярах, один из которых </w:t>
      </w:r>
      <w:r w:rsidRPr="008F3B9A">
        <w:rPr>
          <w:rFonts w:ascii="Times New Roman" w:hAnsi="Times New Roman"/>
          <w:sz w:val="24"/>
          <w:szCs w:val="24"/>
        </w:rPr>
        <w:t xml:space="preserve">выдается указанным должностным лицом заявителю (представителю заявителя) в день получения администрацией </w:t>
      </w:r>
      <w:r w:rsidRPr="008F3B9A">
        <w:rPr>
          <w:rFonts w:ascii="Times New Roman" w:hAnsi="Times New Roman"/>
          <w:kern w:val="2"/>
          <w:sz w:val="24"/>
          <w:szCs w:val="24"/>
        </w:rPr>
        <w:t xml:space="preserve">заявления. Второй экземпляр расписки приобщается к представленным в </w:t>
      </w:r>
      <w:r w:rsidRPr="008F3B9A">
        <w:rPr>
          <w:rFonts w:ascii="Times New Roman" w:hAnsi="Times New Roman"/>
          <w:sz w:val="24"/>
          <w:szCs w:val="24"/>
        </w:rPr>
        <w:t>администрацию</w:t>
      </w:r>
      <w:r w:rsidRPr="008F3B9A">
        <w:rPr>
          <w:rFonts w:ascii="Times New Roman" w:hAnsi="Times New Roman"/>
          <w:kern w:val="2"/>
          <w:sz w:val="24"/>
          <w:szCs w:val="24"/>
        </w:rPr>
        <w:t xml:space="preserve"> документам;</w:t>
      </w:r>
    </w:p>
    <w:p w:rsidR="00FA745B" w:rsidRPr="008F3B9A" w:rsidRDefault="00FA745B" w:rsidP="00FA745B">
      <w:pPr>
        <w:pStyle w:val="ConsPlusNormal"/>
        <w:widowControl/>
        <w:ind w:firstLine="540"/>
        <w:jc w:val="both"/>
        <w:rPr>
          <w:rFonts w:ascii="Times New Roman" w:hAnsi="Times New Roman" w:cs="Times New Roman"/>
          <w:sz w:val="24"/>
          <w:szCs w:val="24"/>
        </w:rPr>
      </w:pPr>
      <w:r w:rsidRPr="008F3B9A">
        <w:rPr>
          <w:rFonts w:ascii="Times New Roman" w:hAnsi="Times New Roman" w:cs="Times New Roman"/>
          <w:sz w:val="24"/>
          <w:szCs w:val="24"/>
        </w:rPr>
        <w:t xml:space="preserve">  2) </w:t>
      </w:r>
      <w:r w:rsidRPr="008F3B9A">
        <w:rPr>
          <w:rFonts w:ascii="Times New Roman" w:hAnsi="Times New Roman" w:cs="Times New Roman"/>
          <w:kern w:val="2"/>
          <w:sz w:val="24"/>
          <w:szCs w:val="24"/>
        </w:rPr>
        <w:t xml:space="preserve">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w:t>
      </w:r>
      <w:r w:rsidRPr="008F3B9A">
        <w:rPr>
          <w:rFonts w:ascii="Times New Roman" w:hAnsi="Times New Roman" w:cs="Times New Roman"/>
          <w:sz w:val="24"/>
          <w:szCs w:val="24"/>
        </w:rPr>
        <w:t>посредством почтового отправления</w:t>
      </w:r>
      <w:r w:rsidRPr="008F3B9A">
        <w:rPr>
          <w:rFonts w:ascii="Times New Roman" w:hAnsi="Times New Roman" w:cs="Times New Roman"/>
          <w:kern w:val="2"/>
          <w:sz w:val="24"/>
          <w:szCs w:val="24"/>
        </w:rPr>
        <w:t xml:space="preserve">, должностное лицо </w:t>
      </w:r>
      <w:r w:rsidRPr="008F3B9A">
        <w:rPr>
          <w:rFonts w:ascii="Times New Roman" w:hAnsi="Times New Roman" w:cs="Times New Roman"/>
          <w:sz w:val="24"/>
          <w:szCs w:val="24"/>
        </w:rPr>
        <w:t>администрации</w:t>
      </w:r>
      <w:r w:rsidRPr="008F3B9A">
        <w:rPr>
          <w:rFonts w:ascii="Times New Roman" w:hAnsi="Times New Roman" w:cs="Times New Roman"/>
          <w:kern w:val="2"/>
          <w:sz w:val="24"/>
          <w:szCs w:val="24"/>
        </w:rPr>
        <w:t>, осуществляющее регистрацию, оформляет</w:t>
      </w:r>
      <w:r w:rsidRPr="008F3B9A">
        <w:rPr>
          <w:rFonts w:ascii="Times New Roman" w:hAnsi="Times New Roman" w:cs="Times New Roman"/>
          <w:sz w:val="24"/>
          <w:szCs w:val="24"/>
        </w:rPr>
        <w:t xml:space="preserve"> </w:t>
      </w:r>
      <w:r w:rsidRPr="008F3B9A">
        <w:rPr>
          <w:rFonts w:ascii="Times New Roman" w:hAnsi="Times New Roman" w:cs="Times New Roman"/>
          <w:kern w:val="2"/>
          <w:sz w:val="24"/>
          <w:szCs w:val="24"/>
        </w:rPr>
        <w:t xml:space="preserve">расписку в получении документов </w:t>
      </w:r>
      <w:r w:rsidRPr="008F3B9A">
        <w:rPr>
          <w:rFonts w:ascii="Times New Roman" w:hAnsi="Times New Roman" w:cs="Times New Roman"/>
          <w:sz w:val="24"/>
          <w:szCs w:val="24"/>
        </w:rPr>
        <w:t>с указанием их перечня и даты получения</w:t>
      </w:r>
      <w:r w:rsidRPr="008F3B9A">
        <w:rPr>
          <w:rFonts w:ascii="Times New Roman" w:hAnsi="Times New Roman" w:cs="Times New Roman"/>
          <w:kern w:val="2"/>
          <w:sz w:val="24"/>
          <w:szCs w:val="24"/>
        </w:rPr>
        <w:t xml:space="preserve"> в двух экземплярах, один из которых</w:t>
      </w:r>
      <w:r w:rsidRPr="008F3B9A">
        <w:rPr>
          <w:rFonts w:ascii="Times New Roman" w:hAnsi="Times New Roman" w:cs="Times New Roman"/>
          <w:sz w:val="24"/>
          <w:szCs w:val="24"/>
        </w:rPr>
        <w:t xml:space="preserve">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w:t>
      </w:r>
      <w:r w:rsidRPr="008F3B9A">
        <w:rPr>
          <w:rFonts w:ascii="Times New Roman" w:hAnsi="Times New Roman" w:cs="Times New Roman"/>
          <w:kern w:val="2"/>
          <w:sz w:val="24"/>
          <w:szCs w:val="24"/>
        </w:rPr>
        <w:t xml:space="preserve">Второй экземпляр расписки приобщается к представленным в </w:t>
      </w:r>
      <w:r w:rsidRPr="008F3B9A">
        <w:rPr>
          <w:rFonts w:ascii="Times New Roman" w:hAnsi="Times New Roman" w:cs="Times New Roman"/>
          <w:sz w:val="24"/>
          <w:szCs w:val="24"/>
        </w:rPr>
        <w:t>администрацию</w:t>
      </w:r>
      <w:r w:rsidRPr="008F3B9A">
        <w:rPr>
          <w:rFonts w:ascii="Times New Roman" w:hAnsi="Times New Roman" w:cs="Times New Roman"/>
          <w:kern w:val="2"/>
          <w:sz w:val="24"/>
          <w:szCs w:val="24"/>
        </w:rPr>
        <w:t xml:space="preserve"> документам;</w:t>
      </w:r>
    </w:p>
    <w:p w:rsidR="00FA745B" w:rsidRPr="008F3B9A" w:rsidRDefault="00FA745B" w:rsidP="00FA745B">
      <w:pPr>
        <w:pStyle w:val="ConsPlusNormal"/>
        <w:widowControl/>
        <w:ind w:firstLine="540"/>
        <w:jc w:val="both"/>
        <w:rPr>
          <w:rFonts w:ascii="Times New Roman" w:hAnsi="Times New Roman" w:cs="Times New Roman"/>
          <w:sz w:val="24"/>
          <w:szCs w:val="24"/>
        </w:rPr>
      </w:pPr>
      <w:r w:rsidRPr="008F3B9A">
        <w:rPr>
          <w:rFonts w:ascii="Times New Roman" w:hAnsi="Times New Roman" w:cs="Times New Roman"/>
          <w:sz w:val="24"/>
          <w:szCs w:val="24"/>
        </w:rPr>
        <w:t xml:space="preserve">  3) </w:t>
      </w:r>
      <w:r w:rsidRPr="008F3B9A">
        <w:rPr>
          <w:rFonts w:ascii="Times New Roman" w:hAnsi="Times New Roman" w:cs="Times New Roman"/>
          <w:kern w:val="2"/>
          <w:sz w:val="24"/>
          <w:szCs w:val="24"/>
        </w:rPr>
        <w:t xml:space="preserve">если заявление и документы, указанные в пунктах 15 и 19 настоящего административного регламента, представлены заявителем (представителем заявителя) в </w:t>
      </w:r>
      <w:r w:rsidRPr="008F3B9A">
        <w:rPr>
          <w:rFonts w:ascii="Times New Roman" w:hAnsi="Times New Roman" w:cs="Times New Roman"/>
          <w:kern w:val="2"/>
          <w:sz w:val="24"/>
          <w:szCs w:val="24"/>
        </w:rPr>
        <w:lastRenderedPageBreak/>
        <w:t>администрацию</w:t>
      </w:r>
      <w:r w:rsidRPr="008F3B9A">
        <w:rPr>
          <w:rFonts w:ascii="Times New Roman" w:hAnsi="Times New Roman" w:cs="Times New Roman"/>
          <w:sz w:val="24"/>
          <w:szCs w:val="24"/>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FA745B" w:rsidRPr="008F3B9A" w:rsidRDefault="00FA745B" w:rsidP="00FA745B">
      <w:pPr>
        <w:pStyle w:val="ConsPlusNormal"/>
        <w:widowControl/>
        <w:ind w:firstLine="540"/>
        <w:jc w:val="both"/>
        <w:rPr>
          <w:rFonts w:ascii="Times New Roman" w:hAnsi="Times New Roman" w:cs="Times New Roman"/>
          <w:sz w:val="24"/>
          <w:szCs w:val="24"/>
        </w:rPr>
      </w:pPr>
      <w:r w:rsidRPr="008F3B9A">
        <w:rPr>
          <w:rFonts w:ascii="Times New Roman" w:hAnsi="Times New Roman" w:cs="Times New Roman"/>
          <w:sz w:val="24"/>
          <w:szCs w:val="24"/>
        </w:rPr>
        <w:t xml:space="preserve">  4) </w:t>
      </w:r>
      <w:r w:rsidRPr="008F3B9A">
        <w:rPr>
          <w:rFonts w:ascii="Times New Roman" w:hAnsi="Times New Roman" w:cs="Times New Roman"/>
          <w:kern w:val="2"/>
          <w:sz w:val="24"/>
          <w:szCs w:val="24"/>
        </w:rPr>
        <w:t xml:space="preserve">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через Единый портал, </w:t>
      </w:r>
      <w:r w:rsidRPr="008F3B9A">
        <w:rPr>
          <w:rFonts w:ascii="Times New Roman" w:hAnsi="Times New Roman" w:cs="Times New Roman"/>
          <w:sz w:val="24"/>
          <w:szCs w:val="24"/>
        </w:rPr>
        <w:t>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 за днем поступления заявления в администрацию.</w:t>
      </w:r>
    </w:p>
    <w:p w:rsidR="00FA745B" w:rsidRPr="008F3B9A" w:rsidRDefault="00FA745B" w:rsidP="00FA745B">
      <w:pPr>
        <w:autoSpaceDE w:val="0"/>
        <w:autoSpaceDN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71. Результатом административной процедуры является прием, регистрация и рассмотрение </w:t>
      </w:r>
      <w:r w:rsidRPr="008F3B9A">
        <w:rPr>
          <w:rFonts w:ascii="Times New Roman" w:hAnsi="Times New Roman"/>
          <w:sz w:val="24"/>
          <w:szCs w:val="24"/>
        </w:rPr>
        <w:t xml:space="preserve">представленных заявителем </w:t>
      </w:r>
      <w:r w:rsidRPr="008F3B9A">
        <w:rPr>
          <w:rFonts w:ascii="Times New Roman" w:hAnsi="Times New Roman"/>
          <w:kern w:val="2"/>
          <w:sz w:val="24"/>
          <w:szCs w:val="24"/>
        </w:rPr>
        <w:t xml:space="preserve">или его представителем </w:t>
      </w:r>
      <w:r w:rsidRPr="008F3B9A">
        <w:rPr>
          <w:rFonts w:ascii="Times New Roman" w:hAnsi="Times New Roman"/>
          <w:sz w:val="24"/>
          <w:szCs w:val="24"/>
        </w:rPr>
        <w:t xml:space="preserve">документов </w:t>
      </w:r>
      <w:r w:rsidRPr="008F3B9A">
        <w:rPr>
          <w:rFonts w:ascii="Times New Roman" w:hAnsi="Times New Roman"/>
          <w:kern w:val="2"/>
          <w:sz w:val="24"/>
          <w:szCs w:val="24"/>
        </w:rPr>
        <w:t xml:space="preserve">и их </w:t>
      </w:r>
      <w:r w:rsidRPr="008F3B9A">
        <w:rPr>
          <w:rFonts w:ascii="Times New Roman" w:hAnsi="Times New Roman"/>
          <w:sz w:val="24"/>
          <w:szCs w:val="24"/>
        </w:rPr>
        <w:t xml:space="preserve">передача должностному лицу, ответственному за предоставление муниципальной услуги, либо направление заявителю </w:t>
      </w:r>
      <w:r w:rsidRPr="008F3B9A">
        <w:rPr>
          <w:rFonts w:ascii="Times New Roman" w:hAnsi="Times New Roman"/>
          <w:kern w:val="2"/>
          <w:sz w:val="24"/>
          <w:szCs w:val="24"/>
        </w:rPr>
        <w:t xml:space="preserve">или его представителю </w:t>
      </w:r>
      <w:r w:rsidRPr="008F3B9A">
        <w:rPr>
          <w:rFonts w:ascii="Times New Roman" w:hAnsi="Times New Roman"/>
          <w:sz w:val="24"/>
          <w:szCs w:val="24"/>
        </w:rPr>
        <w:t>уведомления об отказе в приеме представленных документов.</w:t>
      </w:r>
    </w:p>
    <w:p w:rsidR="00FA745B" w:rsidRPr="008F3B9A" w:rsidRDefault="00FA745B" w:rsidP="00FA745B">
      <w:pPr>
        <w:autoSpaceDE w:val="0"/>
        <w:autoSpaceDN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72. Способом фиксации результата административной процедуры является регистрация должностным лицом </w:t>
      </w:r>
      <w:r w:rsidRPr="008F3B9A">
        <w:rPr>
          <w:rFonts w:ascii="Times New Roman" w:hAnsi="Times New Roman"/>
          <w:sz w:val="24"/>
          <w:szCs w:val="24"/>
        </w:rPr>
        <w:t>администрации</w:t>
      </w:r>
      <w:r w:rsidRPr="008F3B9A">
        <w:rPr>
          <w:rFonts w:ascii="Times New Roman" w:hAnsi="Times New Roman"/>
          <w:kern w:val="2"/>
          <w:sz w:val="24"/>
          <w:szCs w:val="24"/>
        </w:rPr>
        <w:t xml:space="preserve">, осуществляющим регистрацию, представленных заявителем или его представителем документов, и факта передачи представленных документов должностному лицу </w:t>
      </w:r>
      <w:r w:rsidRPr="008F3B9A">
        <w:rPr>
          <w:rFonts w:ascii="Times New Roman" w:hAnsi="Times New Roman"/>
          <w:sz w:val="24"/>
          <w:szCs w:val="24"/>
        </w:rPr>
        <w:t>администрации</w:t>
      </w:r>
      <w:r w:rsidRPr="008F3B9A">
        <w:rPr>
          <w:rFonts w:ascii="Times New Roman" w:hAnsi="Times New Roman"/>
          <w:kern w:val="2"/>
          <w:sz w:val="24"/>
          <w:szCs w:val="24"/>
        </w:rPr>
        <w:t xml:space="preserve">, ответственному за предоставление муниципальной услуги, </w:t>
      </w:r>
      <w:r w:rsidRPr="008F3B9A">
        <w:rPr>
          <w:rFonts w:ascii="Times New Roman" w:hAnsi="Times New Roman"/>
          <w:sz w:val="24"/>
          <w:szCs w:val="24"/>
        </w:rPr>
        <w:t xml:space="preserve">либо уведомления об отказе в приеме представленных документов </w:t>
      </w:r>
      <w:r w:rsidRPr="008F3B9A">
        <w:rPr>
          <w:rFonts w:ascii="Times New Roman" w:hAnsi="Times New Roman"/>
          <w:kern w:val="2"/>
          <w:sz w:val="24"/>
          <w:szCs w:val="24"/>
        </w:rPr>
        <w:t>в журнале входящей корреспонденции</w:t>
      </w:r>
      <w:r w:rsidRPr="008F3B9A">
        <w:rPr>
          <w:rFonts w:ascii="Times New Roman" w:hAnsi="Times New Roman"/>
          <w:sz w:val="24"/>
          <w:szCs w:val="24"/>
        </w:rPr>
        <w:t>.</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22. Формирование и направление межведомственных</w:t>
      </w:r>
      <w:r w:rsidRPr="008F3B9A">
        <w:rPr>
          <w:rFonts w:ascii="Times New Roman" w:hAnsi="Times New Roman"/>
          <w:kern w:val="2"/>
          <w:sz w:val="24"/>
          <w:szCs w:val="24"/>
        </w:rPr>
        <w:br/>
        <w:t>запросов в органы (организации), участвующие</w:t>
      </w:r>
      <w:r w:rsidRPr="008F3B9A">
        <w:rPr>
          <w:rFonts w:ascii="Times New Roman" w:hAnsi="Times New Roman"/>
          <w:kern w:val="2"/>
          <w:sz w:val="24"/>
          <w:szCs w:val="24"/>
        </w:rPr>
        <w:br/>
        <w:t>в предоставлении муниципальной услуги</w:t>
      </w:r>
    </w:p>
    <w:p w:rsidR="00FA745B" w:rsidRPr="008F3B9A"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73.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19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74. Должностное лицо администрации, ответственное за предоставление муниципальной услуги, в течение одного рабочего дня со </w:t>
      </w:r>
      <w:proofErr w:type="gramStart"/>
      <w:r w:rsidRPr="008F3B9A">
        <w:rPr>
          <w:rFonts w:ascii="Times New Roman" w:hAnsi="Times New Roman"/>
          <w:kern w:val="2"/>
          <w:sz w:val="24"/>
          <w:szCs w:val="24"/>
        </w:rPr>
        <w:t>дня  получения</w:t>
      </w:r>
      <w:proofErr w:type="gramEnd"/>
      <w:r w:rsidRPr="008F3B9A">
        <w:rPr>
          <w:rFonts w:ascii="Times New Roman" w:hAnsi="Times New Roman"/>
          <w:kern w:val="2"/>
          <w:sz w:val="24"/>
          <w:szCs w:val="24"/>
        </w:rPr>
        <w:t xml:space="preserve"> им </w:t>
      </w:r>
      <w:r w:rsidRPr="008F3B9A">
        <w:rPr>
          <w:rFonts w:ascii="Times New Roman" w:hAnsi="Times New Roman"/>
          <w:sz w:val="24"/>
          <w:szCs w:val="24"/>
        </w:rPr>
        <w:t xml:space="preserve">представленных заявителем </w:t>
      </w:r>
      <w:r w:rsidRPr="008F3B9A">
        <w:rPr>
          <w:rFonts w:ascii="Times New Roman" w:hAnsi="Times New Roman"/>
          <w:kern w:val="2"/>
          <w:sz w:val="24"/>
          <w:szCs w:val="24"/>
        </w:rPr>
        <w:t xml:space="preserve">или его представителем </w:t>
      </w:r>
      <w:r w:rsidRPr="008F3B9A">
        <w:rPr>
          <w:rFonts w:ascii="Times New Roman" w:hAnsi="Times New Roman"/>
          <w:sz w:val="24"/>
          <w:szCs w:val="24"/>
        </w:rPr>
        <w:t>документов</w:t>
      </w:r>
      <w:r w:rsidRPr="008F3B9A">
        <w:rPr>
          <w:rFonts w:ascii="Times New Roman" w:hAnsi="Times New Roman"/>
          <w:kern w:val="2"/>
          <w:sz w:val="24"/>
          <w:szCs w:val="24"/>
        </w:rPr>
        <w:t>, формирует и направляет межведомственные запросы:</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 в </w:t>
      </w:r>
      <w:r w:rsidRPr="008F3B9A">
        <w:rPr>
          <w:rFonts w:ascii="Times New Roman" w:hAnsi="Times New Roman"/>
          <w:sz w:val="24"/>
          <w:szCs w:val="24"/>
          <w:highlight w:val="white"/>
        </w:rPr>
        <w:t>Филиал публично-правовой компании «</w:t>
      </w:r>
      <w:proofErr w:type="spellStart"/>
      <w:r w:rsidRPr="008F3B9A">
        <w:rPr>
          <w:rFonts w:ascii="Times New Roman" w:hAnsi="Times New Roman"/>
          <w:sz w:val="24"/>
          <w:szCs w:val="24"/>
          <w:highlight w:val="white"/>
        </w:rPr>
        <w:t>Роскадастр</w:t>
      </w:r>
      <w:proofErr w:type="spellEnd"/>
      <w:r w:rsidRPr="008F3B9A">
        <w:rPr>
          <w:rFonts w:ascii="Times New Roman" w:hAnsi="Times New Roman"/>
          <w:sz w:val="24"/>
          <w:szCs w:val="24"/>
          <w:highlight w:val="white"/>
        </w:rPr>
        <w:t>» по Иркутской области</w:t>
      </w:r>
      <w:r w:rsidRPr="008F3B9A">
        <w:rPr>
          <w:rFonts w:ascii="Times New Roman" w:hAnsi="Times New Roman"/>
          <w:kern w:val="2"/>
          <w:sz w:val="24"/>
          <w:szCs w:val="24"/>
        </w:rPr>
        <w:t xml:space="preserve"> – в целях получения:</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а) </w:t>
      </w:r>
      <w:r w:rsidRPr="008F3B9A">
        <w:rPr>
          <w:rFonts w:ascii="Times New Roman" w:hAnsi="Times New Roman"/>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б)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в)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sz w:val="24"/>
          <w:szCs w:val="24"/>
        </w:rPr>
        <w:lastRenderedPageBreak/>
        <w:t>2)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sz w:val="24"/>
          <w:szCs w:val="24"/>
        </w:rPr>
        <w:t>3)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 в целях получения:</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а) решения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FA745B" w:rsidRPr="008F3B9A" w:rsidRDefault="00FA745B" w:rsidP="00FA745B">
      <w:pPr>
        <w:spacing w:after="0" w:line="240" w:lineRule="auto"/>
        <w:ind w:firstLine="709"/>
        <w:jc w:val="both"/>
        <w:rPr>
          <w:rFonts w:ascii="Times New Roman" w:hAnsi="Times New Roman"/>
          <w:sz w:val="24"/>
          <w:szCs w:val="24"/>
        </w:rPr>
      </w:pPr>
      <w:r w:rsidRPr="008F3B9A">
        <w:rPr>
          <w:rFonts w:ascii="Times New Roman" w:hAnsi="Times New Roman"/>
          <w:sz w:val="24"/>
          <w:szCs w:val="24"/>
        </w:rPr>
        <w:t>б)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75. Межведомственный запрос о представлении документов, указанных в пункте 19 административного регламента, формируется в соответствии с требованиями статьи 7</w:t>
      </w:r>
      <w:r w:rsidRPr="008F3B9A">
        <w:rPr>
          <w:rFonts w:ascii="Times New Roman" w:hAnsi="Times New Roman"/>
          <w:kern w:val="2"/>
          <w:sz w:val="24"/>
          <w:szCs w:val="24"/>
          <w:vertAlign w:val="superscript"/>
        </w:rPr>
        <w:t>2</w:t>
      </w:r>
      <w:r w:rsidRPr="008F3B9A">
        <w:rPr>
          <w:rFonts w:ascii="Times New Roman" w:hAnsi="Times New Roman"/>
          <w:kern w:val="2"/>
          <w:sz w:val="24"/>
          <w:szCs w:val="24"/>
        </w:rPr>
        <w:t xml:space="preserve"> Федерального закона от 27 июля 2010 года № 210</w:t>
      </w:r>
      <w:r w:rsidRPr="008F3B9A">
        <w:rPr>
          <w:rFonts w:ascii="Times New Roman" w:hAnsi="Times New Roman"/>
          <w:kern w:val="2"/>
          <w:sz w:val="24"/>
          <w:szCs w:val="24"/>
        </w:rPr>
        <w:noBreakHyphen/>
        <w:t>ФЗ «Об организации предоставления государственных и муниципальных услуг».</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77.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sidRPr="008F3B9A">
        <w:rPr>
          <w:rFonts w:ascii="Times New Roman" w:hAnsi="Times New Roman"/>
          <w:i/>
          <w:kern w:val="2"/>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78. Результатом административной процедуры является получение в рамках межведомственного взаимодействия информации (документов), указанных в пункте 19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79.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FA745B" w:rsidRPr="008F3B9A" w:rsidRDefault="00FA745B" w:rsidP="00FA745B">
      <w:pPr>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8F3B9A" w:rsidRDefault="00FA745B" w:rsidP="00FA745B">
      <w:pPr>
        <w:keepNext/>
        <w:autoSpaceDE w:val="0"/>
        <w:autoSpaceDN w:val="0"/>
        <w:adjustRightInd w:val="0"/>
        <w:spacing w:after="0" w:line="240" w:lineRule="auto"/>
        <w:jc w:val="center"/>
        <w:rPr>
          <w:rFonts w:ascii="Times New Roman" w:hAnsi="Times New Roman"/>
          <w:sz w:val="24"/>
          <w:szCs w:val="24"/>
        </w:rPr>
      </w:pPr>
      <w:r w:rsidRPr="008F3B9A">
        <w:rPr>
          <w:rFonts w:ascii="Times New Roman" w:hAnsi="Times New Roman"/>
          <w:kern w:val="2"/>
          <w:sz w:val="24"/>
          <w:szCs w:val="24"/>
        </w:rPr>
        <w:t xml:space="preserve">Глава 23. Подготовка и принятие </w:t>
      </w:r>
      <w:r w:rsidRPr="008F3B9A">
        <w:rPr>
          <w:rFonts w:ascii="Times New Roman" w:hAnsi="Times New Roman"/>
          <w:sz w:val="24"/>
          <w:szCs w:val="24"/>
        </w:rPr>
        <w:t>решения об аннулировании адреса</w:t>
      </w:r>
      <w:r w:rsidRPr="008F3B9A">
        <w:rPr>
          <w:rFonts w:ascii="Times New Roman" w:hAnsi="Times New Roman"/>
          <w:sz w:val="24"/>
          <w:szCs w:val="24"/>
        </w:rPr>
        <w:br/>
        <w:t>или решения об отказе в аннулировании адреса</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80.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14, 15, 19 настоящего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81. Должностное лицо администрации, ответственное за предоставление муниципальной услуги, в течение одного рабочего дня со дня получения документов, необходимых для предоставления муниципальной услуги, указанных в пунктах 14, 15, 19 настоящего административного регламента, проводит правовую экспертизу указанных документов.</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82. По результатам проведенной экспертизы и оценки документов, указанных в пункте 81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sz w:val="24"/>
          <w:szCs w:val="24"/>
        </w:rPr>
        <w:t>1) решение об аннулировании адреса с приложением уведомления об отсутствии сведений в государственном адресном реестре;</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2) </w:t>
      </w:r>
      <w:r w:rsidRPr="008F3B9A">
        <w:rPr>
          <w:rFonts w:ascii="Times New Roman" w:hAnsi="Times New Roman"/>
          <w:sz w:val="24"/>
          <w:szCs w:val="24"/>
        </w:rPr>
        <w:t xml:space="preserve">решение об отказе в аннулировании адреса по форме, предусмотренной приложением № 2 к </w:t>
      </w:r>
      <w:r w:rsidRPr="008F3B9A">
        <w:rPr>
          <w:rFonts w:ascii="Times New Roman" w:hAnsi="Times New Roman"/>
          <w:kern w:val="2"/>
          <w:sz w:val="24"/>
          <w:szCs w:val="24"/>
        </w:rPr>
        <w:t>Приказу Министерства финансов Российской Федерации № 146н.</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lastRenderedPageBreak/>
        <w:t>83. Решение, предусмотренное подпунктом 1 пункта 82 настоящего административного регламента, принимается при отсутствии оснований, предусмотренных пунктом 85 настоящего административного регламента.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Решение, предусмотренное подпунктом 2 пункта 82 настоящего административного регламента, принимается при наличии оснований, предусмотренных пунктом 85 настоящего административного регламента, и должно содержать </w:t>
      </w:r>
      <w:r w:rsidRPr="008F3B9A">
        <w:rPr>
          <w:rFonts w:ascii="Times New Roman" w:hAnsi="Times New Roman"/>
          <w:sz w:val="24"/>
          <w:szCs w:val="24"/>
        </w:rPr>
        <w:t xml:space="preserve">причину отказа с обязательной ссылкой на положения пункта 40 Правил </w:t>
      </w:r>
      <w:r w:rsidRPr="008F3B9A">
        <w:rPr>
          <w:rFonts w:ascii="Times New Roman" w:hAnsi="Times New Roman"/>
          <w:kern w:val="2"/>
          <w:sz w:val="24"/>
          <w:szCs w:val="24"/>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8F3B9A">
        <w:rPr>
          <w:rFonts w:ascii="Times New Roman" w:hAnsi="Times New Roman"/>
          <w:sz w:val="24"/>
          <w:szCs w:val="24"/>
        </w:rPr>
        <w:t xml:space="preserve"> (далее – Правила </w:t>
      </w:r>
      <w:r w:rsidRPr="008F3B9A">
        <w:rPr>
          <w:rFonts w:ascii="Times New Roman" w:hAnsi="Times New Roman"/>
          <w:kern w:val="2"/>
          <w:sz w:val="24"/>
          <w:szCs w:val="24"/>
        </w:rPr>
        <w:t>присвоения, изменения и аннулирования адресов)</w:t>
      </w:r>
      <w:r w:rsidRPr="008F3B9A">
        <w:rPr>
          <w:rFonts w:ascii="Times New Roman" w:hAnsi="Times New Roman"/>
          <w:sz w:val="24"/>
          <w:szCs w:val="24"/>
        </w:rPr>
        <w:t>, являющиеся основанием для принятия такого решения</w:t>
      </w:r>
      <w:r w:rsidRPr="008F3B9A">
        <w:rPr>
          <w:rFonts w:ascii="Times New Roman" w:hAnsi="Times New Roman"/>
          <w:kern w:val="2"/>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84. После подготовки документа, указанного в пункте 96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85. Критерием принятия решения об аннулировании адреса</w:t>
      </w:r>
      <w:r w:rsidRPr="008F3B9A">
        <w:rPr>
          <w:rFonts w:ascii="Times New Roman" w:hAnsi="Times New Roman"/>
          <w:sz w:val="24"/>
          <w:szCs w:val="24"/>
        </w:rPr>
        <w:t xml:space="preserve"> или решения об отказе в аннулировании адреса</w:t>
      </w:r>
      <w:r w:rsidRPr="008F3B9A">
        <w:rPr>
          <w:rFonts w:ascii="Times New Roman" w:hAnsi="Times New Roman"/>
          <w:kern w:val="2"/>
          <w:sz w:val="24"/>
          <w:szCs w:val="24"/>
        </w:rPr>
        <w:t xml:space="preserve"> является наличие или отсутствие следующих оснований:</w:t>
      </w:r>
    </w:p>
    <w:p w:rsidR="00FA745B" w:rsidRPr="008F3B9A" w:rsidRDefault="00FA745B" w:rsidP="00FA745B">
      <w:pPr>
        <w:pStyle w:val="ConsPlusNormal"/>
        <w:widowControl/>
        <w:ind w:firstLine="709"/>
        <w:jc w:val="both"/>
        <w:rPr>
          <w:rFonts w:ascii="Times New Roman" w:hAnsi="Times New Roman" w:cs="Times New Roman"/>
          <w:sz w:val="24"/>
          <w:szCs w:val="24"/>
        </w:rPr>
      </w:pPr>
      <w:r w:rsidRPr="008F3B9A">
        <w:rPr>
          <w:rFonts w:ascii="Times New Roman" w:hAnsi="Times New Roman" w:cs="Times New Roman"/>
          <w:sz w:val="24"/>
          <w:szCs w:val="24"/>
        </w:rPr>
        <w:t>1) с заявлением обратилось лицо, не указанное в пунктах 3 или 4 настоящего административного регламента;</w:t>
      </w:r>
    </w:p>
    <w:p w:rsidR="00FA745B" w:rsidRPr="008F3B9A" w:rsidRDefault="00FA745B" w:rsidP="00FA745B">
      <w:pPr>
        <w:pStyle w:val="ConsPlusNormal"/>
        <w:widowControl/>
        <w:ind w:firstLine="709"/>
        <w:jc w:val="both"/>
        <w:rPr>
          <w:rFonts w:ascii="Times New Roman" w:hAnsi="Times New Roman" w:cs="Times New Roman"/>
          <w:sz w:val="24"/>
          <w:szCs w:val="24"/>
        </w:rPr>
      </w:pPr>
      <w:r w:rsidRPr="008F3B9A">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аннулирования адреса объекта адресации, и соответствующий документ не был представлен заявителем или его представителем по собственной инициативе;</w:t>
      </w:r>
    </w:p>
    <w:p w:rsidR="00FA745B" w:rsidRPr="008F3B9A" w:rsidRDefault="00FA745B" w:rsidP="00FA745B">
      <w:pPr>
        <w:pStyle w:val="ConsPlusNormal"/>
        <w:widowControl/>
        <w:ind w:firstLine="709"/>
        <w:jc w:val="both"/>
        <w:rPr>
          <w:rFonts w:ascii="Times New Roman" w:hAnsi="Times New Roman" w:cs="Times New Roman"/>
          <w:sz w:val="24"/>
          <w:szCs w:val="24"/>
        </w:rPr>
      </w:pPr>
      <w:r w:rsidRPr="008F3B9A">
        <w:rPr>
          <w:rFonts w:ascii="Times New Roman" w:hAnsi="Times New Roman" w:cs="Times New Roman"/>
          <w:sz w:val="24"/>
          <w:szCs w:val="24"/>
        </w:rPr>
        <w:t>3) документы, обязанность по предоставлению которых для аннулирования адреса объекта адресации возложена на заявителя или его представителя, выданы с нарушением порядка, установленного законодательством Российской Федерации;</w:t>
      </w:r>
    </w:p>
    <w:p w:rsidR="00FA745B" w:rsidRPr="008F3B9A" w:rsidRDefault="00FA745B" w:rsidP="00FA745B">
      <w:pPr>
        <w:autoSpaceDE w:val="0"/>
        <w:autoSpaceDN w:val="0"/>
        <w:adjustRightInd w:val="0"/>
        <w:spacing w:after="0" w:line="240" w:lineRule="auto"/>
        <w:ind w:firstLine="709"/>
        <w:jc w:val="both"/>
        <w:rPr>
          <w:rFonts w:ascii="Verdana" w:hAnsi="Verdana"/>
          <w:sz w:val="24"/>
          <w:szCs w:val="24"/>
        </w:rPr>
      </w:pPr>
      <w:r w:rsidRPr="008F3B9A">
        <w:rPr>
          <w:rFonts w:ascii="Times New Roman" w:hAnsi="Times New Roman"/>
          <w:sz w:val="24"/>
          <w:szCs w:val="24"/>
        </w:rPr>
        <w:t xml:space="preserve">4) отсутствуют случаи и условия для аннулирования адреса объекта адресации, указанные в пунктах 5, 14–18 Правил </w:t>
      </w:r>
      <w:r w:rsidRPr="008F3B9A">
        <w:rPr>
          <w:rFonts w:ascii="Times New Roman" w:hAnsi="Times New Roman"/>
          <w:kern w:val="2"/>
          <w:sz w:val="24"/>
          <w:szCs w:val="24"/>
        </w:rPr>
        <w:t>присвоения, изменения и аннулирования адресов</w:t>
      </w:r>
      <w:r w:rsidRPr="008F3B9A">
        <w:rPr>
          <w:rFonts w:ascii="Times New Roman" w:hAnsi="Times New Roman"/>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86. В случае подписания главой администрации решения, предусмотренного подпунктом 1 пункта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подписания указанного решения обеспечивает внесение в федеральную информационную адресную систему сведений об аннулированном адресе.</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87. Результатом административной процедуры является </w:t>
      </w:r>
      <w:r w:rsidRPr="008F3B9A">
        <w:rPr>
          <w:rFonts w:ascii="Times New Roman" w:hAnsi="Times New Roman"/>
          <w:sz w:val="24"/>
          <w:szCs w:val="24"/>
        </w:rPr>
        <w:t>решение об аннулировании адреса или решение об отказе в аннулировании адреса.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88. Способом фиксации результата административной процедуры является подписание главой администрации </w:t>
      </w:r>
      <w:r w:rsidRPr="008F3B9A">
        <w:rPr>
          <w:rFonts w:ascii="Times New Roman" w:hAnsi="Times New Roman"/>
          <w:sz w:val="24"/>
          <w:szCs w:val="24"/>
        </w:rPr>
        <w:t>решения об аннулировании адреса или решения об отказе в аннулировании адреса.</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24. Выдача (направление) заявителю или его представителю</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результата муниципальной услуги</w:t>
      </w:r>
    </w:p>
    <w:p w:rsidR="00FA745B" w:rsidRPr="008F3B9A"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89. Основанием для начала административной процедуры является подписание главой администрации </w:t>
      </w:r>
      <w:r w:rsidRPr="008F3B9A">
        <w:rPr>
          <w:rFonts w:ascii="Times New Roman" w:hAnsi="Times New Roman"/>
          <w:sz w:val="24"/>
          <w:szCs w:val="24"/>
        </w:rPr>
        <w:t>решения об аннулировании адреса с приложением уведомления об отсутствии сведений в государственном адресном реестре или решения об отказе в</w:t>
      </w:r>
      <w:r w:rsidRPr="008F3B9A">
        <w:rPr>
          <w:rFonts w:ascii="Times New Roman" w:hAnsi="Times New Roman"/>
          <w:kern w:val="2"/>
          <w:sz w:val="24"/>
          <w:szCs w:val="24"/>
        </w:rPr>
        <w:t xml:space="preserve"> аннулировании адреса.</w:t>
      </w: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90. Должностное лицо администрации, ответственное за направление (выдачу) заявителю результата муниципальной услуги, направляет заявителю или его представителю </w:t>
      </w:r>
      <w:r w:rsidRPr="008F3B9A">
        <w:rPr>
          <w:rFonts w:ascii="Times New Roman" w:hAnsi="Times New Roman"/>
          <w:sz w:val="24"/>
          <w:szCs w:val="24"/>
        </w:rPr>
        <w:t>решение об аннулировании адреса с приложением уведомления об отсутствии сведений в государственном адресном реестре или решения об отказе в аннулировании адреса одним из способов, указанным в заявлении: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8F3B9A">
        <w:rPr>
          <w:rFonts w:ascii="Times New Roman" w:hAnsi="Times New Roman"/>
          <w:sz w:val="24"/>
          <w:szCs w:val="24"/>
        </w:rPr>
        <w:lastRenderedPageBreak/>
        <w:t>решения об аннулировании адреса объекта недвижимости с приложением уведомления об отсутствии сведений в государственном адресном реестре или решения об отказе в аннулировании адреса объекта недвижимости</w:t>
      </w:r>
      <w:r w:rsidRPr="008F3B9A">
        <w:rPr>
          <w:rFonts w:ascii="Times New Roman" w:hAnsi="Times New Roman"/>
          <w:kern w:val="2"/>
          <w:sz w:val="24"/>
          <w:szCs w:val="24"/>
        </w:rPr>
        <w:t xml:space="preserve"> в форме электронного документа с использованием сети «Интернет»);</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8F3B9A">
        <w:rPr>
          <w:rFonts w:ascii="Times New Roman" w:hAnsi="Times New Roman"/>
          <w:sz w:val="24"/>
          <w:szCs w:val="24"/>
        </w:rPr>
        <w:t>решения об аннулировании адреса объекта недвижимости с приложением уведомления об отсутствии сведений в государственном адресном реестре или решения об отказе в аннулировании адреса объекта недвижимости</w:t>
      </w:r>
      <w:r w:rsidRPr="008F3B9A">
        <w:rPr>
          <w:rFonts w:ascii="Times New Roman" w:hAnsi="Times New Roman"/>
          <w:kern w:val="2"/>
          <w:sz w:val="24"/>
          <w:szCs w:val="24"/>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91. При личном получении </w:t>
      </w:r>
      <w:r w:rsidRPr="008F3B9A">
        <w:rPr>
          <w:rFonts w:ascii="Times New Roman" w:hAnsi="Times New Roman"/>
          <w:sz w:val="24"/>
          <w:szCs w:val="24"/>
        </w:rPr>
        <w:t>решения об аннулировании адреса с приложением уведомления об отсутствии сведений в государственном адресном реестре или решения об отказе в аннулировании адреса</w:t>
      </w:r>
      <w:r w:rsidRPr="008F3B9A">
        <w:rPr>
          <w:rFonts w:ascii="Times New Roman" w:hAnsi="Times New Roman"/>
          <w:kern w:val="2"/>
          <w:sz w:val="24"/>
          <w:szCs w:val="24"/>
        </w:rPr>
        <w:t xml:space="preserve"> заявитель или его представитель расписывается в их получении в журнале исходящей корреспонденции и (или) на первом экземпляре получаемого решения.</w:t>
      </w:r>
    </w:p>
    <w:p w:rsidR="00FA745B" w:rsidRPr="008F3B9A" w:rsidRDefault="00FA745B" w:rsidP="00FA745B">
      <w:pPr>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92. Результатом административной процедуры является направление (выдача) заявителю или его представителю </w:t>
      </w:r>
      <w:r w:rsidRPr="008F3B9A">
        <w:rPr>
          <w:rFonts w:ascii="Times New Roman" w:hAnsi="Times New Roman"/>
          <w:sz w:val="24"/>
          <w:szCs w:val="24"/>
        </w:rPr>
        <w:t xml:space="preserve">решения об </w:t>
      </w:r>
      <w:proofErr w:type="gramStart"/>
      <w:r w:rsidRPr="008F3B9A">
        <w:rPr>
          <w:rFonts w:ascii="Times New Roman" w:hAnsi="Times New Roman"/>
          <w:sz w:val="24"/>
          <w:szCs w:val="24"/>
        </w:rPr>
        <w:t>аннулировании  адреса</w:t>
      </w:r>
      <w:proofErr w:type="gramEnd"/>
      <w:r w:rsidRPr="008F3B9A">
        <w:rPr>
          <w:rFonts w:ascii="Times New Roman" w:hAnsi="Times New Roman"/>
          <w:sz w:val="24"/>
          <w:szCs w:val="24"/>
        </w:rPr>
        <w:t xml:space="preserve"> с приложением уведомления об отсутствии сведений в государственном адресном реестре или решения об отказе</w:t>
      </w:r>
      <w:r w:rsidRPr="008F3B9A">
        <w:rPr>
          <w:rFonts w:ascii="Times New Roman" w:hAnsi="Times New Roman"/>
          <w:kern w:val="2"/>
          <w:sz w:val="24"/>
          <w:szCs w:val="24"/>
        </w:rPr>
        <w:t xml:space="preserve"> в аннулировании адреса.</w:t>
      </w:r>
    </w:p>
    <w:p w:rsidR="00FA745B" w:rsidRPr="008F3B9A" w:rsidRDefault="00FA745B" w:rsidP="00FA745B">
      <w:pPr>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93.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w:t>
      </w:r>
      <w:r w:rsidRPr="008F3B9A">
        <w:rPr>
          <w:rFonts w:ascii="Times New Roman" w:hAnsi="Times New Roman"/>
          <w:sz w:val="24"/>
          <w:szCs w:val="24"/>
        </w:rPr>
        <w:t>решения об аннулировании адреса с приложением уведомления об отсутствии сведений в государственном адресном реестре или решения об отказе в аннулировании адреса</w:t>
      </w:r>
      <w:r w:rsidRPr="008F3B9A">
        <w:rPr>
          <w:rFonts w:ascii="Times New Roman" w:hAnsi="Times New Roman"/>
          <w:kern w:val="2"/>
          <w:sz w:val="24"/>
          <w:szCs w:val="24"/>
        </w:rPr>
        <w:t>, или о получении указанного документа лично заявителем или его представителем.</w:t>
      </w:r>
    </w:p>
    <w:p w:rsidR="00FA745B" w:rsidRPr="008F3B9A" w:rsidRDefault="00FA745B" w:rsidP="00FA745B">
      <w:pPr>
        <w:autoSpaceDE w:val="0"/>
        <w:autoSpaceDN w:val="0"/>
        <w:spacing w:after="0" w:line="240" w:lineRule="auto"/>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25. Исправление допущенных опечаток и ошибок в выданных</w:t>
      </w:r>
      <w:r w:rsidRPr="008F3B9A">
        <w:rPr>
          <w:rFonts w:ascii="Times New Roman" w:hAnsi="Times New Roman"/>
          <w:kern w:val="2"/>
          <w:sz w:val="24"/>
          <w:szCs w:val="24"/>
        </w:rPr>
        <w:br/>
        <w:t>в результате предоставления муниципальной услуги документах</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sz w:val="24"/>
          <w:szCs w:val="24"/>
        </w:rPr>
      </w:pPr>
      <w:r w:rsidRPr="008F3B9A">
        <w:rPr>
          <w:rFonts w:ascii="Times New Roman" w:hAnsi="Times New Roman"/>
          <w:kern w:val="2"/>
          <w:sz w:val="24"/>
          <w:szCs w:val="24"/>
        </w:rPr>
        <w:t xml:space="preserve">94. Основанием для исправления допущенных опечаток и ошибок в выданном в результате предоставления муниципальной услуги </w:t>
      </w:r>
      <w:r w:rsidRPr="008F3B9A">
        <w:rPr>
          <w:rFonts w:ascii="Times New Roman" w:hAnsi="Times New Roman"/>
          <w:sz w:val="24"/>
          <w:szCs w:val="24"/>
        </w:rPr>
        <w:t>решении об аннулировании адреса с приложением уведомления об отсутствии сведений в государственном адресном реестре или решении об отказе в аннулировании адреса</w:t>
      </w:r>
      <w:r w:rsidRPr="008F3B9A">
        <w:rPr>
          <w:rFonts w:ascii="Times New Roman" w:hAnsi="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95. Заявление об исправлении технической ошибки подается заявителем или его представителем в администрацию одним из способов, указанных в пункте 17 настоящего административного регламента. </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96.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 ответственному за предоставление муниципальной услуги.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97.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решение об исправлении технической ошибки в форме нового решения об аннулировании адреса</w:t>
      </w:r>
      <w:r w:rsidRPr="008F3B9A">
        <w:rPr>
          <w:rFonts w:ascii="Times New Roman" w:hAnsi="Times New Roman"/>
          <w:sz w:val="24"/>
          <w:szCs w:val="24"/>
        </w:rPr>
        <w:t xml:space="preserve"> с приложением уведомления об отсутствии сведений в государственном адресном реестре</w:t>
      </w:r>
      <w:r w:rsidRPr="008F3B9A">
        <w:rPr>
          <w:rFonts w:ascii="Times New Roman" w:hAnsi="Times New Roman"/>
          <w:kern w:val="2"/>
          <w:sz w:val="24"/>
          <w:szCs w:val="24"/>
        </w:rPr>
        <w:t xml:space="preserve"> либо нового решения об отказе в аннулировании </w:t>
      </w:r>
      <w:r w:rsidRPr="008F3B9A">
        <w:rPr>
          <w:rFonts w:ascii="Times New Roman" w:hAnsi="Times New Roman"/>
          <w:kern w:val="2"/>
          <w:sz w:val="24"/>
          <w:szCs w:val="24"/>
        </w:rPr>
        <w:lastRenderedPageBreak/>
        <w:t>адреса с исправленной технической ошибкой в соответствии с результатом предоставленной ранее заявителю муниципальной услуги;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решение об отсутствии технической ошибки.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98. Критерием принятия решения, указанного в пункте 97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99. В случае принятия решения, указанного в подпункте 1 пункта 97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об </w:t>
      </w:r>
      <w:proofErr w:type="gramStart"/>
      <w:r w:rsidRPr="008F3B9A">
        <w:rPr>
          <w:rFonts w:ascii="Times New Roman" w:hAnsi="Times New Roman"/>
          <w:kern w:val="2"/>
          <w:sz w:val="24"/>
          <w:szCs w:val="24"/>
        </w:rPr>
        <w:t>аннулировании  адреса</w:t>
      </w:r>
      <w:proofErr w:type="gramEnd"/>
      <w:r w:rsidRPr="008F3B9A">
        <w:rPr>
          <w:rFonts w:ascii="Times New Roman" w:hAnsi="Times New Roman"/>
          <w:kern w:val="2"/>
          <w:sz w:val="24"/>
          <w:szCs w:val="24"/>
        </w:rPr>
        <w:t xml:space="preserve"> </w:t>
      </w:r>
      <w:r w:rsidRPr="008F3B9A">
        <w:rPr>
          <w:rFonts w:ascii="Times New Roman" w:hAnsi="Times New Roman"/>
          <w:sz w:val="24"/>
          <w:szCs w:val="24"/>
        </w:rPr>
        <w:t>с приложением уведомления об отсутствии сведений в государственном адресном реестре</w:t>
      </w:r>
      <w:r w:rsidRPr="008F3B9A">
        <w:rPr>
          <w:rFonts w:ascii="Times New Roman" w:hAnsi="Times New Roman"/>
          <w:kern w:val="2"/>
          <w:sz w:val="24"/>
          <w:szCs w:val="24"/>
        </w:rPr>
        <w:t xml:space="preserve"> либо нового решения об отказе в аннулировании адреса.</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100.</w:t>
      </w:r>
      <w:r w:rsidRPr="008F3B9A">
        <w:rPr>
          <w:kern w:val="2"/>
          <w:sz w:val="24"/>
          <w:szCs w:val="24"/>
        </w:rPr>
        <w:t xml:space="preserve"> </w:t>
      </w:r>
      <w:r w:rsidRPr="008F3B9A">
        <w:rPr>
          <w:rFonts w:ascii="Times New Roman" w:hAnsi="Times New Roman"/>
          <w:kern w:val="2"/>
          <w:sz w:val="24"/>
          <w:szCs w:val="24"/>
        </w:rPr>
        <w:t>В случае принятия решения, указанного в подпункте 2 пункта 97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101.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об аннулировании адреса</w:t>
      </w:r>
      <w:r w:rsidRPr="008F3B9A">
        <w:rPr>
          <w:rFonts w:ascii="Times New Roman" w:hAnsi="Times New Roman"/>
          <w:sz w:val="24"/>
          <w:szCs w:val="24"/>
        </w:rPr>
        <w:t xml:space="preserve"> с приложением уведомления об отсутствии сведений в государственном адресном реестре</w:t>
      </w:r>
      <w:r w:rsidRPr="008F3B9A">
        <w:rPr>
          <w:rFonts w:ascii="Times New Roman" w:hAnsi="Times New Roman"/>
          <w:kern w:val="2"/>
          <w:sz w:val="24"/>
          <w:szCs w:val="24"/>
        </w:rPr>
        <w:t>,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102. Глава администрации немедленно после подписания нового решения об аннулировании адреса</w:t>
      </w:r>
      <w:r w:rsidRPr="008F3B9A">
        <w:rPr>
          <w:rFonts w:ascii="Times New Roman" w:hAnsi="Times New Roman"/>
          <w:sz w:val="24"/>
          <w:szCs w:val="24"/>
        </w:rPr>
        <w:t xml:space="preserve"> с приложением уведомления об отсутствии сведений в государственном адресном реестре</w:t>
      </w:r>
      <w:r w:rsidRPr="008F3B9A">
        <w:rPr>
          <w:rFonts w:ascii="Times New Roman" w:hAnsi="Times New Roman"/>
          <w:kern w:val="2"/>
          <w:sz w:val="24"/>
          <w:szCs w:val="24"/>
        </w:rPr>
        <w:t>, предусмотренного подпунктом 1 пункта 97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103. Глава администрации немедленно после подписания нового решения об отказе в аннулировании адреса</w:t>
      </w:r>
      <w:r w:rsidRPr="008F3B9A">
        <w:rPr>
          <w:rFonts w:ascii="Times New Roman" w:hAnsi="Times New Roman"/>
          <w:sz w:val="24"/>
          <w:szCs w:val="24"/>
        </w:rPr>
        <w:t xml:space="preserve"> с приложением уведомления об отсутствии сведений в государственном адресном реестре</w:t>
      </w:r>
      <w:r w:rsidRPr="008F3B9A">
        <w:rPr>
          <w:rFonts w:ascii="Times New Roman" w:hAnsi="Times New Roman"/>
          <w:kern w:val="2"/>
          <w:sz w:val="24"/>
          <w:szCs w:val="24"/>
        </w:rPr>
        <w:t>, предусмотренного подпунктом 1 пункта 97 настоящего административного регламента, или документа, предусмотренного подпунктом 2 пункта 97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104.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102 настоящего административного регламента:</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сверяет его содержание с данными федеральной информационной адресной системы;</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направляет документ должностному лицу администрации, ответственному за направление (выдачу) заявителю результата муниципальной услуги.</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104.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об аннулировании  адреса</w:t>
      </w:r>
      <w:r w:rsidRPr="008F3B9A">
        <w:rPr>
          <w:rFonts w:ascii="Times New Roman" w:hAnsi="Times New Roman"/>
          <w:sz w:val="24"/>
          <w:szCs w:val="24"/>
        </w:rPr>
        <w:t xml:space="preserve"> с приложением уведомления об отсутствии сведений в государственном адресном реестре</w:t>
      </w:r>
      <w:r w:rsidRPr="008F3B9A">
        <w:rPr>
          <w:rFonts w:ascii="Times New Roman" w:hAnsi="Times New Roman"/>
          <w:kern w:val="2"/>
          <w:sz w:val="24"/>
          <w:szCs w:val="24"/>
        </w:rPr>
        <w:t xml:space="preserve">,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102 либо 103 настоящего административного регламента, направляет соответствующий документ заявителю или его представителю почтовым </w:t>
      </w:r>
      <w:r w:rsidRPr="008F3B9A">
        <w:rPr>
          <w:rFonts w:ascii="Times New Roman" w:hAnsi="Times New Roman"/>
          <w:kern w:val="2"/>
          <w:sz w:val="24"/>
          <w:szCs w:val="24"/>
        </w:rPr>
        <w:lastRenderedPageBreak/>
        <w:t>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 в случае наличия технической ошибки в выданном в результате предоставления муниципальной услуги документе – новое решение об аннулировании адреса </w:t>
      </w:r>
      <w:r w:rsidRPr="008F3B9A">
        <w:rPr>
          <w:rFonts w:ascii="Times New Roman" w:hAnsi="Times New Roman"/>
          <w:sz w:val="24"/>
          <w:szCs w:val="24"/>
        </w:rPr>
        <w:t>с приложением уведомления об отсутствии сведений в государственном адресном реестре</w:t>
      </w:r>
      <w:r w:rsidRPr="008F3B9A">
        <w:rPr>
          <w:rFonts w:ascii="Times New Roman" w:hAnsi="Times New Roman"/>
          <w:kern w:val="2"/>
          <w:sz w:val="24"/>
          <w:szCs w:val="24"/>
        </w:rPr>
        <w:t xml:space="preserve"> либо новое решение об отказе в аннулировании адреса;</w:t>
      </w:r>
    </w:p>
    <w:p w:rsidR="00FA745B" w:rsidRPr="008F3B9A" w:rsidRDefault="00FA745B" w:rsidP="00FA745B">
      <w:pPr>
        <w:autoSpaceDE w:val="0"/>
        <w:autoSpaceDN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106.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нового решения об аннулировании адреса</w:t>
      </w:r>
      <w:r w:rsidRPr="008F3B9A">
        <w:rPr>
          <w:rFonts w:ascii="Times New Roman" w:hAnsi="Times New Roman"/>
          <w:sz w:val="24"/>
          <w:szCs w:val="24"/>
        </w:rPr>
        <w:t xml:space="preserve"> с приложением уведомления об отсутствии сведений в государственном адресном реестре</w:t>
      </w:r>
      <w:r w:rsidRPr="008F3B9A">
        <w:rPr>
          <w:rFonts w:ascii="Times New Roman" w:hAnsi="Times New Roman"/>
          <w:kern w:val="2"/>
          <w:sz w:val="24"/>
          <w:szCs w:val="24"/>
        </w:rPr>
        <w:t>,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 заявителю или о получении соответствующего документа лично заявителем или его представителем.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РАЗДЕЛ IV. ФОРМЫ КОНТРОЛЯ ЗА ПРЕДОСТАВЛЕНИЕМ МУНИЦИПАЛЬНОЙ УСЛУГИ</w:t>
      </w:r>
    </w:p>
    <w:p w:rsidR="00FA745B" w:rsidRPr="008F3B9A" w:rsidRDefault="00FA745B" w:rsidP="00FA745B">
      <w:pPr>
        <w:keepNext/>
        <w:keepLines/>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bookmarkStart w:id="6" w:name="Par413"/>
      <w:bookmarkEnd w:id="6"/>
      <w:r w:rsidRPr="008F3B9A">
        <w:rPr>
          <w:rFonts w:ascii="Times New Roman" w:hAnsi="Times New Roman"/>
          <w:kern w:val="2"/>
          <w:sz w:val="24"/>
          <w:szCs w:val="24"/>
        </w:rPr>
        <w:t>Глава 26. Порядок осуществления текущего контроля за соблюдением</w:t>
      </w:r>
      <w:r w:rsidRPr="008F3B9A">
        <w:rPr>
          <w:rFonts w:ascii="Times New Roman" w:hAnsi="Times New Roman"/>
          <w:kern w:val="2"/>
          <w:sz w:val="24"/>
          <w:szCs w:val="24"/>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услуги, а также за принятием ими решений</w:t>
      </w:r>
    </w:p>
    <w:p w:rsidR="00FA745B" w:rsidRPr="008F3B9A" w:rsidRDefault="00FA745B" w:rsidP="00FA745B">
      <w:pPr>
        <w:keepNext/>
        <w:keepLines/>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8F3B9A">
        <w:rPr>
          <w:rFonts w:ascii="Times New Roman" w:hAnsi="Times New Roman"/>
          <w:kern w:val="2"/>
          <w:sz w:val="24"/>
          <w:szCs w:val="24"/>
          <w:lang w:eastAsia="ko-KR"/>
        </w:rPr>
        <w:t xml:space="preserve">107.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8F3B9A">
        <w:rPr>
          <w:rFonts w:ascii="Times New Roman" w:hAnsi="Times New Roman"/>
          <w:kern w:val="2"/>
          <w:sz w:val="24"/>
          <w:szCs w:val="24"/>
        </w:rPr>
        <w:t>или их представителей</w:t>
      </w:r>
      <w:r w:rsidRPr="008F3B9A">
        <w:rPr>
          <w:rFonts w:ascii="Times New Roman" w:hAnsi="Times New Roman"/>
          <w:kern w:val="2"/>
          <w:sz w:val="24"/>
          <w:szCs w:val="24"/>
          <w:lang w:eastAsia="ko-KR"/>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lang w:eastAsia="ko-KR"/>
        </w:rPr>
        <w:t>108. </w:t>
      </w:r>
      <w:r w:rsidRPr="008F3B9A">
        <w:rPr>
          <w:rFonts w:ascii="Times New Roman" w:hAnsi="Times New Roman"/>
          <w:kern w:val="2"/>
          <w:sz w:val="24"/>
          <w:szCs w:val="24"/>
        </w:rPr>
        <w:t>Основными задачами текущего контроля являются: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обеспечение своевременного и качественного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выявление нарушений в сроках и качестве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выявление и устранение причин и условий, способствующих ненадлежащему предоставлению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принятие мер по надлежащему предоставлению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8F3B9A">
        <w:rPr>
          <w:rFonts w:ascii="Times New Roman" w:hAnsi="Times New Roman"/>
          <w:kern w:val="2"/>
          <w:sz w:val="24"/>
          <w:szCs w:val="24"/>
          <w:lang w:eastAsia="ko-KR"/>
        </w:rPr>
        <w:t>109. Текущий контроль осуществляется на постоянной основе.</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lastRenderedPageBreak/>
        <w:t>Глава 27. Порядок и периодичность осуществления плановых</w:t>
      </w:r>
      <w:r w:rsidRPr="008F3B9A">
        <w:rPr>
          <w:rFonts w:ascii="Times New Roman" w:hAnsi="Times New Roman"/>
          <w:kern w:val="2"/>
          <w:sz w:val="24"/>
          <w:szCs w:val="24"/>
        </w:rPr>
        <w:br/>
        <w:t>и внеплановых проверок полноты и качества предоставления</w:t>
      </w:r>
      <w:r w:rsidRPr="008F3B9A">
        <w:rPr>
          <w:rFonts w:ascii="Times New Roman" w:hAnsi="Times New Roman"/>
          <w:kern w:val="2"/>
          <w:sz w:val="24"/>
          <w:szCs w:val="24"/>
        </w:rPr>
        <w:br/>
        <w:t>муниципальной услуги, в том числе порядок и формы контроля</w:t>
      </w:r>
      <w:r w:rsidRPr="008F3B9A">
        <w:rPr>
          <w:rFonts w:ascii="Times New Roman" w:hAnsi="Times New Roman"/>
          <w:kern w:val="2"/>
          <w:sz w:val="24"/>
          <w:szCs w:val="24"/>
        </w:rPr>
        <w:br/>
        <w:t>за полнотой и качеством предоставления муниципальной услуги</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8F3B9A">
        <w:rPr>
          <w:rFonts w:ascii="Times New Roman" w:hAnsi="Times New Roman"/>
          <w:kern w:val="2"/>
          <w:sz w:val="24"/>
          <w:szCs w:val="24"/>
          <w:lang w:eastAsia="ko-KR"/>
        </w:rPr>
        <w:t>110.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A745B" w:rsidRPr="008F3B9A" w:rsidRDefault="00FA745B" w:rsidP="00FA745B">
      <w:pPr>
        <w:tabs>
          <w:tab w:val="left" w:pos="1715"/>
        </w:tabs>
        <w:autoSpaceDE w:val="0"/>
        <w:autoSpaceDN w:val="0"/>
        <w:adjustRightInd w:val="0"/>
        <w:spacing w:after="0" w:line="240" w:lineRule="auto"/>
        <w:ind w:firstLine="709"/>
        <w:jc w:val="both"/>
        <w:rPr>
          <w:rFonts w:ascii="Times New Roman" w:hAnsi="Times New Roman"/>
          <w:kern w:val="2"/>
          <w:sz w:val="24"/>
          <w:szCs w:val="24"/>
        </w:rPr>
      </w:pPr>
      <w:bookmarkStart w:id="7" w:name="Par427"/>
      <w:bookmarkEnd w:id="7"/>
      <w:r w:rsidRPr="008F3B9A">
        <w:rPr>
          <w:rFonts w:ascii="Times New Roman" w:hAnsi="Times New Roman"/>
          <w:kern w:val="2"/>
          <w:sz w:val="24"/>
          <w:szCs w:val="24"/>
        </w:rPr>
        <w:t>111.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A745B" w:rsidRPr="008F3B9A" w:rsidRDefault="00FA745B" w:rsidP="00FA745B">
      <w:pPr>
        <w:tabs>
          <w:tab w:val="left" w:pos="1715"/>
        </w:tabs>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112.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FA745B" w:rsidRPr="008F3B9A" w:rsidRDefault="00FA745B" w:rsidP="00FA745B">
      <w:pPr>
        <w:tabs>
          <w:tab w:val="left" w:pos="1715"/>
        </w:tabs>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113.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FA745B" w:rsidRPr="008F3B9A" w:rsidRDefault="00FA745B" w:rsidP="00FA745B">
      <w:pPr>
        <w:tabs>
          <w:tab w:val="left" w:pos="1715"/>
        </w:tabs>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8F3B9A">
        <w:rPr>
          <w:rFonts w:ascii="Times New Roman" w:hAnsi="Times New Roman"/>
          <w:kern w:val="2"/>
          <w:sz w:val="24"/>
          <w:szCs w:val="24"/>
          <w:vertAlign w:val="superscript"/>
        </w:rPr>
        <w:t>2</w:t>
      </w:r>
      <w:r w:rsidRPr="008F3B9A">
        <w:rPr>
          <w:rFonts w:ascii="Times New Roman" w:hAnsi="Times New Roman"/>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FA745B" w:rsidRPr="008F3B9A" w:rsidRDefault="00FA745B" w:rsidP="00FA745B">
      <w:pPr>
        <w:tabs>
          <w:tab w:val="left" w:pos="1715"/>
        </w:tabs>
        <w:autoSpaceDE w:val="0"/>
        <w:autoSpaceDN w:val="0"/>
        <w:adjustRightInd w:val="0"/>
        <w:spacing w:after="0" w:line="240" w:lineRule="auto"/>
        <w:ind w:firstLine="709"/>
        <w:jc w:val="both"/>
        <w:rPr>
          <w:rFonts w:ascii="Times New Roman" w:hAnsi="Times New Roman"/>
          <w:color w:val="000000"/>
          <w:kern w:val="2"/>
          <w:sz w:val="24"/>
          <w:szCs w:val="24"/>
        </w:rPr>
      </w:pPr>
      <w:r w:rsidRPr="008F3B9A">
        <w:rPr>
          <w:rFonts w:ascii="Times New Roman" w:hAnsi="Times New Roman"/>
          <w:color w:val="000000"/>
          <w:kern w:val="2"/>
          <w:sz w:val="24"/>
          <w:szCs w:val="24"/>
        </w:rPr>
        <w:t>114.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bookmarkStart w:id="8" w:name="Par439"/>
      <w:bookmarkEnd w:id="8"/>
      <w:r w:rsidRPr="008F3B9A">
        <w:rPr>
          <w:rFonts w:ascii="Times New Roman" w:hAnsi="Times New Roman"/>
          <w:kern w:val="2"/>
          <w:sz w:val="24"/>
          <w:szCs w:val="24"/>
        </w:rPr>
        <w:t>Глава 28. Ответственность должностных лиц администрации</w:t>
      </w:r>
      <w:r w:rsidRPr="008F3B9A">
        <w:rPr>
          <w:rFonts w:ascii="Times New Roman" w:hAnsi="Times New Roman"/>
          <w:kern w:val="2"/>
          <w:sz w:val="24"/>
          <w:szCs w:val="24"/>
        </w:rPr>
        <w:br/>
        <w:t>за решения и действия (бездействие), принимаемые (осуществляемые)</w:t>
      </w:r>
      <w:r w:rsidRPr="008F3B9A">
        <w:rPr>
          <w:rFonts w:ascii="Times New Roman" w:hAnsi="Times New Roman"/>
          <w:kern w:val="2"/>
          <w:sz w:val="24"/>
          <w:szCs w:val="24"/>
        </w:rPr>
        <w:br/>
        <w:t>ими в ходе предоставления муниципальной услуги</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8F3B9A">
        <w:rPr>
          <w:rFonts w:ascii="Times New Roman" w:hAnsi="Times New Roman"/>
          <w:kern w:val="2"/>
          <w:sz w:val="24"/>
          <w:szCs w:val="24"/>
          <w:lang w:eastAsia="ko-KR"/>
        </w:rPr>
        <w:t>115.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8F3B9A">
        <w:rPr>
          <w:rFonts w:ascii="Times New Roman" w:hAnsi="Times New Roman"/>
          <w:kern w:val="2"/>
          <w:sz w:val="24"/>
          <w:szCs w:val="24"/>
          <w:lang w:eastAsia="ko-KR"/>
        </w:rPr>
        <w:t>116.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p>
    <w:p w:rsidR="00FA745B" w:rsidRPr="008F3B9A" w:rsidRDefault="00FA745B" w:rsidP="00FA745B">
      <w:pPr>
        <w:keepNext/>
        <w:autoSpaceDE w:val="0"/>
        <w:autoSpaceDN w:val="0"/>
        <w:adjustRightInd w:val="0"/>
        <w:spacing w:after="0" w:line="240" w:lineRule="auto"/>
        <w:jc w:val="center"/>
        <w:outlineLvl w:val="2"/>
        <w:rPr>
          <w:rFonts w:ascii="Times New Roman" w:hAnsi="Times New Roman"/>
          <w:kern w:val="2"/>
          <w:sz w:val="24"/>
          <w:szCs w:val="24"/>
        </w:rPr>
      </w:pPr>
      <w:bookmarkStart w:id="9" w:name="Par447"/>
      <w:bookmarkEnd w:id="9"/>
      <w:r w:rsidRPr="008F3B9A">
        <w:rPr>
          <w:rFonts w:ascii="Times New Roman" w:hAnsi="Times New Roman"/>
          <w:kern w:val="2"/>
          <w:sz w:val="24"/>
          <w:szCs w:val="24"/>
        </w:rPr>
        <w:t>Глава 29. Положения, характеризующие требования к порядку</w:t>
      </w:r>
      <w:r w:rsidRPr="008F3B9A">
        <w:rPr>
          <w:rFonts w:ascii="Times New Roman" w:hAnsi="Times New Roman"/>
          <w:kern w:val="2"/>
          <w:sz w:val="24"/>
          <w:szCs w:val="24"/>
        </w:rPr>
        <w:br/>
        <w:t>и формам контроля за предоставлением муниципальной услуги,</w:t>
      </w:r>
      <w:r w:rsidRPr="008F3B9A">
        <w:rPr>
          <w:rFonts w:ascii="Times New Roman" w:hAnsi="Times New Roman"/>
          <w:kern w:val="2"/>
          <w:sz w:val="24"/>
          <w:szCs w:val="24"/>
        </w:rPr>
        <w:br/>
        <w:t>в том числе со стороны граждан, их объединений и организаций</w:t>
      </w:r>
    </w:p>
    <w:p w:rsidR="00FA745B" w:rsidRPr="008F3B9A" w:rsidRDefault="00FA745B" w:rsidP="00FA745B">
      <w:pPr>
        <w:keepNext/>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lang w:eastAsia="ko-KR"/>
        </w:rPr>
        <w:t>117. </w:t>
      </w:r>
      <w:r w:rsidRPr="008F3B9A">
        <w:rPr>
          <w:rFonts w:ascii="Times New Roman" w:hAnsi="Times New Roman"/>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lastRenderedPageBreak/>
        <w:t>3) некорректного поведения должностных лиц</w:t>
      </w:r>
      <w:r w:rsidRPr="008F3B9A">
        <w:rPr>
          <w:rFonts w:ascii="Times New Roman" w:hAnsi="Times New Roman"/>
          <w:kern w:val="2"/>
          <w:sz w:val="24"/>
          <w:szCs w:val="24"/>
          <w:lang w:eastAsia="ko-KR"/>
        </w:rPr>
        <w:t xml:space="preserve"> администрации</w:t>
      </w:r>
      <w:r w:rsidRPr="008F3B9A">
        <w:rPr>
          <w:rFonts w:ascii="Times New Roman" w:hAnsi="Times New Roman"/>
          <w:kern w:val="2"/>
          <w:sz w:val="24"/>
          <w:szCs w:val="24"/>
        </w:rPr>
        <w:t>, нарушения правил служебной этики при предоставлении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118. Информацию, указанную в пункте 117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Pr="008F3B9A">
        <w:rPr>
          <w:rFonts w:ascii="Times New Roman" w:hAnsi="Times New Roman"/>
          <w:color w:val="000000"/>
          <w:kern w:val="2"/>
          <w:sz w:val="24"/>
          <w:szCs w:val="24"/>
        </w:rPr>
        <w:t>по адресу</w:t>
      </w:r>
      <w:r w:rsidRPr="008F3B9A">
        <w:rPr>
          <w:rFonts w:ascii="Times New Roman" w:hAnsi="Times New Roman"/>
          <w:kern w:val="2"/>
          <w:sz w:val="24"/>
          <w:szCs w:val="24"/>
        </w:rPr>
        <w:t xml:space="preserve"> электронной почты администрации.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8F3B9A">
        <w:rPr>
          <w:rFonts w:ascii="Times New Roman" w:hAnsi="Times New Roman"/>
          <w:kern w:val="2"/>
          <w:sz w:val="24"/>
          <w:szCs w:val="24"/>
          <w:lang w:eastAsia="ko-KR"/>
        </w:rPr>
        <w:t>119. Контроль за предоставлением муниципальной услуги осуществляется в соответствии с действующим законодательством.</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8F3B9A">
        <w:rPr>
          <w:rFonts w:ascii="Times New Roman" w:hAnsi="Times New Roman"/>
          <w:kern w:val="2"/>
          <w:sz w:val="24"/>
          <w:szCs w:val="24"/>
          <w:lang w:eastAsia="ko-KR"/>
        </w:rPr>
        <w:t xml:space="preserve">120. </w:t>
      </w:r>
      <w:r w:rsidRPr="008F3B9A">
        <w:rPr>
          <w:rFonts w:ascii="Times New Roman" w:hAnsi="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8F3B9A">
        <w:rPr>
          <w:rFonts w:ascii="Times New Roman" w:hAnsi="Times New Roman"/>
          <w:kern w:val="2"/>
          <w:sz w:val="24"/>
          <w:szCs w:val="24"/>
        </w:rPr>
        <w:t>Днем регистрации обращения является день его поступления в администрацию (до 16 часов). При поступлении обращения после 16 часов его регистрация происходит следующим рабочим днем.</w:t>
      </w:r>
    </w:p>
    <w:p w:rsidR="00FA745B" w:rsidRPr="008F3B9A" w:rsidRDefault="00FA745B" w:rsidP="00FA745B">
      <w:pPr>
        <w:autoSpaceDE w:val="0"/>
        <w:autoSpaceDN w:val="0"/>
        <w:spacing w:after="0" w:line="240" w:lineRule="auto"/>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РАЗДЕЛ V. ДОСУДЕБНЫЙ (ВНЕСУДЕБНЫЙ) ПОРЯДОК</w:t>
      </w:r>
      <w:r w:rsidRPr="008F3B9A">
        <w:rPr>
          <w:rFonts w:ascii="Times New Roman" w:hAnsi="Times New Roman"/>
          <w:kern w:val="2"/>
          <w:sz w:val="24"/>
          <w:szCs w:val="24"/>
        </w:rPr>
        <w:br/>
        <w:t>ОБЖАЛОВАНИЯ РЕШЕНИЙ И ДЕЙСТВИЙ (БЕЗДЕЙСТВИЯ)</w:t>
      </w:r>
      <w:r w:rsidRPr="008F3B9A">
        <w:rPr>
          <w:rFonts w:ascii="Times New Roman" w:hAnsi="Times New Roman"/>
          <w:kern w:val="2"/>
          <w:sz w:val="24"/>
          <w:szCs w:val="24"/>
        </w:rPr>
        <w:br/>
        <w:t>АДМИНИСТРАЦИИ ЛИБО ЕЕ МУНИЦИПАЛЬНОГО СЛУЖАЩЕГО</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30. Информация для заинтересованных лиц</w:t>
      </w:r>
      <w:r w:rsidRPr="008F3B9A">
        <w:rPr>
          <w:rFonts w:ascii="Times New Roman" w:hAnsi="Times New Roman"/>
          <w:kern w:val="2"/>
          <w:sz w:val="24"/>
          <w:szCs w:val="24"/>
        </w:rPr>
        <w:br/>
        <w:t>об их праве на досудебное (внесудебное) обжалование действий (бездействия) и (или) решений, принятых (осуществленных)</w:t>
      </w:r>
      <w:r w:rsidRPr="008F3B9A">
        <w:rPr>
          <w:rFonts w:ascii="Times New Roman" w:hAnsi="Times New Roman"/>
          <w:kern w:val="2"/>
          <w:sz w:val="24"/>
          <w:szCs w:val="24"/>
        </w:rPr>
        <w:br/>
        <w:t>в ходе предоставления муниципальной услуги</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pStyle w:val="ConsPlusNormal"/>
        <w:ind w:firstLine="709"/>
        <w:jc w:val="both"/>
        <w:rPr>
          <w:rFonts w:ascii="Times New Roman" w:hAnsi="Times New Roman" w:cs="Times New Roman"/>
          <w:sz w:val="24"/>
          <w:szCs w:val="24"/>
        </w:rPr>
      </w:pPr>
      <w:r w:rsidRPr="008F3B9A">
        <w:rPr>
          <w:rFonts w:ascii="Times New Roman" w:hAnsi="Times New Roman"/>
          <w:kern w:val="2"/>
          <w:sz w:val="24"/>
          <w:szCs w:val="24"/>
        </w:rPr>
        <w:t xml:space="preserve">121. Заявитель или его представитель вправе подать жалобу на решение и (или) действия (бездействие) </w:t>
      </w:r>
      <w:r w:rsidRPr="008F3B9A">
        <w:rPr>
          <w:rFonts w:ascii="Times New Roman" w:hAnsi="Times New Roman" w:cs="Times New Roman"/>
          <w:sz w:val="24"/>
          <w:szCs w:val="24"/>
        </w:rPr>
        <w:t>администрации, а также должностных лиц администрации, принимаемые (совершаемые) в рамках предоставления муниципальной услуги</w:t>
      </w:r>
      <w:r w:rsidRPr="008F3B9A">
        <w:rPr>
          <w:rFonts w:ascii="Times New Roman" w:hAnsi="Times New Roman"/>
          <w:kern w:val="2"/>
          <w:sz w:val="24"/>
          <w:szCs w:val="24"/>
        </w:rPr>
        <w:t xml:space="preserve"> (далее – жалоба) одним из следующих способов:</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путем личного обращения в администрацию;</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через организации почтовой связи;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через личный кабинет на Едином портале;</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4) путем направления на официальный адрес электронной почты администрации </w:t>
      </w:r>
      <w:proofErr w:type="spellStart"/>
      <w:r w:rsidRPr="008F3B9A">
        <w:rPr>
          <w:rFonts w:ascii="Times New Roman" w:hAnsi="Times New Roman"/>
          <w:kern w:val="2"/>
          <w:sz w:val="24"/>
          <w:szCs w:val="24"/>
          <w:lang w:val="en-US"/>
        </w:rPr>
        <w:t>iedoghon</w:t>
      </w:r>
      <w:proofErr w:type="spellEnd"/>
      <w:r w:rsidRPr="008F3B9A">
        <w:rPr>
          <w:rFonts w:ascii="Times New Roman" w:hAnsi="Times New Roman"/>
          <w:kern w:val="2"/>
          <w:sz w:val="24"/>
          <w:szCs w:val="24"/>
        </w:rPr>
        <w:t>.</w:t>
      </w:r>
      <w:proofErr w:type="spellStart"/>
      <w:r w:rsidRPr="008F3B9A">
        <w:rPr>
          <w:rFonts w:ascii="Times New Roman" w:hAnsi="Times New Roman"/>
          <w:kern w:val="2"/>
          <w:sz w:val="24"/>
          <w:szCs w:val="24"/>
          <w:lang w:val="en-US"/>
        </w:rPr>
        <w:t>adm</w:t>
      </w:r>
      <w:proofErr w:type="spellEnd"/>
      <w:r w:rsidRPr="008F3B9A">
        <w:rPr>
          <w:rFonts w:ascii="Times New Roman" w:hAnsi="Times New Roman"/>
          <w:kern w:val="2"/>
          <w:sz w:val="24"/>
          <w:szCs w:val="24"/>
        </w:rPr>
        <w:t>.12@</w:t>
      </w:r>
      <w:r w:rsidRPr="008F3B9A">
        <w:rPr>
          <w:rFonts w:ascii="Times New Roman" w:hAnsi="Times New Roman"/>
          <w:kern w:val="2"/>
          <w:sz w:val="24"/>
          <w:szCs w:val="24"/>
          <w:lang w:val="en-US"/>
        </w:rPr>
        <w:t>mail</w:t>
      </w:r>
      <w:r w:rsidRPr="008F3B9A">
        <w:rPr>
          <w:rFonts w:ascii="Times New Roman" w:hAnsi="Times New Roman"/>
          <w:kern w:val="2"/>
          <w:sz w:val="24"/>
          <w:szCs w:val="24"/>
        </w:rPr>
        <w:t>.</w:t>
      </w:r>
      <w:proofErr w:type="spellStart"/>
      <w:r w:rsidRPr="008F3B9A">
        <w:rPr>
          <w:rFonts w:ascii="Times New Roman" w:hAnsi="Times New Roman"/>
          <w:kern w:val="2"/>
          <w:sz w:val="24"/>
          <w:szCs w:val="24"/>
          <w:lang w:val="en-US"/>
        </w:rPr>
        <w:t>ru</w:t>
      </w:r>
      <w:proofErr w:type="spellEnd"/>
      <w:r w:rsidRPr="008F3B9A">
        <w:rPr>
          <w:rFonts w:ascii="Times New Roman" w:hAnsi="Times New Roman"/>
          <w:kern w:val="2"/>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122. Заявитель или его представитель может обратиться с жалобой, в том числе в следующих случаях:</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нарушение срока регистрации заявления о предоставлении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нарушение срока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 отказ в предоставлении муниципальной услуги,</w:t>
      </w:r>
      <w:r w:rsidRPr="008F3B9A">
        <w:rPr>
          <w:rFonts w:ascii="Times New Roman" w:hAnsi="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8F3B9A">
        <w:rPr>
          <w:rFonts w:ascii="Times New Roman" w:hAnsi="Times New Roman"/>
          <w:kern w:val="2"/>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lastRenderedPageBreak/>
        <w:t xml:space="preserve">6) затребование с заявителя </w:t>
      </w:r>
      <w:r w:rsidRPr="008F3B9A">
        <w:rPr>
          <w:rFonts w:ascii="Times New Roman" w:hAnsi="Times New Roman"/>
          <w:sz w:val="24"/>
          <w:szCs w:val="24"/>
        </w:rPr>
        <w:t>при предоставлении муниципальной услуги платы</w:t>
      </w:r>
      <w:r w:rsidRPr="008F3B9A">
        <w:rPr>
          <w:rFonts w:ascii="Times New Roman" w:hAnsi="Times New Roman"/>
          <w:kern w:val="2"/>
          <w:sz w:val="24"/>
          <w:szCs w:val="24"/>
        </w:rPr>
        <w:t>,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8) нарушение срока или порядка выдачи документов по результатам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9) приостановление предоставления муниципальной услуги</w:t>
      </w:r>
      <w:r w:rsidRPr="008F3B9A">
        <w:rPr>
          <w:rFonts w:ascii="Times New Roman" w:hAnsi="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8F3B9A">
        <w:rPr>
          <w:rFonts w:ascii="Times New Roman" w:hAnsi="Times New Roman"/>
          <w:kern w:val="2"/>
          <w:sz w:val="24"/>
          <w:szCs w:val="24"/>
        </w:rPr>
        <w:t>;</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8F3B9A">
        <w:rPr>
          <w:rFonts w:ascii="Times New Roman" w:hAnsi="Times New Roman"/>
          <w:kern w:val="2"/>
          <w:sz w:val="24"/>
          <w:szCs w:val="24"/>
        </w:rPr>
        <w:noBreakHyphen/>
        <w:t>ФЗ «Об организации предоставления государственных и муниципальных услуг».</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123. Рассмотрение жалобы осуществляется в порядке и сроки, установленные статьей 11</w:t>
      </w:r>
      <w:r w:rsidRPr="008F3B9A">
        <w:rPr>
          <w:rFonts w:ascii="Times New Roman" w:hAnsi="Times New Roman"/>
          <w:kern w:val="2"/>
          <w:sz w:val="24"/>
          <w:szCs w:val="24"/>
          <w:vertAlign w:val="superscript"/>
        </w:rPr>
        <w:t>2</w:t>
      </w:r>
      <w:r w:rsidRPr="008F3B9A">
        <w:rPr>
          <w:rFonts w:ascii="Times New Roman" w:hAnsi="Times New Roman"/>
          <w:kern w:val="2"/>
          <w:sz w:val="24"/>
          <w:szCs w:val="24"/>
        </w:rPr>
        <w:t xml:space="preserve"> Федерального закона от 27 июля 2010 года </w:t>
      </w:r>
      <w:r w:rsidRPr="008F3B9A">
        <w:rPr>
          <w:rFonts w:ascii="Times New Roman" w:hAnsi="Times New Roman"/>
          <w:kern w:val="2"/>
          <w:sz w:val="24"/>
          <w:szCs w:val="24"/>
        </w:rPr>
        <w:br/>
        <w:t>№ 210-ФЗ «Об организации предоставления государственных и муниципальных услуг».</w:t>
      </w:r>
    </w:p>
    <w:p w:rsidR="00FA745B" w:rsidRPr="008F3B9A" w:rsidRDefault="00FA745B" w:rsidP="00FA745B">
      <w:pPr>
        <w:autoSpaceDE w:val="0"/>
        <w:autoSpaceDN w:val="0"/>
        <w:adjustRightInd w:val="0"/>
        <w:spacing w:after="0" w:line="240" w:lineRule="auto"/>
        <w:ind w:firstLine="540"/>
        <w:jc w:val="both"/>
        <w:rPr>
          <w:rFonts w:ascii="Times New Roman" w:hAnsi="Times New Roman"/>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31. Органы государственной власти, органы местного</w:t>
      </w:r>
      <w:r w:rsidRPr="008F3B9A">
        <w:rPr>
          <w:rFonts w:ascii="Times New Roman" w:hAnsi="Times New Roman"/>
          <w:kern w:val="2"/>
          <w:sz w:val="24"/>
          <w:szCs w:val="24"/>
        </w:rPr>
        <w:br/>
        <w:t>самоуправления, организации и уполномоченные на рассмотрение</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жалобы лица, которым может быть направлена жалоба заявителя</w:t>
      </w:r>
      <w:r w:rsidRPr="008F3B9A">
        <w:rPr>
          <w:rFonts w:ascii="Times New Roman" w:hAnsi="Times New Roman"/>
          <w:kern w:val="2"/>
          <w:sz w:val="24"/>
          <w:szCs w:val="24"/>
        </w:rPr>
        <w:br/>
        <w:t>или его представителя в досудебном (внесудебном) порядке</w:t>
      </w:r>
    </w:p>
    <w:p w:rsidR="00FA745B" w:rsidRPr="008F3B9A" w:rsidRDefault="00FA745B" w:rsidP="00FA745B">
      <w:pPr>
        <w:keepNext/>
        <w:keepLines/>
        <w:autoSpaceDE w:val="0"/>
        <w:autoSpaceDN w:val="0"/>
        <w:adjustRightInd w:val="0"/>
        <w:spacing w:after="0" w:line="240" w:lineRule="auto"/>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124. Жалобы на решения и действия (бездействие) главы администрации подаются главе администрации.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125. Жалобы на решения и действия (бездействие) должностных лиц и муниципальных служащих администрации подаются главе администрации.</w:t>
      </w:r>
    </w:p>
    <w:p w:rsidR="00FA745B" w:rsidRPr="008F3B9A" w:rsidRDefault="00FA745B" w:rsidP="00FA745B">
      <w:pPr>
        <w:autoSpaceDE w:val="0"/>
        <w:autoSpaceDN w:val="0"/>
        <w:adjustRightInd w:val="0"/>
        <w:spacing w:after="0" w:line="240" w:lineRule="auto"/>
        <w:jc w:val="center"/>
        <w:outlineLvl w:val="0"/>
        <w:rPr>
          <w:rFonts w:ascii="Times New Roman" w:hAnsi="Times New Roman"/>
          <w:b/>
          <w:bCs/>
          <w:kern w:val="2"/>
          <w:sz w:val="24"/>
          <w:szCs w:val="24"/>
        </w:rPr>
      </w:pP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8F3B9A">
        <w:rPr>
          <w:rFonts w:ascii="Times New Roman" w:hAnsi="Times New Roman"/>
          <w:kern w:val="2"/>
          <w:sz w:val="24"/>
          <w:szCs w:val="24"/>
        </w:rPr>
        <w:t>Глава 32. Способы информирования заявителей или их представителей</w:t>
      </w:r>
      <w:r w:rsidRPr="008F3B9A">
        <w:rPr>
          <w:rFonts w:ascii="Times New Roman" w:hAnsi="Times New Roman"/>
          <w:kern w:val="2"/>
          <w:sz w:val="24"/>
          <w:szCs w:val="24"/>
        </w:rPr>
        <w:br/>
        <w:t>о порядке подачи и рассмотрения жалобы, в том числе с использованием</w:t>
      </w:r>
      <w:r w:rsidRPr="008F3B9A">
        <w:rPr>
          <w:rFonts w:ascii="Times New Roman" w:hAnsi="Times New Roman"/>
          <w:kern w:val="2"/>
          <w:sz w:val="24"/>
          <w:szCs w:val="24"/>
        </w:rPr>
        <w:br/>
        <w:t>единого портала государственных и муниципальных услуг (функций)</w:t>
      </w:r>
    </w:p>
    <w:p w:rsidR="00FA745B" w:rsidRPr="008F3B9A"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126. Информацию о порядке подачи и рассмотрения жалобы заявитель и его представитель могут получить:</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 на информационных стендах, расположенных в помещениях, занимаемых администрацией;</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2) на официальном сайте администрации;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3) на Едином портале;</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4) лично у муниципального служащего администрации;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5) путем обращения заявителя или его представителя в администрацию с использованием средств телефонной связи;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6) путем обращения заявителя или его представителя через организации почтовой связи в администрацию;</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 xml:space="preserve">7) по электронной почте администрации </w:t>
      </w:r>
      <w:proofErr w:type="spellStart"/>
      <w:r w:rsidRPr="008F3B9A">
        <w:rPr>
          <w:rFonts w:ascii="Times New Roman" w:hAnsi="Times New Roman"/>
          <w:kern w:val="2"/>
          <w:sz w:val="24"/>
          <w:szCs w:val="24"/>
          <w:lang w:val="en-US"/>
        </w:rPr>
        <w:t>iedoghon</w:t>
      </w:r>
      <w:proofErr w:type="spellEnd"/>
      <w:r w:rsidRPr="008F3B9A">
        <w:rPr>
          <w:rFonts w:ascii="Times New Roman" w:hAnsi="Times New Roman"/>
          <w:kern w:val="2"/>
          <w:sz w:val="24"/>
          <w:szCs w:val="24"/>
        </w:rPr>
        <w:t>.</w:t>
      </w:r>
      <w:proofErr w:type="spellStart"/>
      <w:r w:rsidRPr="008F3B9A">
        <w:rPr>
          <w:rFonts w:ascii="Times New Roman" w:hAnsi="Times New Roman"/>
          <w:kern w:val="2"/>
          <w:sz w:val="24"/>
          <w:szCs w:val="24"/>
          <w:lang w:val="en-US"/>
        </w:rPr>
        <w:t>adm</w:t>
      </w:r>
      <w:proofErr w:type="spellEnd"/>
      <w:r w:rsidRPr="008F3B9A">
        <w:rPr>
          <w:rFonts w:ascii="Times New Roman" w:hAnsi="Times New Roman"/>
          <w:kern w:val="2"/>
          <w:sz w:val="24"/>
          <w:szCs w:val="24"/>
        </w:rPr>
        <w:t>.12@</w:t>
      </w:r>
      <w:r w:rsidRPr="008F3B9A">
        <w:rPr>
          <w:rFonts w:ascii="Times New Roman" w:hAnsi="Times New Roman"/>
          <w:kern w:val="2"/>
          <w:sz w:val="24"/>
          <w:szCs w:val="24"/>
          <w:lang w:val="en-US"/>
        </w:rPr>
        <w:t>mail</w:t>
      </w:r>
      <w:r w:rsidRPr="008F3B9A">
        <w:rPr>
          <w:rFonts w:ascii="Times New Roman" w:hAnsi="Times New Roman"/>
          <w:kern w:val="2"/>
          <w:sz w:val="24"/>
          <w:szCs w:val="24"/>
        </w:rPr>
        <w:t>.</w:t>
      </w:r>
      <w:proofErr w:type="spellStart"/>
      <w:r w:rsidRPr="008F3B9A">
        <w:rPr>
          <w:rFonts w:ascii="Times New Roman" w:hAnsi="Times New Roman"/>
          <w:kern w:val="2"/>
          <w:sz w:val="24"/>
          <w:szCs w:val="24"/>
          <w:lang w:val="en-US"/>
        </w:rPr>
        <w:t>ru</w:t>
      </w:r>
      <w:proofErr w:type="spellEnd"/>
      <w:r w:rsidRPr="008F3B9A">
        <w:rPr>
          <w:rFonts w:ascii="Times New Roman" w:hAnsi="Times New Roman"/>
          <w:kern w:val="2"/>
          <w:sz w:val="24"/>
          <w:szCs w:val="24"/>
        </w:rPr>
        <w:t>.</w:t>
      </w:r>
    </w:p>
    <w:p w:rsidR="00FA745B" w:rsidRPr="008F3B9A" w:rsidRDefault="00FA745B" w:rsidP="00FA745B">
      <w:pPr>
        <w:autoSpaceDE w:val="0"/>
        <w:autoSpaceDN w:val="0"/>
        <w:adjustRightInd w:val="0"/>
        <w:spacing w:after="0" w:line="240" w:lineRule="auto"/>
        <w:jc w:val="center"/>
        <w:outlineLvl w:val="0"/>
        <w:rPr>
          <w:rFonts w:ascii="Times New Roman" w:hAnsi="Times New Roman"/>
          <w:b/>
          <w:bCs/>
          <w:kern w:val="2"/>
          <w:sz w:val="24"/>
          <w:szCs w:val="24"/>
        </w:rPr>
      </w:pPr>
    </w:p>
    <w:p w:rsidR="00FA745B" w:rsidRPr="008F3B9A" w:rsidRDefault="00FA745B" w:rsidP="00FA745B">
      <w:pPr>
        <w:keepNext/>
        <w:keepLines/>
        <w:autoSpaceDE w:val="0"/>
        <w:autoSpaceDN w:val="0"/>
        <w:adjustRightInd w:val="0"/>
        <w:spacing w:after="0" w:line="240" w:lineRule="auto"/>
        <w:ind w:left="540"/>
        <w:jc w:val="center"/>
        <w:outlineLvl w:val="0"/>
        <w:rPr>
          <w:rFonts w:ascii="Times New Roman" w:hAnsi="Times New Roman"/>
          <w:kern w:val="2"/>
          <w:sz w:val="24"/>
          <w:szCs w:val="24"/>
        </w:rPr>
      </w:pPr>
      <w:r w:rsidRPr="008F3B9A">
        <w:rPr>
          <w:rFonts w:ascii="Times New Roman" w:hAnsi="Times New Roman"/>
          <w:kern w:val="2"/>
          <w:sz w:val="24"/>
          <w:szCs w:val="24"/>
        </w:rPr>
        <w:lastRenderedPageBreak/>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8F3B9A">
        <w:rPr>
          <w:rFonts w:ascii="Times New Roman" w:hAnsi="Times New Roman"/>
          <w:kern w:val="2"/>
          <w:sz w:val="24"/>
          <w:szCs w:val="24"/>
        </w:rPr>
        <w:br/>
        <w:t>в ходе предоставления муниципальной услуги</w:t>
      </w:r>
    </w:p>
    <w:p w:rsidR="00FA745B" w:rsidRPr="008F3B9A"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bookmarkStart w:id="10" w:name="Par28"/>
      <w:bookmarkEnd w:id="10"/>
      <w:r w:rsidRPr="008F3B9A">
        <w:rPr>
          <w:rFonts w:ascii="Times New Roman" w:hAnsi="Times New Roman"/>
          <w:kern w:val="2"/>
          <w:sz w:val="24"/>
          <w:szCs w:val="24"/>
        </w:rPr>
        <w:t>127. Нормативные правовые акты, регулирующие порядок досудебного (внесудебного) обжалования</w:t>
      </w:r>
      <w:r w:rsidRPr="008F3B9A">
        <w:rPr>
          <w:kern w:val="2"/>
          <w:sz w:val="24"/>
          <w:szCs w:val="24"/>
        </w:rPr>
        <w:t xml:space="preserve"> </w:t>
      </w:r>
      <w:r w:rsidRPr="008F3B9A">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Федеральный закон от 27 июля 2010 года № 210-ФЗ «Об организации предоставления государственных и муниципальных услуг».</w:t>
      </w:r>
    </w:p>
    <w:p w:rsidR="00FA745B" w:rsidRPr="008F3B9A"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8F3B9A">
        <w:rPr>
          <w:rFonts w:ascii="Times New Roman" w:hAnsi="Times New Roman"/>
          <w:kern w:val="2"/>
          <w:sz w:val="24"/>
          <w:szCs w:val="24"/>
        </w:rPr>
        <w:t>128. Информация, содержащаяся в настоящем разделе, подлежит размещению на Едином портале.</w:t>
      </w: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Pr="00F659A7" w:rsidRDefault="00FA745B" w:rsidP="00FA745B">
      <w:pPr>
        <w:shd w:val="clear" w:color="auto" w:fill="FFFFFF"/>
        <w:spacing w:after="0" w:line="240" w:lineRule="auto"/>
        <w:jc w:val="center"/>
        <w:rPr>
          <w:rFonts w:ascii="Times New Roman" w:hAnsi="Times New Roman"/>
          <w:sz w:val="24"/>
          <w:szCs w:val="24"/>
        </w:rPr>
      </w:pPr>
      <w:r w:rsidRPr="00F659A7">
        <w:rPr>
          <w:rStyle w:val="a5"/>
          <w:rFonts w:ascii="Times New Roman" w:hAnsi="Times New Roman"/>
          <w:sz w:val="24"/>
          <w:szCs w:val="24"/>
        </w:rPr>
        <w:t xml:space="preserve">ИРКУТСКАЯ ОБЛАСТЬ </w:t>
      </w:r>
    </w:p>
    <w:p w:rsidR="00FA745B" w:rsidRPr="00F659A7" w:rsidRDefault="00FA745B" w:rsidP="00FA745B">
      <w:pPr>
        <w:shd w:val="clear" w:color="auto" w:fill="FFFFFF"/>
        <w:spacing w:after="0" w:line="240" w:lineRule="auto"/>
        <w:jc w:val="center"/>
        <w:rPr>
          <w:rStyle w:val="a5"/>
          <w:rFonts w:ascii="Times New Roman" w:hAnsi="Times New Roman"/>
          <w:sz w:val="24"/>
          <w:szCs w:val="24"/>
        </w:rPr>
      </w:pPr>
      <w:proofErr w:type="spellStart"/>
      <w:r w:rsidRPr="00F659A7">
        <w:rPr>
          <w:rStyle w:val="a5"/>
          <w:rFonts w:ascii="Times New Roman" w:hAnsi="Times New Roman"/>
          <w:sz w:val="24"/>
          <w:szCs w:val="24"/>
        </w:rPr>
        <w:t>Тулунский</w:t>
      </w:r>
      <w:proofErr w:type="spellEnd"/>
      <w:r w:rsidRPr="00F659A7">
        <w:rPr>
          <w:rStyle w:val="a5"/>
          <w:rFonts w:ascii="Times New Roman" w:hAnsi="Times New Roman"/>
          <w:sz w:val="24"/>
          <w:szCs w:val="24"/>
        </w:rPr>
        <w:t xml:space="preserve"> район</w:t>
      </w:r>
    </w:p>
    <w:p w:rsidR="00FA745B" w:rsidRPr="00F659A7" w:rsidRDefault="00FA745B" w:rsidP="00FA745B">
      <w:pPr>
        <w:shd w:val="clear" w:color="auto" w:fill="FFFFFF"/>
        <w:spacing w:after="0" w:line="240" w:lineRule="auto"/>
        <w:jc w:val="center"/>
        <w:rPr>
          <w:rStyle w:val="a5"/>
          <w:rFonts w:ascii="Times New Roman" w:hAnsi="Times New Roman"/>
          <w:sz w:val="24"/>
          <w:szCs w:val="24"/>
        </w:rPr>
      </w:pPr>
    </w:p>
    <w:p w:rsidR="00FA745B" w:rsidRPr="00F659A7" w:rsidRDefault="00FA745B" w:rsidP="00FA745B">
      <w:pPr>
        <w:shd w:val="clear" w:color="auto" w:fill="FFFFFF"/>
        <w:spacing w:after="0" w:line="240" w:lineRule="auto"/>
        <w:jc w:val="center"/>
        <w:rPr>
          <w:rFonts w:ascii="Times New Roman" w:hAnsi="Times New Roman"/>
          <w:b/>
          <w:sz w:val="24"/>
          <w:szCs w:val="24"/>
        </w:rPr>
      </w:pPr>
      <w:r w:rsidRPr="00F659A7">
        <w:rPr>
          <w:rFonts w:ascii="Times New Roman" w:hAnsi="Times New Roman"/>
          <w:b/>
          <w:sz w:val="24"/>
          <w:szCs w:val="24"/>
        </w:rPr>
        <w:t xml:space="preserve">АДМИНИСТРАЦИЯ </w:t>
      </w:r>
    </w:p>
    <w:p w:rsidR="00FA745B" w:rsidRPr="00F659A7" w:rsidRDefault="00FA745B" w:rsidP="00FA745B">
      <w:pPr>
        <w:shd w:val="clear" w:color="auto" w:fill="FFFFFF"/>
        <w:spacing w:after="0" w:line="240" w:lineRule="auto"/>
        <w:jc w:val="center"/>
        <w:rPr>
          <w:rFonts w:ascii="Times New Roman" w:hAnsi="Times New Roman"/>
          <w:sz w:val="24"/>
          <w:szCs w:val="24"/>
        </w:rPr>
      </w:pPr>
      <w:proofErr w:type="gramStart"/>
      <w:r w:rsidRPr="00F659A7">
        <w:rPr>
          <w:rStyle w:val="a5"/>
          <w:rFonts w:ascii="Times New Roman" w:hAnsi="Times New Roman"/>
          <w:sz w:val="24"/>
          <w:szCs w:val="24"/>
        </w:rPr>
        <w:t>ЕДОГОНСКОГО  СЕЛЬСКОГО</w:t>
      </w:r>
      <w:proofErr w:type="gramEnd"/>
      <w:r w:rsidRPr="00F659A7">
        <w:rPr>
          <w:rStyle w:val="a5"/>
          <w:rFonts w:ascii="Times New Roman" w:hAnsi="Times New Roman"/>
          <w:sz w:val="24"/>
          <w:szCs w:val="24"/>
        </w:rPr>
        <w:t xml:space="preserve"> ПОСЕЛЕНИЯ</w:t>
      </w:r>
    </w:p>
    <w:p w:rsidR="00FA745B" w:rsidRPr="00F659A7" w:rsidRDefault="00FA745B" w:rsidP="00FA745B">
      <w:pPr>
        <w:shd w:val="clear" w:color="auto" w:fill="FFFFFF"/>
        <w:spacing w:after="0" w:line="240" w:lineRule="auto"/>
        <w:jc w:val="center"/>
        <w:rPr>
          <w:rStyle w:val="a5"/>
          <w:rFonts w:ascii="Times New Roman" w:hAnsi="Times New Roman"/>
          <w:sz w:val="24"/>
          <w:szCs w:val="24"/>
        </w:rPr>
      </w:pPr>
      <w:r w:rsidRPr="00F659A7">
        <w:rPr>
          <w:rStyle w:val="a5"/>
          <w:rFonts w:ascii="Times New Roman" w:hAnsi="Times New Roman"/>
          <w:sz w:val="24"/>
          <w:szCs w:val="24"/>
        </w:rPr>
        <w:t> </w:t>
      </w:r>
    </w:p>
    <w:p w:rsidR="00FA745B" w:rsidRPr="00F659A7" w:rsidRDefault="00FA745B" w:rsidP="00FA745B">
      <w:pPr>
        <w:shd w:val="clear" w:color="auto" w:fill="FFFFFF"/>
        <w:spacing w:after="0" w:line="240" w:lineRule="auto"/>
        <w:jc w:val="center"/>
        <w:rPr>
          <w:rStyle w:val="a5"/>
          <w:rFonts w:ascii="Times New Roman" w:hAnsi="Times New Roman"/>
          <w:sz w:val="24"/>
          <w:szCs w:val="24"/>
        </w:rPr>
      </w:pPr>
      <w:r w:rsidRPr="00F659A7">
        <w:rPr>
          <w:rStyle w:val="a5"/>
          <w:rFonts w:ascii="Times New Roman" w:hAnsi="Times New Roman"/>
          <w:sz w:val="24"/>
          <w:szCs w:val="24"/>
        </w:rPr>
        <w:t>П О С Т А Н О В Л Е Н И Е</w:t>
      </w:r>
    </w:p>
    <w:p w:rsidR="00FA745B" w:rsidRPr="00F659A7" w:rsidRDefault="00FA745B" w:rsidP="00FA745B">
      <w:pPr>
        <w:shd w:val="clear" w:color="auto" w:fill="FFFFFF"/>
        <w:spacing w:after="0" w:line="240" w:lineRule="auto"/>
        <w:jc w:val="center"/>
        <w:rPr>
          <w:rFonts w:ascii="Times New Roman" w:hAnsi="Times New Roman"/>
          <w:sz w:val="24"/>
          <w:szCs w:val="24"/>
        </w:rPr>
      </w:pPr>
    </w:p>
    <w:p w:rsidR="00FA745B" w:rsidRPr="00F659A7" w:rsidRDefault="00FA745B" w:rsidP="00FA745B">
      <w:pPr>
        <w:shd w:val="clear" w:color="auto" w:fill="FFFFFF"/>
        <w:spacing w:after="0" w:line="240" w:lineRule="auto"/>
        <w:rPr>
          <w:rStyle w:val="a5"/>
          <w:rFonts w:ascii="Times New Roman" w:hAnsi="Times New Roman"/>
          <w:sz w:val="24"/>
          <w:szCs w:val="24"/>
        </w:rPr>
      </w:pPr>
      <w:r w:rsidRPr="00F659A7">
        <w:rPr>
          <w:rStyle w:val="a5"/>
          <w:rFonts w:ascii="Times New Roman" w:hAnsi="Times New Roman"/>
          <w:sz w:val="24"/>
          <w:szCs w:val="24"/>
        </w:rPr>
        <w:t xml:space="preserve">    «</w:t>
      </w:r>
      <w:proofErr w:type="gramStart"/>
      <w:r w:rsidRPr="00F659A7">
        <w:rPr>
          <w:rStyle w:val="a5"/>
          <w:rFonts w:ascii="Times New Roman" w:hAnsi="Times New Roman"/>
          <w:sz w:val="24"/>
          <w:szCs w:val="24"/>
        </w:rPr>
        <w:t>06 »</w:t>
      </w:r>
      <w:proofErr w:type="gramEnd"/>
      <w:r w:rsidRPr="00F659A7">
        <w:rPr>
          <w:rStyle w:val="a5"/>
          <w:rFonts w:ascii="Times New Roman" w:hAnsi="Times New Roman"/>
          <w:sz w:val="24"/>
          <w:szCs w:val="24"/>
        </w:rPr>
        <w:t xml:space="preserve"> декабря 2024 года                                    № 49-пг</w:t>
      </w:r>
    </w:p>
    <w:p w:rsidR="00FA745B" w:rsidRPr="00F659A7" w:rsidRDefault="00FA745B" w:rsidP="00FA745B">
      <w:pPr>
        <w:shd w:val="clear" w:color="auto" w:fill="FFFFFF"/>
        <w:spacing w:after="0" w:line="240" w:lineRule="auto"/>
        <w:rPr>
          <w:rStyle w:val="a5"/>
          <w:rFonts w:ascii="Times New Roman" w:hAnsi="Times New Roman"/>
          <w:sz w:val="24"/>
          <w:szCs w:val="24"/>
        </w:rPr>
      </w:pPr>
      <w:r w:rsidRPr="00F659A7">
        <w:rPr>
          <w:rStyle w:val="a5"/>
          <w:rFonts w:ascii="Times New Roman" w:hAnsi="Times New Roman"/>
          <w:sz w:val="24"/>
          <w:szCs w:val="24"/>
        </w:rPr>
        <w:t xml:space="preserve">                                                       с.Едогон</w:t>
      </w:r>
    </w:p>
    <w:p w:rsidR="00FA745B" w:rsidRPr="00F659A7" w:rsidRDefault="00FA745B" w:rsidP="00FA745B">
      <w:pPr>
        <w:autoSpaceDE w:val="0"/>
        <w:autoSpaceDN w:val="0"/>
        <w:adjustRightInd w:val="0"/>
        <w:spacing w:after="0" w:line="240" w:lineRule="auto"/>
        <w:jc w:val="center"/>
        <w:rPr>
          <w:rFonts w:ascii="Times New Roman" w:eastAsia="Calibri" w:hAnsi="Times New Roman"/>
          <w:b/>
          <w:bCs/>
          <w:kern w:val="2"/>
          <w:sz w:val="24"/>
          <w:szCs w:val="24"/>
        </w:rPr>
      </w:pPr>
    </w:p>
    <w:p w:rsidR="00FA745B" w:rsidRPr="00F659A7" w:rsidRDefault="00FA745B" w:rsidP="00FA745B">
      <w:pPr>
        <w:spacing w:after="0" w:line="240" w:lineRule="auto"/>
        <w:ind w:right="3118" w:firstLine="709"/>
        <w:jc w:val="both"/>
        <w:rPr>
          <w:rFonts w:ascii="Times New Roman" w:eastAsia="Calibri" w:hAnsi="Times New Roman"/>
          <w:b/>
          <w:i/>
          <w:caps/>
          <w:kern w:val="2"/>
          <w:sz w:val="24"/>
          <w:szCs w:val="24"/>
        </w:rPr>
      </w:pPr>
      <w:r w:rsidRPr="00F659A7">
        <w:rPr>
          <w:rFonts w:ascii="Times New Roman" w:eastAsia="Calibri" w:hAnsi="Times New Roman"/>
          <w:b/>
          <w:i/>
          <w:kern w:val="2"/>
          <w:sz w:val="24"/>
          <w:szCs w:val="24"/>
        </w:rPr>
        <w:t>Об утверждении административного регламента</w:t>
      </w:r>
      <w:r w:rsidRPr="00F659A7">
        <w:rPr>
          <w:rFonts w:ascii="Times New Roman" w:eastAsia="Calibri" w:hAnsi="Times New Roman"/>
          <w:i/>
          <w:kern w:val="2"/>
          <w:sz w:val="24"/>
          <w:szCs w:val="24"/>
        </w:rPr>
        <w:t xml:space="preserve"> </w:t>
      </w:r>
      <w:r w:rsidRPr="00F659A7">
        <w:rPr>
          <w:rFonts w:ascii="Times New Roman" w:hAnsi="Times New Roman"/>
          <w:b/>
          <w:i/>
          <w:kern w:val="2"/>
          <w:sz w:val="24"/>
          <w:szCs w:val="24"/>
        </w:rPr>
        <w:t>предоставления муниципальной услуги «Присвоение адреса объекту адресации»</w:t>
      </w:r>
    </w:p>
    <w:p w:rsidR="00FA745B" w:rsidRPr="00F659A7" w:rsidRDefault="00FA745B" w:rsidP="00FA745B">
      <w:pPr>
        <w:autoSpaceDE w:val="0"/>
        <w:autoSpaceDN w:val="0"/>
        <w:adjustRightInd w:val="0"/>
        <w:spacing w:after="0" w:line="240" w:lineRule="auto"/>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bCs/>
          <w:kern w:val="2"/>
          <w:sz w:val="24"/>
          <w:szCs w:val="24"/>
        </w:rPr>
      </w:pPr>
      <w:r w:rsidRPr="00F659A7">
        <w:rPr>
          <w:rFonts w:ascii="Times New Roman" w:eastAsia="Calibri" w:hAnsi="Times New Roman"/>
          <w:kern w:val="2"/>
          <w:sz w:val="24"/>
          <w:szCs w:val="24"/>
        </w:rPr>
        <w:t xml:space="preserve">В соответствии с </w:t>
      </w:r>
      <w:r w:rsidRPr="00F659A7">
        <w:rPr>
          <w:rFonts w:ascii="Times New Roman" w:hAnsi="Times New Roman"/>
          <w:kern w:val="2"/>
          <w:sz w:val="24"/>
          <w:szCs w:val="24"/>
        </w:rPr>
        <w:t>Федеральным законом от 27 июля 2010 года № 210</w:t>
      </w:r>
      <w:r w:rsidRPr="00F659A7">
        <w:rPr>
          <w:rFonts w:ascii="Times New Roman" w:hAnsi="Times New Roman"/>
          <w:kern w:val="2"/>
          <w:sz w:val="24"/>
          <w:szCs w:val="24"/>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sidRPr="00F659A7">
        <w:rPr>
          <w:rFonts w:ascii="Times New Roman" w:eastAsia="Calibri" w:hAnsi="Times New Roman"/>
          <w:bCs/>
          <w:kern w:val="2"/>
          <w:sz w:val="24"/>
          <w:szCs w:val="24"/>
        </w:rPr>
        <w:t xml:space="preserve">руководствуясь статьей 24 Устава </w:t>
      </w:r>
      <w:r w:rsidRPr="00F659A7">
        <w:rPr>
          <w:rFonts w:ascii="Times New Roman" w:eastAsia="Calibri" w:hAnsi="Times New Roman"/>
          <w:kern w:val="2"/>
          <w:sz w:val="24"/>
          <w:szCs w:val="24"/>
        </w:rPr>
        <w:t>Едогонского муниципального образования,</w:t>
      </w:r>
      <w:r w:rsidRPr="00F659A7">
        <w:rPr>
          <w:rFonts w:ascii="Times New Roman" w:eastAsia="Calibri" w:hAnsi="Times New Roman"/>
          <w:i/>
          <w:kern w:val="2"/>
          <w:sz w:val="24"/>
          <w:szCs w:val="24"/>
        </w:rPr>
        <w:t xml:space="preserve"> </w:t>
      </w:r>
      <w:r w:rsidRPr="00F659A7">
        <w:rPr>
          <w:rFonts w:ascii="Times New Roman" w:eastAsia="Calibri" w:hAnsi="Times New Roman"/>
          <w:bCs/>
          <w:kern w:val="2"/>
          <w:sz w:val="24"/>
          <w:szCs w:val="24"/>
        </w:rPr>
        <w:t xml:space="preserve"> </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bCs/>
          <w:kern w:val="2"/>
          <w:sz w:val="24"/>
          <w:szCs w:val="24"/>
        </w:rPr>
      </w:pPr>
    </w:p>
    <w:p w:rsidR="00FA745B" w:rsidRPr="00F659A7" w:rsidRDefault="00FA745B" w:rsidP="00FA745B">
      <w:pPr>
        <w:autoSpaceDE w:val="0"/>
        <w:autoSpaceDN w:val="0"/>
        <w:adjustRightInd w:val="0"/>
        <w:spacing w:after="0" w:line="240" w:lineRule="auto"/>
        <w:ind w:firstLine="709"/>
        <w:jc w:val="center"/>
        <w:rPr>
          <w:rFonts w:ascii="Times New Roman" w:eastAsia="Calibri" w:hAnsi="Times New Roman"/>
          <w:bCs/>
          <w:kern w:val="2"/>
          <w:sz w:val="24"/>
          <w:szCs w:val="24"/>
        </w:rPr>
      </w:pPr>
      <w:r w:rsidRPr="00F659A7">
        <w:rPr>
          <w:rFonts w:ascii="Times New Roman" w:eastAsia="Calibri" w:hAnsi="Times New Roman"/>
          <w:bCs/>
          <w:kern w:val="2"/>
          <w:sz w:val="24"/>
          <w:szCs w:val="24"/>
        </w:rPr>
        <w:t>ПОСТАНОВЛЯЮ:</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bCs/>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bCs/>
          <w:kern w:val="2"/>
          <w:sz w:val="24"/>
          <w:szCs w:val="24"/>
        </w:rPr>
      </w:pPr>
      <w:r w:rsidRPr="00F659A7">
        <w:rPr>
          <w:rFonts w:ascii="Times New Roman" w:eastAsia="Calibri" w:hAnsi="Times New Roman"/>
          <w:bCs/>
          <w:kern w:val="2"/>
          <w:sz w:val="24"/>
          <w:szCs w:val="24"/>
        </w:rPr>
        <w:t>1. Утвердить административный регламент предоставления муниципальной услуги «Присвоение адреса объекту адресации</w:t>
      </w:r>
      <w:r w:rsidRPr="00F659A7">
        <w:rPr>
          <w:rFonts w:ascii="Times New Roman" w:hAnsi="Times New Roman"/>
          <w:kern w:val="2"/>
          <w:sz w:val="24"/>
          <w:szCs w:val="24"/>
        </w:rPr>
        <w:t xml:space="preserve">» </w:t>
      </w:r>
      <w:r w:rsidRPr="00F659A7">
        <w:rPr>
          <w:rFonts w:ascii="Times New Roman" w:eastAsia="Calibri" w:hAnsi="Times New Roman"/>
          <w:bCs/>
          <w:kern w:val="2"/>
          <w:sz w:val="24"/>
          <w:szCs w:val="24"/>
        </w:rPr>
        <w:t>(прилагается).</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bCs/>
          <w:kern w:val="2"/>
          <w:sz w:val="24"/>
          <w:szCs w:val="24"/>
        </w:rPr>
        <w:t xml:space="preserve">2. Настоящее постановление </w:t>
      </w:r>
      <w:r w:rsidRPr="00F659A7">
        <w:rPr>
          <w:rFonts w:ascii="Times New Roman" w:eastAsia="Calibri" w:hAnsi="Times New Roman"/>
          <w:kern w:val="2"/>
          <w:sz w:val="24"/>
          <w:szCs w:val="24"/>
        </w:rPr>
        <w:t>вступает в силу после дня его официального опубликования.</w:t>
      </w:r>
    </w:p>
    <w:p w:rsidR="00FA745B" w:rsidRPr="00F659A7" w:rsidRDefault="00FA745B" w:rsidP="00FA745B">
      <w:pPr>
        <w:shd w:val="clear" w:color="auto" w:fill="FFFFFF"/>
        <w:ind w:firstLine="709"/>
        <w:jc w:val="both"/>
        <w:rPr>
          <w:rFonts w:ascii="Times New Roman" w:hAnsi="Times New Roman"/>
          <w:sz w:val="24"/>
          <w:szCs w:val="24"/>
        </w:rPr>
      </w:pPr>
      <w:r w:rsidRPr="00F659A7">
        <w:rPr>
          <w:rFonts w:ascii="Times New Roman" w:eastAsia="Calibri" w:hAnsi="Times New Roman"/>
          <w:kern w:val="2"/>
          <w:sz w:val="24"/>
          <w:szCs w:val="24"/>
        </w:rPr>
        <w:t xml:space="preserve">3. </w:t>
      </w:r>
      <w:r w:rsidRPr="00F659A7">
        <w:rPr>
          <w:rFonts w:ascii="Times New Roman" w:hAnsi="Times New Roman"/>
          <w:sz w:val="24"/>
          <w:szCs w:val="24"/>
        </w:rPr>
        <w:t xml:space="preserve">Опубликовать настоящее постановление в газете «Едогонский вестник» и разместить на официальном сайте </w:t>
      </w:r>
      <w:proofErr w:type="gramStart"/>
      <w:r w:rsidRPr="00F659A7">
        <w:rPr>
          <w:rFonts w:ascii="Times New Roman" w:hAnsi="Times New Roman"/>
          <w:sz w:val="24"/>
          <w:szCs w:val="24"/>
        </w:rPr>
        <w:t>Едогонского  сельского</w:t>
      </w:r>
      <w:proofErr w:type="gramEnd"/>
      <w:r w:rsidRPr="00F659A7">
        <w:rPr>
          <w:rFonts w:ascii="Times New Roman" w:hAnsi="Times New Roman"/>
          <w:sz w:val="24"/>
          <w:szCs w:val="24"/>
        </w:rPr>
        <w:t xml:space="preserve"> поселения в информационно-телекоммуникационной сети «Интернет».</w:t>
      </w:r>
    </w:p>
    <w:p w:rsidR="00FA745B" w:rsidRPr="00F659A7" w:rsidRDefault="00FA745B" w:rsidP="00FA745B">
      <w:pPr>
        <w:shd w:val="clear" w:color="auto" w:fill="FFFFFF"/>
        <w:spacing w:after="0" w:line="240" w:lineRule="auto"/>
        <w:ind w:firstLine="709"/>
        <w:jc w:val="both"/>
        <w:rPr>
          <w:rFonts w:ascii="Times New Roman" w:hAnsi="Times New Roman"/>
          <w:sz w:val="24"/>
          <w:szCs w:val="24"/>
        </w:rPr>
      </w:pPr>
    </w:p>
    <w:p w:rsidR="00FA745B" w:rsidRPr="00F659A7" w:rsidRDefault="00FA745B" w:rsidP="00FA745B">
      <w:pPr>
        <w:shd w:val="clear" w:color="auto" w:fill="FFFFFF"/>
        <w:spacing w:after="0" w:line="240" w:lineRule="auto"/>
        <w:jc w:val="both"/>
        <w:rPr>
          <w:rFonts w:ascii="Times New Roman" w:hAnsi="Times New Roman"/>
          <w:sz w:val="24"/>
          <w:szCs w:val="24"/>
        </w:rPr>
      </w:pPr>
      <w:r w:rsidRPr="00F659A7">
        <w:rPr>
          <w:rFonts w:ascii="Times New Roman" w:hAnsi="Times New Roman"/>
          <w:sz w:val="24"/>
          <w:szCs w:val="24"/>
        </w:rPr>
        <w:t>Глава Едогонского</w:t>
      </w:r>
    </w:p>
    <w:p w:rsidR="00FA745B" w:rsidRPr="00F659A7" w:rsidRDefault="00FA745B" w:rsidP="00FA745B">
      <w:pPr>
        <w:shd w:val="clear" w:color="auto" w:fill="FFFFFF"/>
        <w:tabs>
          <w:tab w:val="left" w:pos="7297"/>
        </w:tabs>
        <w:spacing w:after="0" w:line="240" w:lineRule="auto"/>
        <w:jc w:val="both"/>
        <w:rPr>
          <w:rFonts w:ascii="Times New Roman" w:hAnsi="Times New Roman"/>
          <w:sz w:val="24"/>
          <w:szCs w:val="24"/>
        </w:rPr>
      </w:pPr>
      <w:r w:rsidRPr="00F659A7">
        <w:rPr>
          <w:rFonts w:ascii="Times New Roman" w:hAnsi="Times New Roman"/>
          <w:sz w:val="24"/>
          <w:szCs w:val="24"/>
        </w:rPr>
        <w:t xml:space="preserve">сельского поселения                              </w:t>
      </w:r>
      <w:proofErr w:type="spellStart"/>
      <w:r w:rsidRPr="00F659A7">
        <w:rPr>
          <w:rFonts w:ascii="Times New Roman" w:hAnsi="Times New Roman"/>
          <w:sz w:val="24"/>
          <w:szCs w:val="24"/>
        </w:rPr>
        <w:t>О.Н.Кобрусева</w:t>
      </w:r>
      <w:proofErr w:type="spellEnd"/>
    </w:p>
    <w:p w:rsidR="00FA745B" w:rsidRPr="00F659A7" w:rsidRDefault="00FA745B" w:rsidP="00FA745B">
      <w:pPr>
        <w:shd w:val="clear" w:color="auto" w:fill="FFFFFF"/>
        <w:ind w:firstLine="709"/>
        <w:jc w:val="both"/>
        <w:rPr>
          <w:rFonts w:ascii="Times New Roman" w:hAnsi="Times New Roman"/>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p>
    <w:p w:rsidR="00FA745B" w:rsidRPr="00F659A7" w:rsidRDefault="00FA745B" w:rsidP="00FA745B">
      <w:pPr>
        <w:autoSpaceDE w:val="0"/>
        <w:autoSpaceDN w:val="0"/>
        <w:spacing w:after="0" w:line="240" w:lineRule="auto"/>
        <w:ind w:left="5103"/>
        <w:jc w:val="right"/>
        <w:rPr>
          <w:rFonts w:ascii="Times New Roman" w:hAnsi="Times New Roman"/>
          <w:kern w:val="2"/>
          <w:sz w:val="24"/>
          <w:szCs w:val="24"/>
        </w:rPr>
      </w:pPr>
      <w:r w:rsidRPr="00F659A7">
        <w:rPr>
          <w:rFonts w:ascii="Times New Roman" w:hAnsi="Times New Roman"/>
          <w:kern w:val="2"/>
          <w:sz w:val="24"/>
          <w:szCs w:val="24"/>
        </w:rPr>
        <w:t xml:space="preserve">Приложение </w:t>
      </w:r>
    </w:p>
    <w:p w:rsidR="00FA745B" w:rsidRPr="00F659A7" w:rsidRDefault="00FA745B" w:rsidP="00FA745B">
      <w:pPr>
        <w:autoSpaceDE w:val="0"/>
        <w:autoSpaceDN w:val="0"/>
        <w:spacing w:after="0" w:line="240" w:lineRule="auto"/>
        <w:ind w:left="5103"/>
        <w:jc w:val="right"/>
        <w:rPr>
          <w:rFonts w:ascii="Times New Roman" w:eastAsia="Calibri" w:hAnsi="Times New Roman"/>
          <w:bCs/>
          <w:kern w:val="2"/>
          <w:sz w:val="24"/>
          <w:szCs w:val="24"/>
        </w:rPr>
      </w:pPr>
      <w:r w:rsidRPr="00F659A7">
        <w:rPr>
          <w:rFonts w:ascii="Times New Roman" w:hAnsi="Times New Roman"/>
          <w:kern w:val="2"/>
          <w:sz w:val="24"/>
          <w:szCs w:val="24"/>
        </w:rPr>
        <w:t xml:space="preserve">постановлением </w:t>
      </w:r>
      <w:r w:rsidRPr="00F659A7">
        <w:rPr>
          <w:rFonts w:ascii="Times New Roman" w:eastAsia="Calibri" w:hAnsi="Times New Roman"/>
          <w:bCs/>
          <w:kern w:val="2"/>
          <w:sz w:val="24"/>
          <w:szCs w:val="24"/>
        </w:rPr>
        <w:t>Администрации Едогонского сельского поселения</w:t>
      </w:r>
    </w:p>
    <w:p w:rsidR="00FA745B" w:rsidRPr="00F659A7" w:rsidRDefault="00FA745B" w:rsidP="00FA745B">
      <w:pPr>
        <w:autoSpaceDE w:val="0"/>
        <w:autoSpaceDN w:val="0"/>
        <w:spacing w:after="0" w:line="240" w:lineRule="auto"/>
        <w:ind w:left="5103"/>
        <w:jc w:val="right"/>
        <w:rPr>
          <w:rFonts w:ascii="Times New Roman" w:hAnsi="Times New Roman"/>
          <w:kern w:val="2"/>
          <w:sz w:val="24"/>
          <w:szCs w:val="24"/>
        </w:rPr>
      </w:pPr>
      <w:r w:rsidRPr="00F659A7">
        <w:rPr>
          <w:rFonts w:ascii="Times New Roman" w:eastAsia="Calibri" w:hAnsi="Times New Roman"/>
          <w:bCs/>
          <w:i/>
          <w:kern w:val="2"/>
          <w:sz w:val="24"/>
          <w:szCs w:val="24"/>
        </w:rPr>
        <w:t xml:space="preserve"> </w:t>
      </w:r>
      <w:r w:rsidRPr="00F659A7">
        <w:rPr>
          <w:rFonts w:ascii="Times New Roman" w:hAnsi="Times New Roman"/>
          <w:kern w:val="2"/>
          <w:sz w:val="24"/>
          <w:szCs w:val="24"/>
        </w:rPr>
        <w:t>от 06.12. 2024 года № 49-пг</w:t>
      </w:r>
    </w:p>
    <w:p w:rsidR="00FA745B" w:rsidRPr="00F659A7" w:rsidRDefault="00FA745B" w:rsidP="00FA745B">
      <w:pPr>
        <w:autoSpaceDE w:val="0"/>
        <w:autoSpaceDN w:val="0"/>
        <w:spacing w:after="0" w:line="240" w:lineRule="auto"/>
        <w:ind w:left="5670"/>
        <w:jc w:val="both"/>
        <w:rPr>
          <w:rFonts w:ascii="Times New Roman" w:hAnsi="Times New Roman"/>
          <w:kern w:val="2"/>
          <w:sz w:val="24"/>
          <w:szCs w:val="24"/>
        </w:rPr>
      </w:pPr>
    </w:p>
    <w:p w:rsidR="00FA745B" w:rsidRPr="00F659A7" w:rsidRDefault="00FA745B" w:rsidP="00FA745B">
      <w:pPr>
        <w:keepNext/>
        <w:autoSpaceDE w:val="0"/>
        <w:autoSpaceDN w:val="0"/>
        <w:spacing w:after="0" w:line="240" w:lineRule="auto"/>
        <w:jc w:val="center"/>
        <w:rPr>
          <w:rFonts w:ascii="Times New Roman" w:hAnsi="Times New Roman"/>
          <w:b/>
          <w:kern w:val="2"/>
          <w:sz w:val="24"/>
          <w:szCs w:val="24"/>
        </w:rPr>
      </w:pPr>
      <w:r w:rsidRPr="00F659A7">
        <w:rPr>
          <w:rFonts w:ascii="Times New Roman" w:hAnsi="Times New Roman"/>
          <w:b/>
          <w:kern w:val="2"/>
          <w:sz w:val="24"/>
          <w:szCs w:val="24"/>
        </w:rPr>
        <w:t>АДМИНИСТРАТИВНЫЙ РЕГЛАМЕНТ</w:t>
      </w:r>
    </w:p>
    <w:p w:rsidR="00FA745B" w:rsidRPr="00F659A7" w:rsidRDefault="00FA745B" w:rsidP="00FA745B">
      <w:pPr>
        <w:spacing w:after="0" w:line="240" w:lineRule="auto"/>
        <w:jc w:val="center"/>
        <w:rPr>
          <w:rFonts w:ascii="Times New Roman" w:hAnsi="Times New Roman"/>
          <w:b/>
          <w:kern w:val="2"/>
          <w:sz w:val="24"/>
          <w:szCs w:val="24"/>
        </w:rPr>
      </w:pPr>
      <w:r w:rsidRPr="00F659A7">
        <w:rPr>
          <w:rFonts w:ascii="Times New Roman" w:hAnsi="Times New Roman"/>
          <w:b/>
          <w:kern w:val="2"/>
          <w:sz w:val="24"/>
          <w:szCs w:val="24"/>
        </w:rPr>
        <w:t>ПРЕДОСТАВЛЕНИЯ МУНИЦИПАЛЬНОЙ УСЛУГИ</w:t>
      </w:r>
      <w:r w:rsidRPr="00F659A7">
        <w:rPr>
          <w:rFonts w:ascii="Times New Roman" w:hAnsi="Times New Roman"/>
          <w:b/>
          <w:kern w:val="2"/>
          <w:sz w:val="24"/>
          <w:szCs w:val="24"/>
        </w:rPr>
        <w:br/>
        <w:t>«ПРИСВОЕНИЕ АДРЕСА ОБЪЕКТУ АДРЕСАЦИИ»</w:t>
      </w:r>
    </w:p>
    <w:p w:rsidR="00FA745B" w:rsidRPr="00F659A7" w:rsidRDefault="00FA745B" w:rsidP="00FA745B">
      <w:pPr>
        <w:spacing w:after="0" w:line="240" w:lineRule="auto"/>
        <w:jc w:val="center"/>
        <w:rPr>
          <w:rFonts w:ascii="Times New Roman" w:hAnsi="Times New Roman"/>
          <w:b/>
          <w:kern w:val="2"/>
          <w:sz w:val="24"/>
          <w:szCs w:val="24"/>
        </w:rPr>
      </w:pPr>
    </w:p>
    <w:p w:rsidR="00FA745B" w:rsidRPr="00F659A7" w:rsidRDefault="00FA745B" w:rsidP="00FA745B">
      <w:pPr>
        <w:keepNext/>
        <w:spacing w:after="0" w:line="240" w:lineRule="auto"/>
        <w:jc w:val="center"/>
        <w:rPr>
          <w:rFonts w:ascii="Times New Roman" w:hAnsi="Times New Roman"/>
          <w:kern w:val="2"/>
          <w:sz w:val="24"/>
          <w:szCs w:val="24"/>
        </w:rPr>
      </w:pPr>
      <w:r w:rsidRPr="00F659A7">
        <w:rPr>
          <w:rFonts w:ascii="Times New Roman" w:hAnsi="Times New Roman"/>
          <w:kern w:val="2"/>
          <w:sz w:val="24"/>
          <w:szCs w:val="24"/>
        </w:rPr>
        <w:t>РАЗДЕЛ I. ОБЩИЕ ПОЛОЖЕНИЯ</w:t>
      </w:r>
    </w:p>
    <w:p w:rsidR="00FA745B" w:rsidRPr="00F659A7" w:rsidRDefault="00FA745B" w:rsidP="00FA745B">
      <w:pPr>
        <w:keepNext/>
        <w:keepLines/>
        <w:autoSpaceDE w:val="0"/>
        <w:autoSpaceDN w:val="0"/>
        <w:spacing w:after="0" w:line="240" w:lineRule="auto"/>
        <w:ind w:firstLine="709"/>
        <w:jc w:val="center"/>
        <w:rPr>
          <w:rFonts w:ascii="Times New Roman" w:hAnsi="Times New Roman"/>
          <w:kern w:val="2"/>
          <w:sz w:val="24"/>
          <w:szCs w:val="24"/>
        </w:rPr>
      </w:pPr>
    </w:p>
    <w:p w:rsidR="00FA745B" w:rsidRPr="00F659A7"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 Предмет регулирования административного регламента</w:t>
      </w:r>
    </w:p>
    <w:p w:rsidR="00FA745B" w:rsidRPr="00F659A7"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 Настоящий административный регламент </w:t>
      </w:r>
      <w:r w:rsidRPr="00F659A7">
        <w:rPr>
          <w:rFonts w:ascii="Times New Roman" w:eastAsia="Calibri" w:hAnsi="Times New Roman"/>
          <w:bCs/>
          <w:kern w:val="2"/>
          <w:sz w:val="24"/>
          <w:szCs w:val="24"/>
        </w:rPr>
        <w:t xml:space="preserve">предоставления муниципальной услуги «Присвоение адреса объекту адресации» (далее – административный регламент) </w:t>
      </w:r>
      <w:r w:rsidRPr="00F659A7">
        <w:rPr>
          <w:rFonts w:ascii="Times New Roman" w:hAnsi="Times New Roman"/>
          <w:kern w:val="2"/>
          <w:sz w:val="24"/>
          <w:szCs w:val="24"/>
        </w:rPr>
        <w:t xml:space="preserve">устанавливает порядок и стандарт предоставления муниципальной услуги, в том числе </w:t>
      </w:r>
      <w:r w:rsidRPr="00F659A7">
        <w:rPr>
          <w:rFonts w:ascii="Times New Roman" w:eastAsia="Calibri" w:hAnsi="Times New Roman"/>
          <w:bCs/>
          <w:kern w:val="2"/>
          <w:sz w:val="24"/>
          <w:szCs w:val="24"/>
        </w:rPr>
        <w:t>порядок взаимодействия Администрации Едогонского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Едогонского сельского поселения</w:t>
      </w:r>
      <w:r w:rsidRPr="00F659A7">
        <w:rPr>
          <w:rFonts w:ascii="Times New Roman" w:hAnsi="Times New Roman"/>
          <w:kern w:val="2"/>
          <w:sz w:val="24"/>
          <w:szCs w:val="24"/>
        </w:rPr>
        <w:t>.</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FA745B" w:rsidRPr="00F659A7" w:rsidRDefault="00FA745B" w:rsidP="00FA745B">
      <w:pPr>
        <w:autoSpaceDE w:val="0"/>
        <w:autoSpaceDN w:val="0"/>
        <w:spacing w:after="0" w:line="240" w:lineRule="auto"/>
        <w:jc w:val="center"/>
        <w:outlineLvl w:val="2"/>
        <w:rPr>
          <w:rFonts w:ascii="Times New Roman" w:hAnsi="Times New Roman"/>
          <w:kern w:val="2"/>
          <w:sz w:val="24"/>
          <w:szCs w:val="24"/>
        </w:rPr>
      </w:pPr>
    </w:p>
    <w:p w:rsidR="00FA745B" w:rsidRPr="00F659A7"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 Круг заявителей</w:t>
      </w:r>
    </w:p>
    <w:p w:rsidR="00FA745B" w:rsidRPr="00F659A7" w:rsidRDefault="00FA745B" w:rsidP="00FA745B">
      <w:pPr>
        <w:keepNext/>
        <w:keepLines/>
        <w:autoSpaceDE w:val="0"/>
        <w:autoSpaceDN w:val="0"/>
        <w:spacing w:after="0" w:line="240" w:lineRule="auto"/>
        <w:ind w:firstLine="709"/>
        <w:jc w:val="center"/>
        <w:outlineLvl w:val="2"/>
        <w:rPr>
          <w:rFonts w:ascii="Times New Roman" w:hAnsi="Times New Roman"/>
          <w:kern w:val="2"/>
          <w:sz w:val="24"/>
          <w:szCs w:val="24"/>
        </w:rPr>
      </w:pP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FA745B" w:rsidRPr="00F659A7" w:rsidRDefault="00FA745B" w:rsidP="00FA745B">
      <w:pPr>
        <w:autoSpaceDE w:val="0"/>
        <w:autoSpaceDN w:val="0"/>
        <w:spacing w:after="0" w:line="240" w:lineRule="auto"/>
        <w:ind w:firstLine="709"/>
        <w:jc w:val="both"/>
        <w:rPr>
          <w:rFonts w:ascii="Times New Roman" w:hAnsi="Times New Roman"/>
          <w:sz w:val="24"/>
          <w:szCs w:val="24"/>
        </w:rPr>
      </w:pPr>
      <w:r w:rsidRPr="00F659A7">
        <w:rPr>
          <w:rFonts w:ascii="Times New Roman" w:hAnsi="Times New Roman"/>
          <w:kern w:val="2"/>
          <w:sz w:val="24"/>
          <w:szCs w:val="24"/>
        </w:rPr>
        <w:lastRenderedPageBreak/>
        <w:t xml:space="preserve">4) </w:t>
      </w:r>
      <w:r w:rsidRPr="00F659A7">
        <w:rPr>
          <w:rFonts w:ascii="Times New Roman" w:hAnsi="Times New Roman"/>
          <w:sz w:val="24"/>
          <w:szCs w:val="24"/>
        </w:rPr>
        <w:t>кадастровый инженер, выполняющий на основании документа, предусмотренного статьей 35 или статьей 42</w:t>
      </w:r>
      <w:r w:rsidRPr="00F659A7">
        <w:rPr>
          <w:rFonts w:ascii="Times New Roman" w:hAnsi="Times New Roman"/>
          <w:sz w:val="24"/>
          <w:szCs w:val="24"/>
          <w:vertAlign w:val="superscript"/>
        </w:rPr>
        <w:t>3</w:t>
      </w:r>
      <w:r w:rsidRPr="00F659A7">
        <w:rPr>
          <w:rFonts w:ascii="Times New Roman" w:hAnsi="Times New Roman"/>
          <w:sz w:val="24"/>
          <w:szCs w:val="24"/>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A745B" w:rsidRPr="00F659A7" w:rsidRDefault="00FA745B" w:rsidP="00FA745B">
      <w:pPr>
        <w:autoSpaceDE w:val="0"/>
        <w:autoSpaceDN w:val="0"/>
        <w:spacing w:after="0" w:line="240" w:lineRule="auto"/>
        <w:jc w:val="both"/>
        <w:rPr>
          <w:rFonts w:ascii="Times New Roman" w:hAnsi="Times New Roman"/>
          <w:kern w:val="2"/>
          <w:sz w:val="24"/>
          <w:szCs w:val="24"/>
        </w:rPr>
      </w:pPr>
    </w:p>
    <w:p w:rsidR="00FA745B" w:rsidRPr="00F659A7"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3. Предоставление муниципальной услуги</w:t>
      </w:r>
    </w:p>
    <w:p w:rsidR="00FA745B" w:rsidRPr="00F659A7" w:rsidRDefault="00FA745B" w:rsidP="00FA745B">
      <w:pPr>
        <w:keepNext/>
        <w:keepLines/>
        <w:autoSpaceDE w:val="0"/>
        <w:autoSpaceDN w:val="0"/>
        <w:spacing w:after="0" w:line="240" w:lineRule="auto"/>
        <w:ind w:firstLine="709"/>
        <w:jc w:val="center"/>
        <w:rPr>
          <w:rFonts w:ascii="Times New Roman" w:hAnsi="Times New Roman"/>
          <w:kern w:val="2"/>
          <w:sz w:val="24"/>
          <w:szCs w:val="24"/>
          <w:u w:val="single"/>
        </w:rPr>
      </w:pP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A745B" w:rsidRPr="00F659A7" w:rsidRDefault="00FA745B" w:rsidP="00FA745B">
      <w:pPr>
        <w:keepNext/>
        <w:keepLines/>
        <w:autoSpaceDE w:val="0"/>
        <w:autoSpaceDN w:val="0"/>
        <w:spacing w:after="0" w:line="240" w:lineRule="auto"/>
        <w:jc w:val="center"/>
        <w:rPr>
          <w:rFonts w:ascii="Times New Roman" w:hAnsi="Times New Roman"/>
          <w:kern w:val="2"/>
          <w:sz w:val="24"/>
          <w:szCs w:val="24"/>
        </w:rPr>
      </w:pPr>
    </w:p>
    <w:p w:rsidR="00FA745B" w:rsidRPr="00F659A7" w:rsidRDefault="00FA745B" w:rsidP="00FA745B">
      <w:pPr>
        <w:keepNext/>
        <w:keepLines/>
        <w:autoSpaceDE w:val="0"/>
        <w:autoSpaceDN w:val="0"/>
        <w:spacing w:after="0" w:line="240" w:lineRule="auto"/>
        <w:jc w:val="center"/>
        <w:rPr>
          <w:rFonts w:ascii="Times New Roman" w:hAnsi="Times New Roman"/>
          <w:kern w:val="2"/>
          <w:sz w:val="24"/>
          <w:szCs w:val="24"/>
        </w:rPr>
      </w:pPr>
      <w:r w:rsidRPr="00F659A7">
        <w:rPr>
          <w:rFonts w:ascii="Times New Roman" w:hAnsi="Times New Roman"/>
          <w:kern w:val="2"/>
          <w:sz w:val="24"/>
          <w:szCs w:val="24"/>
        </w:rPr>
        <w:t>РАЗДЕЛ II. СТАНДАРТ ПРЕДОСТАВЛЕНИЯ</w:t>
      </w:r>
      <w:r w:rsidRPr="00F659A7">
        <w:rPr>
          <w:rFonts w:ascii="Times New Roman" w:hAnsi="Times New Roman"/>
          <w:kern w:val="2"/>
          <w:sz w:val="24"/>
          <w:szCs w:val="24"/>
        </w:rPr>
        <w:br/>
        <w:t>МУНИЦИПАЛЬНОЙ УСЛУГИ</w:t>
      </w:r>
    </w:p>
    <w:p w:rsidR="00FA745B" w:rsidRPr="00F659A7"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4. Наименование муниципальной услуги</w:t>
      </w:r>
    </w:p>
    <w:p w:rsidR="00FA745B" w:rsidRPr="00F659A7"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spacing w:after="0" w:line="240" w:lineRule="auto"/>
        <w:ind w:firstLine="709"/>
        <w:jc w:val="both"/>
        <w:rPr>
          <w:rFonts w:ascii="Times New Roman" w:hAnsi="Times New Roman"/>
          <w:sz w:val="24"/>
          <w:szCs w:val="24"/>
        </w:rPr>
      </w:pPr>
      <w:r w:rsidRPr="00F659A7">
        <w:rPr>
          <w:rFonts w:ascii="Times New Roman" w:hAnsi="Times New Roman"/>
          <w:kern w:val="2"/>
          <w:sz w:val="24"/>
          <w:szCs w:val="24"/>
        </w:rPr>
        <w:t xml:space="preserve">6. Под муниципальной услугой в настоящем административном регламенте понимается </w:t>
      </w:r>
      <w:r w:rsidRPr="00F659A7">
        <w:rPr>
          <w:rFonts w:ascii="Times New Roman" w:eastAsia="Calibri" w:hAnsi="Times New Roman"/>
          <w:bCs/>
          <w:kern w:val="2"/>
          <w:sz w:val="24"/>
          <w:szCs w:val="24"/>
        </w:rPr>
        <w:t>присвоение адреса объекту адресации, расположенному на территории муниципального образования</w:t>
      </w:r>
      <w:r w:rsidRPr="00F659A7">
        <w:rPr>
          <w:rFonts w:ascii="Times New Roman" w:hAnsi="Times New Roman"/>
          <w:kern w:val="2"/>
          <w:sz w:val="24"/>
          <w:szCs w:val="24"/>
        </w:rPr>
        <w:t>.</w:t>
      </w:r>
    </w:p>
    <w:p w:rsidR="00FA745B" w:rsidRPr="00F659A7" w:rsidRDefault="00FA745B" w:rsidP="00FA745B">
      <w:pPr>
        <w:autoSpaceDE w:val="0"/>
        <w:autoSpaceDN w:val="0"/>
        <w:spacing w:after="0" w:line="240" w:lineRule="auto"/>
        <w:ind w:firstLine="709"/>
        <w:jc w:val="both"/>
        <w:rPr>
          <w:rFonts w:ascii="Times New Roman" w:hAnsi="Times New Roman"/>
          <w:strike/>
          <w:kern w:val="2"/>
          <w:sz w:val="24"/>
          <w:szCs w:val="24"/>
        </w:rPr>
      </w:pPr>
    </w:p>
    <w:p w:rsidR="00FA745B" w:rsidRPr="00F659A7"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5. Наименование органа местного самоуправления,</w:t>
      </w:r>
      <w:r w:rsidRPr="00F659A7">
        <w:rPr>
          <w:rFonts w:ascii="Times New Roman" w:hAnsi="Times New Roman"/>
          <w:kern w:val="2"/>
          <w:sz w:val="24"/>
          <w:szCs w:val="24"/>
        </w:rPr>
        <w:br/>
        <w:t>предоставляющего муниципальную услугу</w:t>
      </w:r>
    </w:p>
    <w:p w:rsidR="00FA745B" w:rsidRPr="00F659A7" w:rsidRDefault="00FA745B" w:rsidP="00FA745B">
      <w:pPr>
        <w:keepNext/>
        <w:keepLines/>
        <w:autoSpaceDE w:val="0"/>
        <w:autoSpaceDN w:val="0"/>
        <w:spacing w:after="0" w:line="240" w:lineRule="auto"/>
        <w:jc w:val="center"/>
        <w:rPr>
          <w:rFonts w:ascii="Times New Roman" w:hAnsi="Times New Roman"/>
          <w:kern w:val="2"/>
          <w:sz w:val="24"/>
          <w:szCs w:val="24"/>
        </w:rPr>
      </w:pP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7. Органом местного самоуправления, предоставляющим муниципальную услугу, является администрация.</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 В предоставлении муниципальной услуги участвуют:</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Филиал публично-правовой компании «</w:t>
      </w:r>
      <w:proofErr w:type="spellStart"/>
      <w:r w:rsidRPr="00F659A7">
        <w:rPr>
          <w:rFonts w:ascii="Times New Roman" w:hAnsi="Times New Roman"/>
          <w:kern w:val="2"/>
          <w:sz w:val="24"/>
          <w:szCs w:val="24"/>
        </w:rPr>
        <w:t>Роскадастр</w:t>
      </w:r>
      <w:proofErr w:type="spellEnd"/>
      <w:r w:rsidRPr="00F659A7">
        <w:rPr>
          <w:rFonts w:ascii="Times New Roman" w:hAnsi="Times New Roman"/>
          <w:kern w:val="2"/>
          <w:sz w:val="24"/>
          <w:szCs w:val="24"/>
        </w:rPr>
        <w:t>» по Иркутской области;</w:t>
      </w:r>
    </w:p>
    <w:p w:rsidR="00FA745B" w:rsidRPr="00F659A7" w:rsidRDefault="00FA745B" w:rsidP="00FA745B">
      <w:pPr>
        <w:autoSpaceDE w:val="0"/>
        <w:autoSpaceDN w:val="0"/>
        <w:spacing w:after="0" w:line="240" w:lineRule="auto"/>
        <w:ind w:firstLine="709"/>
        <w:jc w:val="both"/>
        <w:rPr>
          <w:rFonts w:ascii="Times New Roman" w:hAnsi="Times New Roman"/>
          <w:sz w:val="24"/>
          <w:szCs w:val="24"/>
        </w:rPr>
      </w:pPr>
      <w:r w:rsidRPr="00F659A7">
        <w:rPr>
          <w:rFonts w:ascii="Times New Roman" w:hAnsi="Times New Roman"/>
          <w:kern w:val="2"/>
          <w:sz w:val="24"/>
          <w:szCs w:val="24"/>
        </w:rPr>
        <w:t xml:space="preserve">2) </w:t>
      </w:r>
      <w:r w:rsidRPr="00F659A7">
        <w:rPr>
          <w:rFonts w:ascii="Times New Roman" w:hAnsi="Times New Roman"/>
          <w:sz w:val="24"/>
          <w:szCs w:val="24"/>
        </w:rPr>
        <w:t>Федеральная налоговая служба или ее территориальные органы;</w:t>
      </w:r>
    </w:p>
    <w:p w:rsidR="00FA745B" w:rsidRPr="00F659A7" w:rsidRDefault="00FA745B" w:rsidP="00FA745B">
      <w:pPr>
        <w:autoSpaceDE w:val="0"/>
        <w:autoSpaceDN w:val="0"/>
        <w:spacing w:after="0" w:line="240" w:lineRule="auto"/>
        <w:ind w:firstLine="709"/>
        <w:jc w:val="both"/>
        <w:rPr>
          <w:rFonts w:ascii="Times New Roman" w:eastAsia="Calibri" w:hAnsi="Times New Roman"/>
          <w:bCs/>
          <w:sz w:val="24"/>
          <w:szCs w:val="24"/>
        </w:rPr>
      </w:pPr>
      <w:r w:rsidRPr="00F659A7">
        <w:rPr>
          <w:rFonts w:ascii="Times New Roman" w:hAnsi="Times New Roman"/>
          <w:sz w:val="24"/>
          <w:szCs w:val="24"/>
        </w:rPr>
        <w:t xml:space="preserve">3) </w:t>
      </w:r>
      <w:r w:rsidRPr="00F659A7">
        <w:rPr>
          <w:rFonts w:ascii="Times New Roman" w:eastAsia="Calibri" w:hAnsi="Times New Roman"/>
          <w:sz w:val="24"/>
          <w:szCs w:val="24"/>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Pr="00F659A7">
        <w:rPr>
          <w:rFonts w:ascii="Times New Roman" w:eastAsia="Calibri" w:hAnsi="Times New Roman"/>
          <w:sz w:val="24"/>
          <w:szCs w:val="24"/>
          <w:u w:val="single"/>
        </w:rPr>
        <w:t>20</w:t>
      </w:r>
      <w:r w:rsidRPr="00F659A7">
        <w:rPr>
          <w:rFonts w:ascii="Times New Roman" w:eastAsia="Calibri" w:hAnsi="Times New Roman"/>
          <w:sz w:val="24"/>
          <w:szCs w:val="24"/>
        </w:rPr>
        <w:t xml:space="preserve"> настоящего административного регламента.</w:t>
      </w:r>
    </w:p>
    <w:p w:rsidR="00FA745B" w:rsidRPr="00F659A7" w:rsidRDefault="00FA745B" w:rsidP="00FA745B">
      <w:pPr>
        <w:autoSpaceDE w:val="0"/>
        <w:autoSpaceDN w:val="0"/>
        <w:spacing w:after="0" w:line="240" w:lineRule="auto"/>
        <w:ind w:firstLine="709"/>
        <w:jc w:val="both"/>
        <w:rPr>
          <w:rFonts w:ascii="Times New Roman" w:hAnsi="Times New Roman"/>
          <w:color w:val="FF0000"/>
          <w:kern w:val="2"/>
          <w:sz w:val="24"/>
          <w:szCs w:val="24"/>
        </w:rPr>
      </w:pPr>
    </w:p>
    <w:p w:rsidR="00FA745B" w:rsidRPr="00F659A7" w:rsidRDefault="00FA745B" w:rsidP="00FA745B">
      <w:pPr>
        <w:keepNext/>
        <w:keepLines/>
        <w:autoSpaceDE w:val="0"/>
        <w:autoSpaceDN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6. Описание результата предоставления муниципальной услуги</w:t>
      </w:r>
    </w:p>
    <w:p w:rsidR="00FA745B" w:rsidRPr="00F659A7"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cs="Arial"/>
          <w:kern w:val="2"/>
          <w:sz w:val="24"/>
          <w:szCs w:val="24"/>
        </w:rPr>
      </w:pPr>
      <w:r w:rsidRPr="00F659A7">
        <w:rPr>
          <w:rFonts w:ascii="Times New Roman" w:hAnsi="Times New Roman"/>
          <w:kern w:val="2"/>
          <w:sz w:val="24"/>
          <w:szCs w:val="24"/>
        </w:rPr>
        <w:t>9. Результатом предоставления муниципальной услуги является:</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cs="Arial"/>
          <w:kern w:val="2"/>
          <w:sz w:val="24"/>
          <w:szCs w:val="24"/>
        </w:rPr>
        <w:t xml:space="preserve">1) </w:t>
      </w:r>
      <w:r w:rsidRPr="00F659A7">
        <w:rPr>
          <w:rFonts w:ascii="Times New Roman" w:hAnsi="Times New Roman"/>
          <w:sz w:val="24"/>
          <w:szCs w:val="24"/>
        </w:rPr>
        <w:t xml:space="preserve">решение о присвоении адреса объекту </w:t>
      </w:r>
      <w:r w:rsidRPr="00F659A7">
        <w:rPr>
          <w:rFonts w:ascii="Times New Roman" w:hAnsi="Times New Roman"/>
          <w:kern w:val="2"/>
          <w:sz w:val="24"/>
          <w:szCs w:val="24"/>
        </w:rPr>
        <w:t xml:space="preserve">адресации </w:t>
      </w:r>
      <w:r w:rsidRPr="00F659A7">
        <w:rPr>
          <w:rFonts w:ascii="Times New Roman" w:hAnsi="Times New Roman"/>
          <w:sz w:val="24"/>
          <w:szCs w:val="24"/>
        </w:rPr>
        <w:t>с приложением выписки из государственного адресного реестра об адресе объекта адресации;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cs="Arial"/>
          <w:sz w:val="24"/>
          <w:szCs w:val="24"/>
        </w:rPr>
      </w:pPr>
      <w:r w:rsidRPr="00F659A7">
        <w:rPr>
          <w:rFonts w:ascii="Times New Roman" w:hAnsi="Times New Roman" w:cs="Arial"/>
          <w:kern w:val="2"/>
          <w:sz w:val="24"/>
          <w:szCs w:val="24"/>
        </w:rPr>
        <w:t xml:space="preserve">2) </w:t>
      </w:r>
      <w:r w:rsidRPr="00F659A7">
        <w:rPr>
          <w:rFonts w:ascii="Times New Roman" w:hAnsi="Times New Roman"/>
          <w:sz w:val="24"/>
          <w:szCs w:val="24"/>
        </w:rPr>
        <w:t xml:space="preserve">решение об отказе в присвоении адреса объекту </w:t>
      </w:r>
      <w:r w:rsidRPr="00F659A7">
        <w:rPr>
          <w:rFonts w:ascii="Times New Roman" w:hAnsi="Times New Roman"/>
          <w:kern w:val="2"/>
          <w:sz w:val="24"/>
          <w:szCs w:val="24"/>
        </w:rPr>
        <w:t>адресации (далее – решение об отказе в присвоении адреса).</w:t>
      </w:r>
    </w:p>
    <w:p w:rsidR="00FA745B" w:rsidRPr="00F659A7" w:rsidRDefault="00FA745B" w:rsidP="00FA745B">
      <w:pPr>
        <w:autoSpaceDE w:val="0"/>
        <w:autoSpaceDN w:val="0"/>
        <w:adjustRightInd w:val="0"/>
        <w:spacing w:after="0" w:line="240" w:lineRule="auto"/>
        <w:ind w:firstLine="709"/>
        <w:jc w:val="both"/>
        <w:rPr>
          <w:rFonts w:ascii="Times New Roman" w:hAnsi="Times New Roman" w:cs="Arial"/>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7. Срок предоставления муниципальной услуги</w:t>
      </w:r>
    </w:p>
    <w:p w:rsidR="00FA745B" w:rsidRPr="00F659A7" w:rsidRDefault="00FA745B" w:rsidP="00FA745B">
      <w:pPr>
        <w:keepNext/>
        <w:keepLines/>
        <w:autoSpaceDE w:val="0"/>
        <w:autoSpaceDN w:val="0"/>
        <w:adjustRightInd w:val="0"/>
        <w:spacing w:after="0" w:line="240" w:lineRule="auto"/>
        <w:jc w:val="center"/>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10. Муниципальная услуга предоставляется: </w:t>
      </w:r>
    </w:p>
    <w:p w:rsidR="00FA745B" w:rsidRPr="00F659A7" w:rsidRDefault="00FA745B" w:rsidP="00FA745B">
      <w:pPr>
        <w:spacing w:after="0" w:line="240" w:lineRule="auto"/>
        <w:ind w:firstLine="709"/>
        <w:rPr>
          <w:rFonts w:ascii="Times New Roman" w:hAnsi="Times New Roman"/>
          <w:sz w:val="24"/>
          <w:szCs w:val="24"/>
        </w:rPr>
      </w:pPr>
      <w:r w:rsidRPr="00F659A7">
        <w:rPr>
          <w:rFonts w:ascii="Times New Roman" w:hAnsi="Times New Roman"/>
          <w:sz w:val="24"/>
          <w:szCs w:val="24"/>
        </w:rPr>
        <w:t xml:space="preserve">1) в случае подачи заявления на бумажном носителе - в срок не более 10 рабочих дней со дня поступления заявления; </w:t>
      </w:r>
    </w:p>
    <w:p w:rsidR="00FA745B" w:rsidRPr="00F659A7" w:rsidRDefault="00FA745B" w:rsidP="00FA745B">
      <w:pPr>
        <w:spacing w:after="0" w:line="240" w:lineRule="auto"/>
        <w:ind w:firstLine="709"/>
        <w:rPr>
          <w:sz w:val="24"/>
          <w:szCs w:val="24"/>
        </w:rPr>
      </w:pPr>
      <w:r w:rsidRPr="00F659A7">
        <w:rPr>
          <w:rFonts w:ascii="Times New Roman" w:hAnsi="Times New Roman"/>
          <w:sz w:val="24"/>
          <w:szCs w:val="24"/>
        </w:rPr>
        <w:t>2) в случае подачи заявления в форме электронного документа - в срок не более 5 рабочих дней со дня поступления заявления.</w:t>
      </w:r>
      <w:r w:rsidRPr="00F659A7">
        <w:rPr>
          <w:sz w:val="24"/>
          <w:szCs w:val="24"/>
        </w:rPr>
        <w:t xml:space="preserve"> </w:t>
      </w:r>
    </w:p>
    <w:p w:rsidR="00FA745B" w:rsidRPr="00F659A7" w:rsidRDefault="00FA745B" w:rsidP="00FA745B">
      <w:pPr>
        <w:autoSpaceDE w:val="0"/>
        <w:autoSpaceDN w:val="0"/>
        <w:adjustRightInd w:val="0"/>
        <w:spacing w:after="0" w:line="240" w:lineRule="auto"/>
        <w:ind w:firstLine="709"/>
        <w:jc w:val="both"/>
        <w:rPr>
          <w:rFonts w:ascii="Times New Roman" w:hAnsi="Times New Roman"/>
          <w:color w:val="000000"/>
          <w:kern w:val="2"/>
          <w:sz w:val="24"/>
          <w:szCs w:val="24"/>
        </w:rPr>
      </w:pPr>
      <w:r w:rsidRPr="00F659A7">
        <w:rPr>
          <w:rFonts w:ascii="Times New Roman" w:hAnsi="Times New Roman"/>
          <w:kern w:val="2"/>
          <w:sz w:val="24"/>
          <w:szCs w:val="24"/>
        </w:rPr>
        <w:t xml:space="preserve">11. </w:t>
      </w:r>
      <w:r w:rsidRPr="00F659A7">
        <w:rPr>
          <w:rFonts w:ascii="Times New Roman" w:hAnsi="Times New Roman"/>
          <w:color w:val="000000"/>
          <w:kern w:val="2"/>
          <w:sz w:val="24"/>
          <w:szCs w:val="24"/>
        </w:rPr>
        <w:t>Приостановление предоставления муниципальной услуги законодательством не предусмотрено.</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12. </w:t>
      </w:r>
      <w:r w:rsidRPr="00F659A7">
        <w:rPr>
          <w:rFonts w:ascii="Times New Roman" w:hAnsi="Times New Roman"/>
          <w:sz w:val="24"/>
          <w:szCs w:val="24"/>
        </w:rPr>
        <w:t xml:space="preserve">Решение о </w:t>
      </w:r>
      <w:proofErr w:type="gramStart"/>
      <w:r w:rsidRPr="00F659A7">
        <w:rPr>
          <w:rFonts w:ascii="Times New Roman" w:hAnsi="Times New Roman"/>
          <w:sz w:val="24"/>
          <w:szCs w:val="24"/>
        </w:rPr>
        <w:t>присвоении  адреса</w:t>
      </w:r>
      <w:proofErr w:type="gramEnd"/>
      <w:r w:rsidRPr="00F659A7">
        <w:rPr>
          <w:rFonts w:ascii="Times New Roman" w:hAnsi="Times New Roman"/>
          <w:sz w:val="24"/>
          <w:szCs w:val="24"/>
        </w:rPr>
        <w:t xml:space="preserve"> или решение об отказе в присвоении адреса </w:t>
      </w:r>
      <w:r w:rsidRPr="00F659A7">
        <w:rPr>
          <w:rFonts w:ascii="Times New Roman" w:hAnsi="Times New Roman"/>
          <w:kern w:val="2"/>
          <w:sz w:val="24"/>
          <w:szCs w:val="24"/>
        </w:rPr>
        <w:t>направляется (выдается) заявителю или его представителю:</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lastRenderedPageBreak/>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F659A7">
        <w:rPr>
          <w:rFonts w:ascii="Times New Roman" w:hAnsi="Times New Roman"/>
          <w:sz w:val="24"/>
          <w:szCs w:val="24"/>
        </w:rPr>
        <w:t xml:space="preserve">решения о </w:t>
      </w:r>
      <w:proofErr w:type="gramStart"/>
      <w:r w:rsidRPr="00F659A7">
        <w:rPr>
          <w:rFonts w:ascii="Times New Roman" w:hAnsi="Times New Roman"/>
          <w:sz w:val="24"/>
          <w:szCs w:val="24"/>
        </w:rPr>
        <w:t>присвоении  адреса</w:t>
      </w:r>
      <w:proofErr w:type="gramEnd"/>
      <w:r w:rsidRPr="00F659A7">
        <w:rPr>
          <w:rFonts w:ascii="Times New Roman" w:hAnsi="Times New Roman"/>
          <w:sz w:val="24"/>
          <w:szCs w:val="24"/>
        </w:rPr>
        <w:t xml:space="preserve"> объекту адресации или решения об отказе в присвоении адреса объекту </w:t>
      </w:r>
      <w:r w:rsidRPr="00F659A7">
        <w:rPr>
          <w:rFonts w:ascii="Times New Roman" w:hAnsi="Times New Roman"/>
          <w:kern w:val="2"/>
          <w:sz w:val="24"/>
          <w:szCs w:val="24"/>
        </w:rPr>
        <w:t>адресации в форме электронного документа с использованием информационно-телекоммуникационных сетей общего пользования);</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F659A7">
        <w:rPr>
          <w:rFonts w:ascii="Times New Roman" w:hAnsi="Times New Roman"/>
          <w:sz w:val="24"/>
          <w:szCs w:val="24"/>
        </w:rPr>
        <w:t xml:space="preserve">решения о присвоении адреса объекту адресации или решения об отказе в присвоении адреса объекту </w:t>
      </w:r>
      <w:r w:rsidRPr="00F659A7">
        <w:rPr>
          <w:rFonts w:ascii="Times New Roman" w:hAnsi="Times New Roman"/>
          <w:kern w:val="2"/>
          <w:sz w:val="24"/>
          <w:szCs w:val="24"/>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8. Правовые основания для предоставления муниципальной услуги</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kern w:val="2"/>
          <w:sz w:val="24"/>
          <w:szCs w:val="24"/>
        </w:rPr>
        <w:t>13. П</w:t>
      </w:r>
      <w:r w:rsidRPr="00F659A7">
        <w:rPr>
          <w:rFonts w:ascii="Times New Roman" w:hAnsi="Times New Roman"/>
          <w:sz w:val="24"/>
          <w:szCs w:val="24"/>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F659A7">
        <w:rPr>
          <w:rFonts w:ascii="Times New Roman" w:hAnsi="Times New Roman"/>
          <w:kern w:val="2"/>
          <w:sz w:val="24"/>
          <w:szCs w:val="24"/>
        </w:rPr>
        <w:t xml:space="preserve"> размещается на официальном сайте администрации в информационно-телекоммуникационной сети «Интернет» по адресу https://ishedey.mo38.ru/ и </w:t>
      </w:r>
      <w:r w:rsidRPr="00F659A7">
        <w:rPr>
          <w:rFonts w:ascii="Times New Roman" w:hAnsi="Times New Roman"/>
          <w:color w:val="000000"/>
          <w:sz w:val="24"/>
          <w:szCs w:val="24"/>
        </w:rPr>
        <w:t>федеральной государственной информационной системе «Единый портал государственных и муниципальных услуг»</w:t>
      </w:r>
      <w:r w:rsidRPr="00F659A7">
        <w:rPr>
          <w:sz w:val="24"/>
          <w:szCs w:val="24"/>
        </w:rPr>
        <w:t xml:space="preserve"> </w:t>
      </w:r>
      <w:r w:rsidRPr="00F659A7">
        <w:rPr>
          <w:rFonts w:ascii="Times New Roman" w:hAnsi="Times New Roman"/>
          <w:color w:val="000000"/>
          <w:sz w:val="24"/>
          <w:szCs w:val="24"/>
        </w:rPr>
        <w:t>по адресу http://gosuslugi.ru (далее – Единый портал).</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9. Исчерпывающий перечень документов, необходимых</w:t>
      </w:r>
      <w:r w:rsidRPr="00F659A7">
        <w:rPr>
          <w:rFonts w:ascii="Times New Roman" w:hAnsi="Times New Roman"/>
          <w:kern w:val="2"/>
          <w:sz w:val="24"/>
          <w:szCs w:val="24"/>
        </w:rPr>
        <w:br/>
        <w:t>для предоставления муниципальной услуги</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hAnsi="Times New Roman"/>
          <w:kern w:val="2"/>
          <w:sz w:val="24"/>
          <w:szCs w:val="24"/>
        </w:rPr>
        <w:t xml:space="preserve">14. </w:t>
      </w:r>
      <w:r w:rsidRPr="00F659A7">
        <w:rPr>
          <w:rFonts w:ascii="Times New Roman" w:eastAsia="Calibri" w:hAnsi="Times New Roman"/>
          <w:kern w:val="2"/>
          <w:sz w:val="24"/>
          <w:szCs w:val="24"/>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15. К заявлению заявитель или его представитель прилагает следующие документы:</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eastAsia="Calibri" w:hAnsi="Times New Roman"/>
          <w:kern w:val="2"/>
          <w:sz w:val="24"/>
          <w:szCs w:val="24"/>
        </w:rPr>
        <w:t>1</w:t>
      </w:r>
      <w:r w:rsidRPr="00F659A7">
        <w:rPr>
          <w:rFonts w:ascii="Times New Roman" w:hAnsi="Times New Roman"/>
          <w:sz w:val="24"/>
          <w:szCs w:val="24"/>
        </w:rPr>
        <w:t xml:space="preserve">) </w:t>
      </w:r>
      <w:r w:rsidRPr="00F659A7">
        <w:rPr>
          <w:rFonts w:ascii="Times New Roman" w:hAnsi="Times New Roman"/>
          <w:kern w:val="2"/>
          <w:sz w:val="24"/>
          <w:szCs w:val="24"/>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F659A7">
        <w:rPr>
          <w:rFonts w:ascii="Times New Roman" w:hAnsi="Times New Roman"/>
          <w:sz w:val="24"/>
          <w:szCs w:val="24"/>
        </w:rPr>
        <w:t>;</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2) копию документа, подтверждающего полномочия представителя заявителя (в случае, если заявление подается представителем заявителя);</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 xml:space="preserve">3) </w:t>
      </w:r>
      <w:r w:rsidRPr="00F659A7">
        <w:rPr>
          <w:rFonts w:ascii="Times New Roman" w:eastAsia="Calibri" w:hAnsi="Times New Roman"/>
          <w:sz w:val="24"/>
          <w:szCs w:val="24"/>
        </w:rPr>
        <w:t>копию документа, предусмотренного статьей 35 или статьей 42</w:t>
      </w:r>
      <w:r w:rsidRPr="00F659A7">
        <w:rPr>
          <w:rFonts w:ascii="Times New Roman" w:eastAsia="Calibri" w:hAnsi="Times New Roman"/>
          <w:sz w:val="24"/>
          <w:szCs w:val="24"/>
          <w:vertAlign w:val="superscript"/>
        </w:rPr>
        <w:t>3</w:t>
      </w:r>
      <w:r w:rsidRPr="00F659A7">
        <w:rPr>
          <w:rFonts w:ascii="Times New Roman" w:eastAsia="Calibri"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F659A7">
        <w:rPr>
          <w:rFonts w:ascii="Times New Roman" w:hAnsi="Times New Roman"/>
          <w:kern w:val="2"/>
          <w:sz w:val="24"/>
          <w:szCs w:val="24"/>
        </w:rPr>
        <w:t xml:space="preserve"> кадастровым инженером)</w:t>
      </w:r>
      <w:r w:rsidRPr="00F659A7">
        <w:rPr>
          <w:rFonts w:ascii="Times New Roman" w:eastAsia="Calibri" w:hAnsi="Times New Roman"/>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16. В случае, если заявление подается представителем заявителя, для получения документов, указанных в подпунктах 2, 3 пункта 15 административного регламента:</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eastAsia="Calibri" w:hAnsi="Times New Roman"/>
          <w:kern w:val="2"/>
          <w:sz w:val="24"/>
          <w:szCs w:val="24"/>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w:t>
      </w:r>
      <w:r w:rsidRPr="00F659A7">
        <w:rPr>
          <w:rFonts w:ascii="Times New Roman" w:eastAsia="Calibri" w:hAnsi="Times New Roman"/>
          <w:kern w:val="2"/>
          <w:sz w:val="24"/>
          <w:szCs w:val="24"/>
        </w:rPr>
        <w:lastRenderedPageBreak/>
        <w:t xml:space="preserve">заявителем является юридическое лицо либо полномочия представителя основаны </w:t>
      </w:r>
      <w:r w:rsidRPr="00F659A7">
        <w:rPr>
          <w:rFonts w:ascii="Times New Roman" w:hAnsi="Times New Roman"/>
          <w:kern w:val="2"/>
          <w:sz w:val="24"/>
          <w:szCs w:val="24"/>
        </w:rPr>
        <w:t xml:space="preserve">на указании федерального закона либо на акте уполномоченного </w:t>
      </w:r>
      <w:proofErr w:type="gramStart"/>
      <w:r w:rsidRPr="00F659A7">
        <w:rPr>
          <w:rFonts w:ascii="Times New Roman" w:hAnsi="Times New Roman"/>
          <w:kern w:val="2"/>
          <w:sz w:val="24"/>
          <w:szCs w:val="24"/>
        </w:rPr>
        <w:t>на</w:t>
      </w:r>
      <w:proofErr w:type="gramEnd"/>
      <w:r w:rsidRPr="00F659A7">
        <w:rPr>
          <w:rFonts w:ascii="Times New Roman" w:hAnsi="Times New Roman"/>
          <w:kern w:val="2"/>
          <w:sz w:val="24"/>
          <w:szCs w:val="24"/>
        </w:rPr>
        <w:t xml:space="preserve"> то государственного органа или органа местного самоуправления</w:t>
      </w:r>
      <w:r w:rsidRPr="00F659A7">
        <w:rPr>
          <w:rFonts w:ascii="Times New Roman" w:eastAsia="Calibri" w:hAnsi="Times New Roman"/>
          <w:kern w:val="2"/>
          <w:sz w:val="24"/>
          <w:szCs w:val="24"/>
        </w:rPr>
        <w:t xml:space="preserve">, то наличие документа, </w:t>
      </w:r>
      <w:r w:rsidRPr="00F659A7">
        <w:rPr>
          <w:rFonts w:ascii="Times New Roman" w:eastAsia="Calibri" w:hAnsi="Times New Roman"/>
          <w:sz w:val="24"/>
          <w:szCs w:val="24"/>
        </w:rPr>
        <w:t>подтверждающего полномочия представителя</w:t>
      </w:r>
      <w:r w:rsidRPr="00F659A7">
        <w:rPr>
          <w:rFonts w:ascii="Times New Roman" w:eastAsia="Calibri" w:hAnsi="Times New Roman"/>
          <w:kern w:val="2"/>
          <w:sz w:val="24"/>
          <w:szCs w:val="24"/>
        </w:rPr>
        <w:t xml:space="preserve"> юридического лица, обеспечивается самим юридическим лицом либо соответствующим </w:t>
      </w:r>
      <w:r w:rsidRPr="00F659A7">
        <w:rPr>
          <w:rFonts w:ascii="Times New Roman" w:hAnsi="Times New Roman"/>
          <w:kern w:val="2"/>
          <w:sz w:val="24"/>
          <w:szCs w:val="24"/>
        </w:rPr>
        <w:t>уполномоченным государственным органом или органом местного самоуправления;</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hAnsi="Times New Roman"/>
          <w:kern w:val="2"/>
          <w:sz w:val="24"/>
          <w:szCs w:val="24"/>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F659A7">
        <w:rPr>
          <w:rFonts w:ascii="Times New Roman" w:eastAsia="Calibri"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eastAsia="Calibri" w:hAnsi="Times New Roman"/>
          <w:kern w:val="2"/>
          <w:sz w:val="24"/>
          <w:szCs w:val="24"/>
        </w:rPr>
        <w:t xml:space="preserve">4) </w:t>
      </w:r>
      <w:r w:rsidRPr="00F659A7">
        <w:rPr>
          <w:rFonts w:ascii="Times New Roman" w:eastAsia="Calibri" w:hAnsi="Times New Roman"/>
          <w:sz w:val="24"/>
          <w:szCs w:val="24"/>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F659A7">
        <w:rPr>
          <w:rFonts w:ascii="Times New Roman" w:eastAsia="Calibri" w:hAnsi="Times New Roman"/>
          <w:sz w:val="24"/>
          <w:szCs w:val="24"/>
          <w:vertAlign w:val="superscript"/>
        </w:rPr>
        <w:t>3</w:t>
      </w:r>
      <w:r w:rsidRPr="00F659A7">
        <w:rPr>
          <w:rFonts w:ascii="Times New Roman" w:eastAsia="Calibri" w:hAnsi="Times New Roman"/>
          <w:sz w:val="24"/>
          <w:szCs w:val="24"/>
        </w:rPr>
        <w:t xml:space="preserve"> Федерального закона «О кадастровой деятельности».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eastAsia="Calibri" w:hAnsi="Times New Roman"/>
          <w:kern w:val="2"/>
          <w:sz w:val="24"/>
          <w:szCs w:val="24"/>
        </w:rPr>
        <w:t xml:space="preserve">17. Заявитель или его представитель представляет (направляет) заявление и документы, указанные в пункте 15 административного регламента, </w:t>
      </w:r>
      <w:r w:rsidRPr="00F659A7">
        <w:rPr>
          <w:rFonts w:ascii="Times New Roman" w:hAnsi="Times New Roman"/>
          <w:kern w:val="2"/>
          <w:sz w:val="24"/>
          <w:szCs w:val="24"/>
        </w:rPr>
        <w:t>одним из следующих способов:</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путем личного обращения в администрацию;</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через организации почтовой связи;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через личный кабинет на Едином портале;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4) путем направления на адрес электронной почты администрации </w:t>
      </w:r>
      <w:proofErr w:type="spellStart"/>
      <w:r w:rsidRPr="00F659A7">
        <w:rPr>
          <w:rFonts w:ascii="Times New Roman" w:hAnsi="Times New Roman"/>
          <w:kern w:val="2"/>
          <w:sz w:val="24"/>
          <w:szCs w:val="24"/>
          <w:lang w:val="en-US"/>
        </w:rPr>
        <w:t>iedoghon</w:t>
      </w:r>
      <w:proofErr w:type="spellEnd"/>
      <w:r w:rsidRPr="00F659A7">
        <w:rPr>
          <w:rFonts w:ascii="Times New Roman" w:hAnsi="Times New Roman"/>
          <w:kern w:val="2"/>
          <w:sz w:val="24"/>
          <w:szCs w:val="24"/>
        </w:rPr>
        <w:t>.</w:t>
      </w:r>
      <w:proofErr w:type="spellStart"/>
      <w:r w:rsidRPr="00F659A7">
        <w:rPr>
          <w:rFonts w:ascii="Times New Roman" w:hAnsi="Times New Roman"/>
          <w:kern w:val="2"/>
          <w:sz w:val="24"/>
          <w:szCs w:val="24"/>
          <w:lang w:val="en-US"/>
        </w:rPr>
        <w:t>adm</w:t>
      </w:r>
      <w:proofErr w:type="spellEnd"/>
      <w:r w:rsidRPr="00F659A7">
        <w:rPr>
          <w:rFonts w:ascii="Times New Roman" w:hAnsi="Times New Roman"/>
          <w:kern w:val="2"/>
          <w:sz w:val="24"/>
          <w:szCs w:val="24"/>
        </w:rPr>
        <w:t>.12@</w:t>
      </w:r>
      <w:r w:rsidRPr="00F659A7">
        <w:rPr>
          <w:rFonts w:ascii="Times New Roman" w:hAnsi="Times New Roman"/>
          <w:kern w:val="2"/>
          <w:sz w:val="24"/>
          <w:szCs w:val="24"/>
          <w:lang w:val="en-US"/>
        </w:rPr>
        <w:t>mail</w:t>
      </w:r>
      <w:r w:rsidRPr="00F659A7">
        <w:rPr>
          <w:rFonts w:ascii="Times New Roman" w:hAnsi="Times New Roman"/>
          <w:kern w:val="2"/>
          <w:sz w:val="24"/>
          <w:szCs w:val="24"/>
        </w:rPr>
        <w:t>.</w:t>
      </w:r>
      <w:proofErr w:type="spellStart"/>
      <w:r w:rsidRPr="00F659A7">
        <w:rPr>
          <w:rFonts w:ascii="Times New Roman" w:hAnsi="Times New Roman"/>
          <w:kern w:val="2"/>
          <w:sz w:val="24"/>
          <w:szCs w:val="24"/>
          <w:lang w:val="en-US"/>
        </w:rPr>
        <w:t>ru</w:t>
      </w:r>
      <w:proofErr w:type="spellEnd"/>
      <w:r w:rsidRPr="00F659A7">
        <w:rPr>
          <w:rFonts w:ascii="Times New Roman"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19. Требования к документам, представляемым заявителем</w:t>
      </w:r>
      <w:r w:rsidRPr="00F659A7">
        <w:rPr>
          <w:rFonts w:eastAsia="Calibri"/>
          <w:sz w:val="24"/>
          <w:szCs w:val="24"/>
        </w:rPr>
        <w:t xml:space="preserve"> </w:t>
      </w:r>
      <w:r w:rsidRPr="00F659A7">
        <w:rPr>
          <w:rFonts w:ascii="Times New Roman" w:hAnsi="Times New Roman"/>
          <w:kern w:val="2"/>
          <w:sz w:val="24"/>
          <w:szCs w:val="24"/>
        </w:rPr>
        <w:t>или его представителем:</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59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тексты документов должны быть написаны разборчиво;</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документы не должны иметь подчисток, приписок, зачеркнутых слов и не оговоренных в них исправлений;</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 документы не должны быть исполнены карандашом;</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5) документы не должны иметь повреждений, наличие которых не позволяет однозначно истолковать их содержание.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1) выписка из Единого государственного реестра юридических лиц (если заявителем является юридическое лицо);</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sz w:val="24"/>
          <w:szCs w:val="24"/>
        </w:rPr>
        <w:t xml:space="preserve">3) правоустанавливающие и (или) </w:t>
      </w:r>
      <w:proofErr w:type="spellStart"/>
      <w:r w:rsidRPr="00F659A7">
        <w:rPr>
          <w:rFonts w:ascii="Times New Roman" w:hAnsi="Times New Roman"/>
          <w:sz w:val="24"/>
          <w:szCs w:val="24"/>
        </w:rPr>
        <w:t>правоудостоверяющие</w:t>
      </w:r>
      <w:proofErr w:type="spellEnd"/>
      <w:r w:rsidRPr="00F659A7">
        <w:rPr>
          <w:rFonts w:ascii="Times New Roman" w:hAnsi="Times New Roman"/>
          <w:sz w:val="24"/>
          <w:szCs w:val="24"/>
        </w:rPr>
        <w:t xml:space="preserve"> документы на объект (объекты) адресации (в случае присвоения адреса зданию (строению) или сооружению, в </w:t>
      </w:r>
      <w:r w:rsidRPr="00F659A7">
        <w:rPr>
          <w:rFonts w:ascii="Times New Roman" w:hAnsi="Times New Roman"/>
          <w:sz w:val="24"/>
          <w:szCs w:val="24"/>
        </w:rPr>
        <w:lastRenderedPageBreak/>
        <w:t xml:space="preserve">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659A7">
        <w:rPr>
          <w:rFonts w:ascii="Times New Roman" w:hAnsi="Times New Roman"/>
          <w:sz w:val="24"/>
          <w:szCs w:val="24"/>
        </w:rPr>
        <w:t>правоудостоверяющие</w:t>
      </w:r>
      <w:proofErr w:type="spellEnd"/>
      <w:r w:rsidRPr="00F659A7">
        <w:rPr>
          <w:rFonts w:ascii="Times New Roman" w:hAnsi="Times New Roman"/>
          <w:sz w:val="24"/>
          <w:szCs w:val="24"/>
        </w:rPr>
        <w:t xml:space="preserve"> документы на земельный участок, на котором расположены указанное здание (строение), сооружение);</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 xml:space="preserve">4) выписки из Единого государственного реестра недвижимости </w:t>
      </w:r>
      <w:r w:rsidRPr="00F659A7">
        <w:rPr>
          <w:rFonts w:ascii="Times New Roman" w:eastAsia="Calibri" w:hAnsi="Times New Roman"/>
          <w:kern w:val="2"/>
          <w:sz w:val="24"/>
          <w:szCs w:val="24"/>
        </w:rPr>
        <w:t xml:space="preserve">(далее – ЕГРН) </w:t>
      </w:r>
      <w:r w:rsidRPr="00F659A7">
        <w:rPr>
          <w:rFonts w:ascii="Times New Roman" w:hAnsi="Times New Roman"/>
          <w:sz w:val="24"/>
          <w:szCs w:val="24"/>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u w:val="single"/>
        </w:rPr>
      </w:pPr>
      <w:r w:rsidRPr="00F659A7">
        <w:rPr>
          <w:rFonts w:ascii="Times New Roman" w:hAnsi="Times New Roman"/>
          <w:sz w:val="24"/>
          <w:szCs w:val="24"/>
        </w:rPr>
        <w:t>5)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разрешение на ввод объекта адресации в эксплуатацию;</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6) схема расположения объекта адресации на кадастровом плане или кадастровой карте соответствующей территории;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sz w:val="24"/>
          <w:szCs w:val="24"/>
        </w:rPr>
        <w:t>7)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21. Для получения документов, указанных в пункте 20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8 и 76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22. Заявитель или его представитель вправе представить в администрацию документы, указанные в пункте 20 </w:t>
      </w:r>
      <w:r w:rsidRPr="00F659A7">
        <w:rPr>
          <w:rFonts w:ascii="Times New Roman" w:hAnsi="Times New Roman"/>
          <w:kern w:val="2"/>
          <w:sz w:val="24"/>
          <w:szCs w:val="24"/>
        </w:rPr>
        <w:t xml:space="preserve">настоящего </w:t>
      </w:r>
      <w:r w:rsidRPr="00F659A7">
        <w:rPr>
          <w:rFonts w:ascii="Times New Roman" w:eastAsia="Calibri" w:hAnsi="Times New Roman"/>
          <w:kern w:val="2"/>
          <w:sz w:val="24"/>
          <w:szCs w:val="24"/>
        </w:rPr>
        <w:t xml:space="preserve">административного регламента, способами, установленными в пункте 17 </w:t>
      </w:r>
      <w:r w:rsidRPr="00F659A7">
        <w:rPr>
          <w:rFonts w:ascii="Times New Roman" w:hAnsi="Times New Roman"/>
          <w:kern w:val="2"/>
          <w:sz w:val="24"/>
          <w:szCs w:val="24"/>
        </w:rPr>
        <w:t xml:space="preserve">настоящего </w:t>
      </w:r>
      <w:r w:rsidRPr="00F659A7">
        <w:rPr>
          <w:rFonts w:ascii="Times New Roman" w:eastAsia="Calibri" w:hAnsi="Times New Roman"/>
          <w:kern w:val="2"/>
          <w:sz w:val="24"/>
          <w:szCs w:val="24"/>
        </w:rPr>
        <w:t>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23. Администрация при предоставлении муниципальной услуги не вправе требовать от заявителей или их представителей:</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45B" w:rsidRPr="00F659A7" w:rsidRDefault="00FA745B" w:rsidP="00FA745B">
      <w:pPr>
        <w:autoSpaceDE w:val="0"/>
        <w:autoSpaceDN w:val="0"/>
        <w:adjustRightInd w:val="0"/>
        <w:spacing w:after="0" w:line="240" w:lineRule="auto"/>
        <w:ind w:firstLine="851"/>
        <w:jc w:val="both"/>
        <w:rPr>
          <w:rFonts w:ascii="Times New Roman" w:hAnsi="Times New Roman"/>
          <w:kern w:val="2"/>
          <w:sz w:val="24"/>
          <w:szCs w:val="24"/>
        </w:rPr>
      </w:pPr>
      <w:r w:rsidRPr="00F659A7">
        <w:rPr>
          <w:rFonts w:ascii="Times New Roman" w:hAnsi="Times New Roman"/>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F659A7">
        <w:rPr>
          <w:rFonts w:ascii="Times New Roman" w:hAnsi="Times New Roman"/>
          <w:kern w:val="2"/>
          <w:sz w:val="24"/>
          <w:szCs w:val="24"/>
        </w:rPr>
        <w:noBreakHyphen/>
        <w:t>ФЗ «Об организации предоставления государственных и муниципальных услуг» перечень документов;</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w:t>
      </w:r>
      <w:r w:rsidRPr="00F659A7">
        <w:rPr>
          <w:rFonts w:ascii="Times New Roman" w:hAnsi="Times New Roman"/>
          <w:kern w:val="2"/>
          <w:sz w:val="24"/>
          <w:szCs w:val="24"/>
        </w:rPr>
        <w:lastRenderedPageBreak/>
        <w:t>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F659A7">
        <w:rPr>
          <w:rFonts w:ascii="Times New Roman" w:hAnsi="Times New Roman"/>
          <w:kern w:val="2"/>
          <w:sz w:val="24"/>
          <w:szCs w:val="24"/>
        </w:rPr>
        <w:t xml:space="preserve"> от 27 июля 2010 года № 210</w:t>
      </w:r>
      <w:r w:rsidRPr="00F659A7">
        <w:rPr>
          <w:rFonts w:ascii="Times New Roman" w:hAnsi="Times New Roman"/>
          <w:kern w:val="2"/>
          <w:sz w:val="24"/>
          <w:szCs w:val="24"/>
        </w:rPr>
        <w:noBreakHyphen/>
        <w:t>ФЗ «Об организации предоставления государственных и муниципальных услуг».</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10. Перечень оснований для отказа в приеме документов,</w:t>
      </w:r>
      <w:r w:rsidRPr="00F659A7">
        <w:rPr>
          <w:rFonts w:ascii="Times New Roman" w:hAnsi="Times New Roman"/>
          <w:kern w:val="2"/>
          <w:sz w:val="24"/>
          <w:szCs w:val="24"/>
        </w:rPr>
        <w:br/>
        <w:t>необходимых для предоставления муниципальной услуги</w:t>
      </w:r>
    </w:p>
    <w:p w:rsidR="00FA745B" w:rsidRPr="00F659A7"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24. Основаниями для отказа в приеме документов являются:</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2) несоответствие заявления форме, утвержденной </w:t>
      </w:r>
      <w:r w:rsidRPr="00F659A7">
        <w:rPr>
          <w:rFonts w:ascii="Times New Roman" w:eastAsia="Calibri" w:hAnsi="Times New Roman"/>
          <w:kern w:val="2"/>
          <w:sz w:val="24"/>
          <w:szCs w:val="24"/>
        </w:rPr>
        <w:t>Приказом Министерства финансов Российской Федерации № 146н</w:t>
      </w:r>
      <w:r w:rsidRPr="00F659A7">
        <w:rPr>
          <w:rFonts w:ascii="Times New Roman"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25.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26.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11. Перечень оснований для приостановления</w:t>
      </w:r>
    </w:p>
    <w:p w:rsidR="00FA745B" w:rsidRPr="00F659A7" w:rsidRDefault="00FA745B" w:rsidP="00FA745B">
      <w:pPr>
        <w:keepNext/>
        <w:keepLines/>
        <w:autoSpaceDE w:val="0"/>
        <w:autoSpaceDN w:val="0"/>
        <w:adjustRightInd w:val="0"/>
        <w:spacing w:after="0" w:line="240" w:lineRule="auto"/>
        <w:jc w:val="center"/>
        <w:rPr>
          <w:rFonts w:ascii="Times New Roman" w:hAnsi="Times New Roman"/>
          <w:kern w:val="2"/>
          <w:sz w:val="24"/>
          <w:szCs w:val="24"/>
        </w:rPr>
      </w:pPr>
      <w:r w:rsidRPr="00F659A7">
        <w:rPr>
          <w:rFonts w:ascii="Times New Roman" w:hAnsi="Times New Roman"/>
          <w:kern w:val="2"/>
          <w:sz w:val="24"/>
          <w:szCs w:val="24"/>
        </w:rPr>
        <w:t>или отказа в предоставлении муниципальной услуги</w:t>
      </w:r>
    </w:p>
    <w:p w:rsidR="00FA745B" w:rsidRPr="00F659A7" w:rsidRDefault="00FA745B" w:rsidP="00FA745B">
      <w:pPr>
        <w:keepNext/>
        <w:keepLines/>
        <w:autoSpaceDE w:val="0"/>
        <w:autoSpaceDN w:val="0"/>
        <w:adjustRightInd w:val="0"/>
        <w:spacing w:after="0" w:line="240" w:lineRule="auto"/>
        <w:jc w:val="both"/>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27. </w:t>
      </w:r>
      <w:r w:rsidRPr="00F659A7">
        <w:rPr>
          <w:rFonts w:ascii="Times New Roman" w:hAnsi="Times New Roman"/>
          <w:color w:val="000000"/>
          <w:kern w:val="2"/>
          <w:sz w:val="24"/>
          <w:szCs w:val="24"/>
        </w:rPr>
        <w:t>Основания для приостановления или отказа в предоставлении муниципальной услуги законодательством не предусмотрены.</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12. Перечень услуг, которые являются необходимыми</w:t>
      </w:r>
      <w:r w:rsidRPr="00F659A7">
        <w:rPr>
          <w:rFonts w:ascii="Times New Roman" w:hAnsi="Times New Roman"/>
          <w:kern w:val="2"/>
          <w:sz w:val="24"/>
          <w:szCs w:val="24"/>
        </w:rPr>
        <w:br/>
        <w:t xml:space="preserve">и обязательными для предоставления муниципальной услуги, </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FA745B" w:rsidRPr="00F659A7" w:rsidRDefault="00FA745B" w:rsidP="00FA745B">
      <w:pPr>
        <w:keepNext/>
        <w:keepLines/>
        <w:autoSpaceDE w:val="0"/>
        <w:autoSpaceDN w:val="0"/>
        <w:adjustRightInd w:val="0"/>
        <w:spacing w:after="0" w:line="240" w:lineRule="auto"/>
        <w:ind w:firstLine="720"/>
        <w:jc w:val="both"/>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bCs/>
          <w:kern w:val="2"/>
          <w:sz w:val="24"/>
          <w:szCs w:val="24"/>
        </w:rPr>
      </w:pPr>
      <w:r w:rsidRPr="00F659A7">
        <w:rPr>
          <w:rFonts w:ascii="Times New Roman" w:hAnsi="Times New Roman"/>
          <w:kern w:val="2"/>
          <w:sz w:val="24"/>
          <w:szCs w:val="24"/>
        </w:rPr>
        <w:t>28. Услуги, которые являются необходимыми и обязательными для предоставления муниципальной услуги, отсутствуют.</w:t>
      </w:r>
    </w:p>
    <w:p w:rsidR="00FA745B" w:rsidRPr="00F659A7" w:rsidRDefault="00FA745B" w:rsidP="00FA745B">
      <w:pPr>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13. Размер платы, взимаемой с заявителя при предоставлении муниципальной услуги, и способы ее взимания</w:t>
      </w:r>
    </w:p>
    <w:p w:rsidR="00FA745B" w:rsidRPr="00F659A7" w:rsidRDefault="00FA745B" w:rsidP="00FA745B">
      <w:pPr>
        <w:keepNext/>
        <w:keepLines/>
        <w:autoSpaceDE w:val="0"/>
        <w:autoSpaceDN w:val="0"/>
        <w:adjustRightInd w:val="0"/>
        <w:spacing w:after="0" w:line="240" w:lineRule="auto"/>
        <w:ind w:firstLine="720"/>
        <w:jc w:val="both"/>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29. Муниципальная услуга предоставляется без взимания государственной пошлины или иной платы.</w:t>
      </w:r>
    </w:p>
    <w:p w:rsidR="00FA745B" w:rsidRPr="00F659A7" w:rsidRDefault="00FA745B" w:rsidP="00FA745B">
      <w:pPr>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FA745B" w:rsidRPr="00F659A7" w:rsidRDefault="00FA745B" w:rsidP="00FA745B">
      <w:pPr>
        <w:spacing w:after="0" w:line="240" w:lineRule="auto"/>
        <w:ind w:firstLine="720"/>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14. Порядок, размер и основания взимания платы</w:t>
      </w:r>
      <w:r w:rsidRPr="00F659A7">
        <w:rPr>
          <w:rFonts w:ascii="Times New Roman" w:hAnsi="Times New Roman"/>
          <w:kern w:val="2"/>
          <w:sz w:val="24"/>
          <w:szCs w:val="24"/>
        </w:rPr>
        <w:br/>
        <w:t>за предоставление услуг, которые являются необходимыми</w:t>
      </w:r>
      <w:r w:rsidRPr="00F659A7">
        <w:rPr>
          <w:rFonts w:ascii="Times New Roman" w:hAnsi="Times New Roman"/>
          <w:kern w:val="2"/>
          <w:sz w:val="24"/>
          <w:szCs w:val="24"/>
        </w:rPr>
        <w:br/>
        <w:t>и обязательными для предоставления муниципальной услуги,</w:t>
      </w:r>
      <w:r w:rsidRPr="00F659A7">
        <w:rPr>
          <w:rFonts w:ascii="Times New Roman" w:hAnsi="Times New Roman"/>
          <w:kern w:val="2"/>
          <w:sz w:val="24"/>
          <w:szCs w:val="24"/>
        </w:rPr>
        <w:br/>
        <w:t>включая информацию о методике расчета размера такой платы</w:t>
      </w:r>
    </w:p>
    <w:p w:rsidR="00FA745B" w:rsidRPr="00F659A7" w:rsidRDefault="00FA745B" w:rsidP="00FA745B">
      <w:pPr>
        <w:keepNext/>
        <w:keepLines/>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F659A7" w:rsidRDefault="00FA745B" w:rsidP="00FA745B">
      <w:pPr>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u w:val="single"/>
        </w:rPr>
        <w:t>31</w:t>
      </w:r>
      <w:r w:rsidRPr="00F659A7">
        <w:rPr>
          <w:rFonts w:ascii="Times New Roman" w:hAnsi="Times New Roman"/>
          <w:kern w:val="2"/>
          <w:sz w:val="24"/>
          <w:szCs w:val="24"/>
        </w:rPr>
        <w:t>. Плата за услуги, которые являются необходимыми и обязательными для предоставления муниципальной услуги, отсутствует.</w:t>
      </w:r>
    </w:p>
    <w:p w:rsidR="00FA745B" w:rsidRPr="00F659A7" w:rsidRDefault="00FA745B" w:rsidP="00FA745B">
      <w:pPr>
        <w:spacing w:after="0" w:line="240" w:lineRule="auto"/>
        <w:ind w:firstLine="720"/>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15. Максимальный срок ожидания в очереди</w:t>
      </w:r>
      <w:r w:rsidRPr="00F659A7">
        <w:rPr>
          <w:rFonts w:ascii="Times New Roman" w:hAnsi="Times New Roman"/>
          <w:kern w:val="2"/>
          <w:sz w:val="24"/>
          <w:szCs w:val="24"/>
        </w:rPr>
        <w:br/>
        <w:t>при подаче заявления и при получении</w:t>
      </w:r>
      <w:r w:rsidRPr="00F659A7">
        <w:rPr>
          <w:rFonts w:ascii="Times New Roman" w:hAnsi="Times New Roman"/>
          <w:kern w:val="2"/>
          <w:sz w:val="24"/>
          <w:szCs w:val="24"/>
        </w:rPr>
        <w:br/>
        <w:t>результата предоставления такой услуги</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u w:val="single"/>
        </w:rPr>
        <w:t>32</w:t>
      </w:r>
      <w:r w:rsidRPr="00F659A7">
        <w:rPr>
          <w:rFonts w:ascii="Times New Roman" w:hAnsi="Times New Roman"/>
          <w:kern w:val="2"/>
          <w:sz w:val="24"/>
          <w:szCs w:val="24"/>
        </w:rPr>
        <w:t>. Максимальное время ожидания в очереди при подаче заявления и документов не должно превышать 15 минут.</w:t>
      </w:r>
    </w:p>
    <w:p w:rsidR="00FA745B" w:rsidRPr="00F659A7" w:rsidRDefault="00FA745B" w:rsidP="00FA745B">
      <w:pPr>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u w:val="single"/>
        </w:rPr>
        <w:t>33</w:t>
      </w:r>
      <w:r w:rsidRPr="00F659A7">
        <w:rPr>
          <w:rFonts w:ascii="Times New Roman" w:hAnsi="Times New Roman"/>
          <w:kern w:val="2"/>
          <w:sz w:val="24"/>
          <w:szCs w:val="24"/>
        </w:rPr>
        <w:t>. Максимальное время ожидания в очереди при получении результата муниципальной услуги не должно превышать 15 минут.</w:t>
      </w:r>
    </w:p>
    <w:p w:rsidR="00FA745B" w:rsidRPr="00F659A7" w:rsidRDefault="00FA745B" w:rsidP="00FA745B">
      <w:pPr>
        <w:spacing w:after="0" w:line="240" w:lineRule="auto"/>
        <w:jc w:val="center"/>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16. Срок и порядок регистрации заявления,</w:t>
      </w:r>
      <w:r w:rsidRPr="00F659A7">
        <w:rPr>
          <w:rFonts w:ascii="Times New Roman" w:hAnsi="Times New Roman"/>
          <w:kern w:val="2"/>
          <w:sz w:val="24"/>
          <w:szCs w:val="24"/>
        </w:rPr>
        <w:br/>
        <w:t>в том числе в электронной форме</w:t>
      </w:r>
    </w:p>
    <w:p w:rsidR="00FA745B" w:rsidRPr="00F659A7" w:rsidRDefault="00FA745B" w:rsidP="00FA745B">
      <w:pPr>
        <w:keepNext/>
        <w:keepLines/>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входящей корреспонденции путем присвоения указанным документам входящего номера с указанием даты получения.</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35. Срок регистрации представленных в администрацию заявления и документов при непосредственном обращении заявителя </w:t>
      </w:r>
      <w:r w:rsidRPr="00F659A7">
        <w:rPr>
          <w:rFonts w:ascii="Times New Roman" w:hAnsi="Times New Roman"/>
          <w:kern w:val="2"/>
          <w:sz w:val="24"/>
          <w:szCs w:val="24"/>
        </w:rPr>
        <w:t xml:space="preserve">или его представителя </w:t>
      </w:r>
      <w:r w:rsidRPr="00F659A7">
        <w:rPr>
          <w:rFonts w:ascii="Times New Roman" w:eastAsia="Calibri" w:hAnsi="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36. Днем регистрации документов является день их поступления в администрацию (до 16-00 часов). При поступлении документов после 16-00 часов их регистрация осуществляется следующим рабочим днем.</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17. Требования к помещениям, в которых</w:t>
      </w:r>
      <w:r w:rsidRPr="00F659A7">
        <w:rPr>
          <w:rFonts w:ascii="Times New Roman" w:hAnsi="Times New Roman"/>
          <w:kern w:val="2"/>
          <w:sz w:val="24"/>
          <w:szCs w:val="24"/>
        </w:rPr>
        <w:br/>
        <w:t>предоставляется муниципальная услуга</w:t>
      </w:r>
    </w:p>
    <w:p w:rsidR="00FA745B" w:rsidRPr="00F659A7"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38. Администрация обеспечивает инвалидам (включая инвалидов, использующих кресла-коляски и собак-проводников):</w:t>
      </w:r>
    </w:p>
    <w:p w:rsidR="00FA745B" w:rsidRPr="00F659A7" w:rsidRDefault="00FA745B" w:rsidP="00FA745B">
      <w:pPr>
        <w:spacing w:after="0" w:line="240" w:lineRule="auto"/>
        <w:ind w:firstLine="709"/>
        <w:jc w:val="both"/>
        <w:rPr>
          <w:sz w:val="24"/>
          <w:szCs w:val="24"/>
        </w:rPr>
      </w:pPr>
      <w:r w:rsidRPr="00F659A7">
        <w:rPr>
          <w:rFonts w:ascii="Times New Roman" w:hAnsi="Times New Roman"/>
          <w:color w:val="000000"/>
          <w:sz w:val="24"/>
          <w:szCs w:val="24"/>
        </w:rPr>
        <w:t>1)</w:t>
      </w:r>
      <w:r w:rsidRPr="00F659A7">
        <w:rPr>
          <w:rFonts w:ascii="Times New Roman" w:hAnsi="Times New Roman"/>
          <w:sz w:val="24"/>
          <w:szCs w:val="24"/>
        </w:rPr>
        <w:t xml:space="preserve"> условия для беспрепятственного доступа к зданию администрации;</w:t>
      </w:r>
    </w:p>
    <w:p w:rsidR="00FA745B" w:rsidRPr="00F659A7" w:rsidRDefault="00FA745B" w:rsidP="00FA745B">
      <w:pPr>
        <w:spacing w:after="0" w:line="240" w:lineRule="auto"/>
        <w:ind w:firstLine="709"/>
        <w:jc w:val="both"/>
        <w:rPr>
          <w:sz w:val="24"/>
          <w:szCs w:val="24"/>
        </w:rPr>
      </w:pPr>
      <w:r w:rsidRPr="00F659A7">
        <w:rPr>
          <w:rFonts w:ascii="Times New Roman" w:hAnsi="Times New Roman"/>
          <w:color w:val="000000"/>
          <w:sz w:val="24"/>
          <w:szCs w:val="24"/>
        </w:rPr>
        <w:t xml:space="preserve">2) </w:t>
      </w:r>
      <w:r w:rsidRPr="00F659A7">
        <w:rPr>
          <w:rFonts w:ascii="Times New Roman" w:hAnsi="Times New Roman"/>
          <w:sz w:val="24"/>
          <w:szCs w:val="24"/>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FA745B" w:rsidRPr="00F659A7" w:rsidRDefault="00FA745B" w:rsidP="00FA745B">
      <w:pPr>
        <w:autoSpaceDE w:val="0"/>
        <w:autoSpaceDN w:val="0"/>
        <w:spacing w:after="0" w:line="240" w:lineRule="auto"/>
        <w:ind w:firstLine="709"/>
        <w:jc w:val="both"/>
        <w:rPr>
          <w:rFonts w:ascii="Times New Roman" w:hAnsi="Times New Roman"/>
          <w:color w:val="000000"/>
          <w:kern w:val="2"/>
          <w:sz w:val="24"/>
          <w:szCs w:val="24"/>
        </w:rPr>
      </w:pPr>
      <w:r w:rsidRPr="00F659A7">
        <w:rPr>
          <w:rFonts w:ascii="Times New Roman" w:hAnsi="Times New Roman"/>
          <w:color w:val="000000"/>
          <w:kern w:val="2"/>
          <w:sz w:val="24"/>
          <w:szCs w:val="24"/>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FA745B" w:rsidRPr="00F659A7" w:rsidRDefault="00FA745B" w:rsidP="00FA745B">
      <w:pPr>
        <w:spacing w:after="0" w:line="240" w:lineRule="auto"/>
        <w:ind w:firstLine="709"/>
        <w:jc w:val="both"/>
        <w:rPr>
          <w:sz w:val="24"/>
          <w:szCs w:val="24"/>
        </w:rPr>
      </w:pPr>
      <w:r w:rsidRPr="00F659A7">
        <w:rPr>
          <w:rFonts w:ascii="Times New Roman" w:hAnsi="Times New Roman"/>
          <w:color w:val="000000"/>
          <w:sz w:val="24"/>
          <w:szCs w:val="24"/>
        </w:rPr>
        <w:t xml:space="preserve">4) </w:t>
      </w:r>
      <w:r w:rsidRPr="00F659A7">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FA745B" w:rsidRPr="00F659A7" w:rsidRDefault="00FA745B" w:rsidP="00FA745B">
      <w:pPr>
        <w:autoSpaceDE w:val="0"/>
        <w:autoSpaceDN w:val="0"/>
        <w:spacing w:after="0" w:line="240" w:lineRule="auto"/>
        <w:ind w:firstLine="709"/>
        <w:jc w:val="both"/>
        <w:rPr>
          <w:rFonts w:ascii="Times New Roman" w:hAnsi="Times New Roman"/>
          <w:color w:val="000000"/>
          <w:kern w:val="2"/>
          <w:sz w:val="24"/>
          <w:szCs w:val="24"/>
        </w:rPr>
      </w:pPr>
      <w:r w:rsidRPr="00F659A7">
        <w:rPr>
          <w:rFonts w:ascii="Times New Roman" w:hAnsi="Times New Roman"/>
          <w:color w:val="000000"/>
          <w:kern w:val="2"/>
          <w:sz w:val="24"/>
          <w:szCs w:val="24"/>
        </w:rPr>
        <w:t xml:space="preserve">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w:t>
      </w:r>
      <w:r w:rsidRPr="00F659A7">
        <w:rPr>
          <w:rFonts w:ascii="Times New Roman" w:hAnsi="Times New Roman"/>
          <w:color w:val="000000"/>
          <w:kern w:val="2"/>
          <w:sz w:val="24"/>
          <w:szCs w:val="24"/>
        </w:rPr>
        <w:lastRenderedPageBreak/>
        <w:t>по выработке и реализации государственной политики и нормативно-правовому регулированию в сфере социальной защиты населения;</w:t>
      </w:r>
    </w:p>
    <w:p w:rsidR="00FA745B" w:rsidRPr="00F659A7" w:rsidRDefault="00FA745B" w:rsidP="00FA745B">
      <w:pPr>
        <w:autoSpaceDE w:val="0"/>
        <w:autoSpaceDN w:val="0"/>
        <w:spacing w:after="0" w:line="240" w:lineRule="auto"/>
        <w:ind w:firstLine="709"/>
        <w:jc w:val="both"/>
        <w:rPr>
          <w:rFonts w:ascii="Times New Roman" w:hAnsi="Times New Roman"/>
          <w:color w:val="000000"/>
          <w:kern w:val="2"/>
          <w:sz w:val="24"/>
          <w:szCs w:val="24"/>
        </w:rPr>
      </w:pPr>
      <w:r w:rsidRPr="00F659A7">
        <w:rPr>
          <w:rFonts w:ascii="Times New Roman" w:hAnsi="Times New Roman"/>
          <w:color w:val="000000"/>
          <w:kern w:val="2"/>
          <w:sz w:val="24"/>
          <w:szCs w:val="24"/>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Тулунского муниципального района, меры для обеспечения доступа инвалидов к месту предоставления муниципальной услуги</w:t>
      </w:r>
      <w:r w:rsidRPr="00F659A7">
        <w:rPr>
          <w:sz w:val="24"/>
          <w:szCs w:val="24"/>
        </w:rPr>
        <w:t xml:space="preserve"> </w:t>
      </w:r>
      <w:r w:rsidRPr="00F659A7">
        <w:rPr>
          <w:rFonts w:ascii="Times New Roman" w:hAnsi="Times New Roman"/>
          <w:kern w:val="2"/>
          <w:sz w:val="24"/>
          <w:szCs w:val="24"/>
        </w:rPr>
        <w:t>либо, когда это возможно, обеспечивает предоставление муниципальной услуги по месту жительства инвалида или в дистанционном режиме.</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45. Места для заполнения документов оборудуются информационными стендами, стульями и столами для возможности оформления документов.</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 а также на Едином портале.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18. Показатели качества и доступности муниципальной</w:t>
      </w:r>
      <w:r w:rsidRPr="00F659A7">
        <w:rPr>
          <w:rFonts w:ascii="Times New Roman" w:hAnsi="Times New Roman"/>
          <w:kern w:val="2"/>
          <w:sz w:val="24"/>
          <w:szCs w:val="24"/>
        </w:rPr>
        <w:br/>
        <w:t>услуги</w:t>
      </w:r>
    </w:p>
    <w:p w:rsidR="00FA745B" w:rsidRPr="00F659A7" w:rsidRDefault="00FA745B" w:rsidP="00FA745B">
      <w:pPr>
        <w:keepNext/>
        <w:keepLines/>
        <w:autoSpaceDE w:val="0"/>
        <w:autoSpaceDN w:val="0"/>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48. Основными показателями доступности и качества муниципальной услуги являются:</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соблюдение требований к местам предоставления муниципальной услуги, их транспортной доступности;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среднее время ожидания в очереди при подаче документов;</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lastRenderedPageBreak/>
        <w:t>3) количество обращений об обжаловании решений и действий (бездействия) администрации, а также должностных лиц администрации;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 количество взаимодействий заявителя или его представителя с должностными лицами, их продолжительность;</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5) возможность получения информации о ходе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для подачи документов, необходимых для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для получения результата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52. Заявителю обеспечивается возможность получения муниципальной услуги посредством использования электронной почты администрации, Единого портала.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53. Заявитель или его представитель имеет возможность получить информацию о ходе предоставления муниципальной услуги в администрации.</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sz w:val="24"/>
          <w:szCs w:val="24"/>
        </w:rPr>
        <w:t>54. 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администрации, а также на Едином портале.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19. Иные требования к предоставлению муниципальной услуги</w:t>
      </w:r>
    </w:p>
    <w:p w:rsidR="00FA745B" w:rsidRPr="00F659A7" w:rsidRDefault="00FA745B" w:rsidP="00FA745B">
      <w:pPr>
        <w:autoSpaceDE w:val="0"/>
        <w:autoSpaceDN w:val="0"/>
        <w:adjustRightInd w:val="0"/>
        <w:spacing w:after="0" w:line="240" w:lineRule="auto"/>
        <w:jc w:val="both"/>
        <w:rPr>
          <w:rFonts w:ascii="Times New Roman" w:hAnsi="Times New Roman"/>
          <w:kern w:val="2"/>
          <w:sz w:val="24"/>
          <w:szCs w:val="24"/>
        </w:rPr>
      </w:pPr>
      <w:r w:rsidRPr="00F659A7">
        <w:rPr>
          <w:rFonts w:ascii="Times New Roman" w:hAnsi="Times New Roman"/>
          <w:kern w:val="2"/>
          <w:sz w:val="24"/>
          <w:szCs w:val="24"/>
        </w:rPr>
        <w:t xml:space="preserve"> </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55. </w:t>
      </w:r>
      <w:r w:rsidRPr="00F659A7">
        <w:rPr>
          <w:rFonts w:ascii="Times New Roman" w:hAnsi="Times New Roman"/>
          <w:color w:val="000000"/>
          <w:kern w:val="2"/>
          <w:sz w:val="24"/>
          <w:szCs w:val="24"/>
        </w:rPr>
        <w:t>Муниципальная услуга</w:t>
      </w:r>
      <w:r w:rsidRPr="00F659A7">
        <w:rPr>
          <w:rFonts w:ascii="Times New Roman" w:eastAsia="Calibri" w:hAnsi="Times New Roman"/>
          <w:sz w:val="24"/>
          <w:szCs w:val="24"/>
        </w:rPr>
        <w:t xml:space="preserve"> по экстерриториальному принципу не предоставляется.</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hAnsi="Times New Roman"/>
          <w:kern w:val="2"/>
          <w:sz w:val="24"/>
          <w:szCs w:val="24"/>
        </w:rPr>
        <w:t xml:space="preserve">56. </w:t>
      </w:r>
      <w:r w:rsidRPr="00F659A7">
        <w:rPr>
          <w:rFonts w:ascii="Times New Roman" w:eastAsia="Calibri" w:hAnsi="Times New Roman"/>
          <w:kern w:val="2"/>
          <w:sz w:val="24"/>
          <w:szCs w:val="24"/>
        </w:rPr>
        <w:t xml:space="preserve">Доступ к информации о сроках и порядке предоставления муниципальной услуги, размещенной на </w:t>
      </w:r>
      <w:r w:rsidRPr="00F659A7">
        <w:rPr>
          <w:rFonts w:ascii="Times New Roman" w:hAnsi="Times New Roman"/>
          <w:kern w:val="2"/>
          <w:sz w:val="24"/>
          <w:szCs w:val="24"/>
          <w:u w:val="single"/>
        </w:rPr>
        <w:t>Едином портале</w:t>
      </w:r>
      <w:r w:rsidRPr="00F659A7">
        <w:rPr>
          <w:rFonts w:ascii="Times New Roman" w:eastAsia="Calibri" w:hAnsi="Times New Roman"/>
          <w:kern w:val="2"/>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659A7">
        <w:rPr>
          <w:rFonts w:ascii="Times New Roman" w:eastAsia="Calibri" w:hAnsi="Times New Roman"/>
          <w:kern w:val="2"/>
          <w:sz w:val="24"/>
          <w:szCs w:val="24"/>
        </w:rPr>
        <w:t>заявителя</w:t>
      </w:r>
      <w:proofErr w:type="gramEnd"/>
      <w:r w:rsidRPr="00F659A7">
        <w:rPr>
          <w:rFonts w:ascii="Times New Roman" w:eastAsia="Calibri" w:hAnsi="Times New Roman"/>
          <w:kern w:val="2"/>
          <w:sz w:val="24"/>
          <w:szCs w:val="24"/>
        </w:rPr>
        <w:t xml:space="preserve"> или предоставление им персональных данных.</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57. Предоставление муниципальной услуги с использованием </w:t>
      </w:r>
      <w:r w:rsidRPr="00F659A7">
        <w:rPr>
          <w:rFonts w:ascii="Times New Roman" w:hAnsi="Times New Roman"/>
          <w:kern w:val="2"/>
          <w:sz w:val="24"/>
          <w:szCs w:val="24"/>
        </w:rPr>
        <w:t>Единого портала</w:t>
      </w:r>
      <w:r w:rsidRPr="00F659A7">
        <w:rPr>
          <w:rFonts w:ascii="Times New Roman" w:eastAsia="Calibri" w:hAnsi="Times New Roman"/>
          <w:kern w:val="2"/>
          <w:sz w:val="24"/>
          <w:szCs w:val="24"/>
        </w:rPr>
        <w:t xml:space="preserve"> осуществляется в отношении заявителей, прошедших процедуру регистрации и авторизации.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lastRenderedPageBreak/>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Подача заявителем </w:t>
      </w:r>
      <w:r w:rsidRPr="00F659A7">
        <w:rPr>
          <w:rFonts w:ascii="Times New Roman" w:hAnsi="Times New Roman"/>
          <w:kern w:val="2"/>
          <w:sz w:val="24"/>
          <w:szCs w:val="24"/>
        </w:rPr>
        <w:t xml:space="preserve">или его представителем </w:t>
      </w:r>
      <w:r w:rsidRPr="00F659A7">
        <w:rPr>
          <w:rFonts w:ascii="Times New Roman" w:eastAsia="Calibri" w:hAnsi="Times New Roman"/>
          <w:kern w:val="2"/>
          <w:sz w:val="24"/>
          <w:szCs w:val="24"/>
        </w:rPr>
        <w:t xml:space="preserve">заявления в форме электронного документа посредством электронной почты осуществляется в виде файлов в формате </w:t>
      </w:r>
      <w:proofErr w:type="spellStart"/>
      <w:r w:rsidRPr="00F659A7">
        <w:rPr>
          <w:rFonts w:ascii="Times New Roman" w:eastAsia="Calibri" w:hAnsi="Times New Roman"/>
          <w:kern w:val="2"/>
          <w:sz w:val="24"/>
          <w:szCs w:val="24"/>
        </w:rPr>
        <w:t>doc</w:t>
      </w:r>
      <w:proofErr w:type="spellEnd"/>
      <w:r w:rsidRPr="00F659A7">
        <w:rPr>
          <w:rFonts w:ascii="Times New Roman" w:eastAsia="Calibri" w:hAnsi="Times New Roman"/>
          <w:kern w:val="2"/>
          <w:sz w:val="24"/>
          <w:szCs w:val="24"/>
        </w:rPr>
        <w:t xml:space="preserve">, </w:t>
      </w:r>
      <w:proofErr w:type="spellStart"/>
      <w:r w:rsidRPr="00F659A7">
        <w:rPr>
          <w:rFonts w:ascii="Times New Roman" w:eastAsia="Calibri" w:hAnsi="Times New Roman"/>
          <w:kern w:val="2"/>
          <w:sz w:val="24"/>
          <w:szCs w:val="24"/>
        </w:rPr>
        <w:t>docx</w:t>
      </w:r>
      <w:proofErr w:type="spellEnd"/>
      <w:r w:rsidRPr="00F659A7">
        <w:rPr>
          <w:rFonts w:ascii="Times New Roman" w:eastAsia="Calibri" w:hAnsi="Times New Roman"/>
          <w:kern w:val="2"/>
          <w:sz w:val="24"/>
          <w:szCs w:val="24"/>
        </w:rPr>
        <w:t xml:space="preserve">, </w:t>
      </w:r>
      <w:proofErr w:type="spellStart"/>
      <w:r w:rsidRPr="00F659A7">
        <w:rPr>
          <w:rFonts w:ascii="Times New Roman" w:eastAsia="Calibri" w:hAnsi="Times New Roman"/>
          <w:kern w:val="2"/>
          <w:sz w:val="24"/>
          <w:szCs w:val="24"/>
          <w:lang w:val="en-US"/>
        </w:rPr>
        <w:t>odt</w:t>
      </w:r>
      <w:proofErr w:type="spellEnd"/>
      <w:r w:rsidRPr="00F659A7">
        <w:rPr>
          <w:rFonts w:ascii="Times New Roman" w:eastAsia="Calibri" w:hAnsi="Times New Roman"/>
          <w:kern w:val="2"/>
          <w:sz w:val="24"/>
          <w:szCs w:val="24"/>
        </w:rPr>
        <w:t xml:space="preserve">, </w:t>
      </w:r>
      <w:proofErr w:type="spellStart"/>
      <w:r w:rsidRPr="00F659A7">
        <w:rPr>
          <w:rFonts w:ascii="Times New Roman" w:eastAsia="Calibri" w:hAnsi="Times New Roman"/>
          <w:kern w:val="2"/>
          <w:sz w:val="24"/>
          <w:szCs w:val="24"/>
        </w:rPr>
        <w:t>txt</w:t>
      </w:r>
      <w:proofErr w:type="spellEnd"/>
      <w:r w:rsidRPr="00F659A7">
        <w:rPr>
          <w:rFonts w:ascii="Times New Roman" w:eastAsia="Calibri" w:hAnsi="Times New Roman"/>
          <w:kern w:val="2"/>
          <w:sz w:val="24"/>
          <w:szCs w:val="24"/>
        </w:rPr>
        <w:t xml:space="preserve">, </w:t>
      </w:r>
      <w:proofErr w:type="spellStart"/>
      <w:r w:rsidRPr="00F659A7">
        <w:rPr>
          <w:rFonts w:ascii="Times New Roman" w:eastAsia="Calibri" w:hAnsi="Times New Roman"/>
          <w:kern w:val="2"/>
          <w:sz w:val="24"/>
          <w:szCs w:val="24"/>
        </w:rPr>
        <w:t>xls</w:t>
      </w:r>
      <w:proofErr w:type="spellEnd"/>
      <w:r w:rsidRPr="00F659A7">
        <w:rPr>
          <w:rFonts w:ascii="Times New Roman" w:eastAsia="Calibri" w:hAnsi="Times New Roman"/>
          <w:kern w:val="2"/>
          <w:sz w:val="24"/>
          <w:szCs w:val="24"/>
        </w:rPr>
        <w:t xml:space="preserve">, </w:t>
      </w:r>
      <w:proofErr w:type="spellStart"/>
      <w:r w:rsidRPr="00F659A7">
        <w:rPr>
          <w:rFonts w:ascii="Times New Roman" w:eastAsia="Calibri" w:hAnsi="Times New Roman"/>
          <w:kern w:val="2"/>
          <w:sz w:val="24"/>
          <w:szCs w:val="24"/>
        </w:rPr>
        <w:t>xlsx</w:t>
      </w:r>
      <w:proofErr w:type="spellEnd"/>
      <w:r w:rsidRPr="00F659A7">
        <w:rPr>
          <w:rFonts w:ascii="Times New Roman" w:eastAsia="Calibri" w:hAnsi="Times New Roman"/>
          <w:kern w:val="2"/>
          <w:sz w:val="24"/>
          <w:szCs w:val="24"/>
        </w:rPr>
        <w:t>,</w:t>
      </w:r>
      <w:r w:rsidRPr="00F659A7">
        <w:rPr>
          <w:rFonts w:ascii="Times New Roman" w:hAnsi="Times New Roman"/>
          <w:kern w:val="2"/>
          <w:sz w:val="24"/>
          <w:szCs w:val="24"/>
        </w:rPr>
        <w:t xml:space="preserve"> </w:t>
      </w:r>
      <w:proofErr w:type="spellStart"/>
      <w:r w:rsidRPr="00F659A7">
        <w:rPr>
          <w:rFonts w:ascii="Times New Roman" w:hAnsi="Times New Roman"/>
          <w:kern w:val="2"/>
          <w:sz w:val="24"/>
          <w:szCs w:val="24"/>
          <w:lang w:val="en-US"/>
        </w:rPr>
        <w:t>ods</w:t>
      </w:r>
      <w:proofErr w:type="spellEnd"/>
      <w:r w:rsidRPr="00F659A7">
        <w:rPr>
          <w:rFonts w:ascii="Times New Roman" w:hAnsi="Times New Roman"/>
          <w:kern w:val="2"/>
          <w:sz w:val="24"/>
          <w:szCs w:val="24"/>
        </w:rPr>
        <w:t>,</w:t>
      </w:r>
      <w:r w:rsidRPr="00F659A7">
        <w:rPr>
          <w:rFonts w:ascii="Times New Roman" w:eastAsia="Calibri" w:hAnsi="Times New Roman"/>
          <w:kern w:val="2"/>
          <w:sz w:val="24"/>
          <w:szCs w:val="24"/>
        </w:rPr>
        <w:t xml:space="preserve"> </w:t>
      </w:r>
      <w:proofErr w:type="spellStart"/>
      <w:r w:rsidRPr="00F659A7">
        <w:rPr>
          <w:rFonts w:ascii="Times New Roman" w:eastAsia="Calibri" w:hAnsi="Times New Roman"/>
          <w:kern w:val="2"/>
          <w:sz w:val="24"/>
          <w:szCs w:val="24"/>
        </w:rPr>
        <w:t>rtf</w:t>
      </w:r>
      <w:proofErr w:type="spellEnd"/>
      <w:r w:rsidRPr="00F659A7">
        <w:rPr>
          <w:rFonts w:ascii="Times New Roman" w:eastAsia="Calibri"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659A7">
        <w:rPr>
          <w:rFonts w:ascii="Times New Roman" w:eastAsia="Calibri" w:hAnsi="Times New Roman"/>
          <w:kern w:val="2"/>
          <w:sz w:val="24"/>
          <w:szCs w:val="24"/>
        </w:rPr>
        <w:t>pdf</w:t>
      </w:r>
      <w:proofErr w:type="spellEnd"/>
      <w:r w:rsidRPr="00F659A7">
        <w:rPr>
          <w:rFonts w:ascii="Times New Roman" w:eastAsia="Calibri" w:hAnsi="Times New Roman"/>
          <w:kern w:val="2"/>
          <w:sz w:val="24"/>
          <w:szCs w:val="24"/>
        </w:rPr>
        <w:t xml:space="preserve">, </w:t>
      </w:r>
      <w:proofErr w:type="spellStart"/>
      <w:r w:rsidRPr="00F659A7">
        <w:rPr>
          <w:rFonts w:ascii="Times New Roman" w:eastAsia="Calibri" w:hAnsi="Times New Roman"/>
          <w:kern w:val="2"/>
          <w:sz w:val="24"/>
          <w:szCs w:val="24"/>
        </w:rPr>
        <w:t>tif</w:t>
      </w:r>
      <w:proofErr w:type="spellEnd"/>
      <w:r w:rsidRPr="00F659A7">
        <w:rPr>
          <w:rFonts w:ascii="Times New Roman" w:eastAsia="Calibri"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59. При обращении за предоставлением муниципальной услуги в электронной форме заявитель</w:t>
      </w:r>
      <w:r w:rsidRPr="00F659A7">
        <w:rPr>
          <w:rFonts w:ascii="Tms Rmn" w:hAnsi="Tms Rmn" w:hint="eastAsia"/>
          <w:kern w:val="2"/>
          <w:sz w:val="24"/>
          <w:szCs w:val="24"/>
        </w:rPr>
        <w:t xml:space="preserve"> </w:t>
      </w:r>
      <w:r w:rsidRPr="00F659A7">
        <w:rPr>
          <w:rFonts w:ascii="Times New Roman" w:eastAsia="Calibri" w:hAnsi="Times New Roman"/>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Усиленная квалифицированная электронная подпись должна соответствовать следующим требованиям:</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rPr>
          <w:rFonts w:ascii="Times New Roman" w:hAnsi="Times New Roman"/>
          <w:kern w:val="2"/>
          <w:sz w:val="24"/>
          <w:szCs w:val="24"/>
        </w:rPr>
      </w:pPr>
      <w:r w:rsidRPr="00F659A7">
        <w:rPr>
          <w:rFonts w:ascii="Times New Roman" w:hAnsi="Times New Roman"/>
          <w:kern w:val="2"/>
          <w:sz w:val="24"/>
          <w:szCs w:val="24"/>
        </w:rPr>
        <w:t>РАЗДЕЛ III. СОСТАВ, ПОСЛЕДОВАТЕЛЬНОСТЬ И СРОКИ ВЫПОЛНЕНИЯ АДМИНИСТРАТИВНЫХ ПРОЦЕДУР</w:t>
      </w:r>
    </w:p>
    <w:p w:rsidR="00FA745B" w:rsidRPr="00F659A7"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20. Состав и последовательность административных процедур</w:t>
      </w:r>
    </w:p>
    <w:p w:rsidR="00FA745B" w:rsidRPr="00F659A7"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61. Предоставление муниципальной услуги включает в себя следующие административные процедуры:</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прием, регистрация, рассмотрение заявления и документов, представленных заявителем или его представителем;</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sz w:val="24"/>
          <w:szCs w:val="24"/>
        </w:rPr>
      </w:pPr>
      <w:r w:rsidRPr="00F659A7">
        <w:rPr>
          <w:rFonts w:ascii="Times New Roman" w:hAnsi="Times New Roman"/>
          <w:kern w:val="2"/>
          <w:sz w:val="24"/>
          <w:szCs w:val="24"/>
        </w:rPr>
        <w:t xml:space="preserve">3) подготовка и принятие </w:t>
      </w:r>
      <w:r w:rsidRPr="00F659A7">
        <w:rPr>
          <w:rFonts w:ascii="Times New Roman" w:hAnsi="Times New Roman"/>
          <w:sz w:val="24"/>
          <w:szCs w:val="24"/>
        </w:rPr>
        <w:t>решения о присвоении адреса либо решения об отказе в</w:t>
      </w:r>
      <w:r w:rsidRPr="00F659A7">
        <w:rPr>
          <w:rFonts w:ascii="Times New Roman" w:eastAsia="Calibri" w:hAnsi="Times New Roman"/>
          <w:sz w:val="24"/>
          <w:szCs w:val="24"/>
        </w:rPr>
        <w:t xml:space="preserve"> присвоении адреса;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 выдача (направление) заявителю или его представителю результата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lastRenderedPageBreak/>
        <w:t>62. В электронной форме при предоставлении муниципальной услуги осуществляются следующие административные процедуры (действия):</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прием, рассмотрение заявления и документов, представленных заявителем или его представителем;</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21. Прием, регистрация, рассмотрение заявления и документов,</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представленных заявителем или его представителем</w:t>
      </w:r>
    </w:p>
    <w:p w:rsidR="00FA745B" w:rsidRPr="00F659A7" w:rsidRDefault="00FA745B" w:rsidP="00FA745B">
      <w:pPr>
        <w:keepNext/>
        <w:keepLines/>
        <w:autoSpaceDE w:val="0"/>
        <w:autoSpaceDN w:val="0"/>
        <w:adjustRightInd w:val="0"/>
        <w:spacing w:after="0" w:line="240" w:lineRule="auto"/>
        <w:jc w:val="both"/>
        <w:rPr>
          <w:rFonts w:ascii="Times New Roman" w:hAnsi="Times New Roman"/>
          <w:kern w:val="2"/>
          <w:sz w:val="24"/>
          <w:szCs w:val="24"/>
        </w:rPr>
      </w:pP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FA745B" w:rsidRPr="00F659A7" w:rsidRDefault="00FA745B" w:rsidP="00FA745B">
      <w:pPr>
        <w:autoSpaceDE w:val="0"/>
        <w:autoSpaceDN w:val="0"/>
        <w:spacing w:after="0" w:line="240" w:lineRule="auto"/>
        <w:ind w:firstLine="709"/>
        <w:jc w:val="both"/>
        <w:rPr>
          <w:rFonts w:ascii="Times New Roman" w:hAnsi="Times New Roman"/>
          <w:i/>
          <w:kern w:val="2"/>
          <w:sz w:val="24"/>
          <w:szCs w:val="24"/>
        </w:rPr>
      </w:pPr>
      <w:r w:rsidRPr="00F659A7">
        <w:rPr>
          <w:rFonts w:ascii="Times New Roman" w:hAnsi="Times New Roman"/>
          <w:kern w:val="2"/>
          <w:sz w:val="24"/>
          <w:szCs w:val="24"/>
        </w:rPr>
        <w:t xml:space="preserve">64. </w:t>
      </w:r>
      <w:r w:rsidRPr="00F659A7">
        <w:rPr>
          <w:rFonts w:ascii="Times New Roman" w:hAnsi="Times New Roman"/>
          <w:sz w:val="24"/>
          <w:szCs w:val="24"/>
        </w:rPr>
        <w:t>Прием заявителей и их представителей в администрации осуществляется без предварительной записи</w:t>
      </w:r>
      <w:r w:rsidRPr="00F659A7">
        <w:rPr>
          <w:rFonts w:ascii="Times New Roman" w:hAnsi="Times New Roman"/>
          <w:kern w:val="2"/>
          <w:sz w:val="24"/>
          <w:szCs w:val="24"/>
        </w:rPr>
        <w:t>.</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65. </w:t>
      </w:r>
      <w:r w:rsidRPr="00F659A7">
        <w:rPr>
          <w:rFonts w:ascii="Times New Roman" w:hAnsi="Times New Roman"/>
          <w:color w:val="000000"/>
          <w:kern w:val="2"/>
          <w:sz w:val="24"/>
          <w:szCs w:val="24"/>
        </w:rPr>
        <w:t xml:space="preserve">Поступившие в администрацию заявление и приложенные к нему документы, в том числе в электронной форме, регистрируются </w:t>
      </w:r>
      <w:r w:rsidRPr="00F659A7">
        <w:rPr>
          <w:rFonts w:ascii="Times New Roman" w:hAnsi="Times New Roman"/>
          <w:kern w:val="2"/>
          <w:sz w:val="24"/>
          <w:szCs w:val="24"/>
        </w:rPr>
        <w:t xml:space="preserve">должностным лицом администрации, ответственным за прием и регистрацию документов, </w:t>
      </w:r>
      <w:r w:rsidRPr="00F659A7">
        <w:rPr>
          <w:rFonts w:ascii="Times New Roman" w:hAnsi="Times New Roman"/>
          <w:color w:val="000000"/>
          <w:kern w:val="2"/>
          <w:sz w:val="24"/>
          <w:szCs w:val="24"/>
        </w:rPr>
        <w:t>и рассмотрение документов (далее – должностное лицо, осуществляющее регистрацию),</w:t>
      </w:r>
      <w:r w:rsidRPr="00F659A7">
        <w:rPr>
          <w:rFonts w:ascii="Times New Roman" w:hAnsi="Times New Roman"/>
          <w:kern w:val="2"/>
          <w:sz w:val="24"/>
          <w:szCs w:val="24"/>
        </w:rPr>
        <w:t xml:space="preserve"> </w:t>
      </w:r>
      <w:proofErr w:type="gramStart"/>
      <w:r w:rsidRPr="00F659A7">
        <w:rPr>
          <w:rFonts w:ascii="Times New Roman" w:hAnsi="Times New Roman"/>
          <w:kern w:val="2"/>
          <w:sz w:val="24"/>
          <w:szCs w:val="24"/>
        </w:rPr>
        <w:t>в срок</w:t>
      </w:r>
      <w:proofErr w:type="gramEnd"/>
      <w:r w:rsidRPr="00F659A7">
        <w:rPr>
          <w:rFonts w:ascii="Times New Roman" w:hAnsi="Times New Roman"/>
          <w:kern w:val="2"/>
          <w:sz w:val="24"/>
          <w:szCs w:val="24"/>
        </w:rPr>
        <w:t xml:space="preserve"> установленный в пункте 35 настоящего административного регламента в журнале входящей корреспонденции</w:t>
      </w:r>
      <w:r w:rsidRPr="00F659A7">
        <w:rPr>
          <w:rFonts w:ascii="Times New Roman" w:hAnsi="Times New Roman"/>
          <w:i/>
          <w:kern w:val="2"/>
          <w:sz w:val="24"/>
          <w:szCs w:val="24"/>
        </w:rPr>
        <w:t>.</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66. 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регистрацию, просматривает поступившие документы, проверяет их целостность и комплектность, устанавливает их соответствие требованиям, предусмотренным пунктом 19 </w:t>
      </w:r>
      <w:r w:rsidRPr="00F659A7">
        <w:rPr>
          <w:rFonts w:ascii="Times New Roman" w:hAnsi="Times New Roman"/>
          <w:sz w:val="24"/>
          <w:szCs w:val="24"/>
        </w:rPr>
        <w:t>настоящего административного регламента</w:t>
      </w:r>
      <w:r w:rsidRPr="00F659A7">
        <w:rPr>
          <w:rFonts w:ascii="Times New Roman" w:hAnsi="Times New Roman"/>
          <w:kern w:val="2"/>
          <w:sz w:val="24"/>
          <w:szCs w:val="24"/>
        </w:rPr>
        <w:t xml:space="preserve">, </w:t>
      </w:r>
      <w:r w:rsidRPr="00F659A7">
        <w:rPr>
          <w:rFonts w:ascii="Times New Roman" w:hAnsi="Times New Roman"/>
          <w:sz w:val="24"/>
          <w:szCs w:val="24"/>
        </w:rPr>
        <w:t>не позднее двух рабочих дней со дня получения заявления и приложенных к нему документов</w:t>
      </w:r>
      <w:r w:rsidRPr="00F659A7">
        <w:rPr>
          <w:rFonts w:ascii="Times New Roman"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67. В случае поступления заявления, подписанного усиленной квалифицированной электронной подписью, должностным лицом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осуществляющим регистрацию, в ходе проверки, предусмотренной пунктом 66 настоящего административного регламента, проводится проверка </w:t>
      </w:r>
      <w:proofErr w:type="gramStart"/>
      <w:r w:rsidRPr="00F659A7">
        <w:rPr>
          <w:rFonts w:ascii="Times New Roman" w:hAnsi="Times New Roman"/>
          <w:kern w:val="2"/>
          <w:sz w:val="24"/>
          <w:szCs w:val="24"/>
        </w:rPr>
        <w:t>действительности</w:t>
      </w:r>
      <w:proofErr w:type="gramEnd"/>
      <w:r w:rsidRPr="00F659A7">
        <w:rPr>
          <w:rFonts w:ascii="Times New Roman" w:hAnsi="Times New Roman"/>
          <w:kern w:val="2"/>
          <w:sz w:val="24"/>
          <w:szCs w:val="24"/>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 </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68.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Проверка </w:t>
      </w:r>
      <w:proofErr w:type="gramStart"/>
      <w:r w:rsidRPr="00F659A7">
        <w:rPr>
          <w:rFonts w:ascii="Times New Roman" w:hAnsi="Times New Roman"/>
          <w:kern w:val="2"/>
          <w:sz w:val="24"/>
          <w:szCs w:val="24"/>
        </w:rPr>
        <w:t>действительности</w:t>
      </w:r>
      <w:proofErr w:type="gramEnd"/>
      <w:r w:rsidRPr="00F659A7">
        <w:rPr>
          <w:rFonts w:ascii="Times New Roman" w:hAnsi="Times New Roman"/>
          <w:kern w:val="2"/>
          <w:sz w:val="24"/>
          <w:szCs w:val="24"/>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A745B" w:rsidRPr="00F659A7" w:rsidRDefault="00FA745B" w:rsidP="00FA745B">
      <w:pPr>
        <w:autoSpaceDE w:val="0"/>
        <w:autoSpaceDN w:val="0"/>
        <w:adjustRightInd w:val="0"/>
        <w:spacing w:after="0" w:line="240" w:lineRule="auto"/>
        <w:ind w:firstLine="709"/>
        <w:jc w:val="both"/>
        <w:rPr>
          <w:rFonts w:ascii="Times New Roman" w:hAnsi="Times New Roman"/>
          <w:color w:val="000000"/>
          <w:kern w:val="2"/>
          <w:sz w:val="24"/>
          <w:szCs w:val="24"/>
        </w:rPr>
      </w:pPr>
      <w:proofErr w:type="gramStart"/>
      <w:r w:rsidRPr="00F659A7">
        <w:rPr>
          <w:rFonts w:ascii="Times New Roman" w:hAnsi="Times New Roman"/>
          <w:color w:val="000000"/>
          <w:kern w:val="2"/>
          <w:sz w:val="24"/>
          <w:szCs w:val="24"/>
        </w:rPr>
        <w:t>При проверки</w:t>
      </w:r>
      <w:proofErr w:type="gramEnd"/>
      <w:r w:rsidRPr="00F659A7">
        <w:rPr>
          <w:rFonts w:ascii="Times New Roman" w:hAnsi="Times New Roman"/>
          <w:color w:val="000000"/>
          <w:kern w:val="2"/>
          <w:sz w:val="24"/>
          <w:szCs w:val="24"/>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69. В случае выявления в представленных документах хотя бы одного из обстоятельств, предусмотренных пунктом 24 </w:t>
      </w:r>
      <w:r w:rsidRPr="00F659A7">
        <w:rPr>
          <w:rFonts w:ascii="Times New Roman" w:hAnsi="Times New Roman"/>
          <w:sz w:val="24"/>
          <w:szCs w:val="24"/>
        </w:rPr>
        <w:t>настоящего административного регламента,</w:t>
      </w:r>
      <w:r w:rsidRPr="00F659A7">
        <w:rPr>
          <w:rFonts w:ascii="Times New Roman" w:hAnsi="Times New Roman"/>
          <w:kern w:val="2"/>
          <w:sz w:val="24"/>
          <w:szCs w:val="24"/>
        </w:rPr>
        <w:t xml:space="preserve"> 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регистрацию, не позднее срока, предусмотренного пунктом 66 настоящего административного регламента, принимает решение об отказе в приеме документов, </w:t>
      </w:r>
      <w:r w:rsidRPr="00F659A7">
        <w:rPr>
          <w:rFonts w:ascii="Times New Roman" w:hAnsi="Times New Roman"/>
          <w:color w:val="000000"/>
          <w:kern w:val="2"/>
          <w:sz w:val="24"/>
          <w:szCs w:val="24"/>
        </w:rPr>
        <w:t xml:space="preserve">подготавливает письменное уведомление об </w:t>
      </w:r>
      <w:r w:rsidRPr="00F659A7">
        <w:rPr>
          <w:rFonts w:ascii="Times New Roman" w:hAnsi="Times New Roman"/>
          <w:color w:val="000000"/>
          <w:kern w:val="2"/>
          <w:sz w:val="24"/>
          <w:szCs w:val="24"/>
        </w:rPr>
        <w:lastRenderedPageBreak/>
        <w:t>отказе в приеме документов с указанием оснований отказа и обеспечивает его подписание главой администрации.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sz w:val="24"/>
          <w:szCs w:val="24"/>
        </w:rPr>
        <w:t xml:space="preserve">70. В случае отказа в приеме документов, поданных путем личного обращения, </w:t>
      </w:r>
      <w:r w:rsidRPr="00F659A7">
        <w:rPr>
          <w:rFonts w:ascii="Times New Roman" w:hAnsi="Times New Roman"/>
          <w:kern w:val="2"/>
          <w:sz w:val="24"/>
          <w:szCs w:val="24"/>
        </w:rPr>
        <w:t xml:space="preserve">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регистрацию, </w:t>
      </w:r>
      <w:r w:rsidRPr="00F659A7">
        <w:rPr>
          <w:rFonts w:ascii="Times New Roman" w:hAnsi="Times New Roman"/>
          <w:sz w:val="24"/>
          <w:szCs w:val="24"/>
        </w:rPr>
        <w:t xml:space="preserve">в течение трех рабочих дней со дня получения заявления и документов направляет заявителю </w:t>
      </w:r>
      <w:r w:rsidRPr="00F659A7">
        <w:rPr>
          <w:rFonts w:ascii="Times New Roman" w:hAnsi="Times New Roman"/>
          <w:kern w:val="2"/>
          <w:sz w:val="24"/>
          <w:szCs w:val="24"/>
        </w:rPr>
        <w:t xml:space="preserve">или его представителю </w:t>
      </w:r>
      <w:r w:rsidRPr="00F659A7">
        <w:rPr>
          <w:rFonts w:ascii="Times New Roman" w:hAnsi="Times New Roman"/>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sz w:val="24"/>
          <w:szCs w:val="24"/>
        </w:rPr>
        <w:t xml:space="preserve">В случае отказа в приеме документов, поданных через организации почтовой связи, </w:t>
      </w:r>
      <w:r w:rsidRPr="00F659A7">
        <w:rPr>
          <w:rFonts w:ascii="Times New Roman" w:hAnsi="Times New Roman"/>
          <w:kern w:val="2"/>
          <w:sz w:val="24"/>
          <w:szCs w:val="24"/>
        </w:rPr>
        <w:t xml:space="preserve">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w:t>
      </w:r>
      <w:proofErr w:type="gramStart"/>
      <w:r w:rsidRPr="00F659A7">
        <w:rPr>
          <w:rFonts w:ascii="Times New Roman" w:hAnsi="Times New Roman"/>
          <w:kern w:val="2"/>
          <w:sz w:val="24"/>
          <w:szCs w:val="24"/>
        </w:rPr>
        <w:t xml:space="preserve">регистрацию,  </w:t>
      </w:r>
      <w:r w:rsidRPr="00F659A7">
        <w:rPr>
          <w:rFonts w:ascii="Times New Roman" w:hAnsi="Times New Roman"/>
          <w:sz w:val="24"/>
          <w:szCs w:val="24"/>
        </w:rPr>
        <w:t>не</w:t>
      </w:r>
      <w:proofErr w:type="gramEnd"/>
      <w:r w:rsidRPr="00F659A7">
        <w:rPr>
          <w:rFonts w:ascii="Times New Roman" w:hAnsi="Times New Roman"/>
          <w:sz w:val="24"/>
          <w:szCs w:val="24"/>
        </w:rPr>
        <w:t xml:space="preserve"> позднее трех рабочих дней со дня получения заявления и документов направляет заявителю </w:t>
      </w:r>
      <w:r w:rsidRPr="00F659A7">
        <w:rPr>
          <w:rFonts w:ascii="Times New Roman" w:hAnsi="Times New Roman"/>
          <w:kern w:val="2"/>
          <w:sz w:val="24"/>
          <w:szCs w:val="24"/>
        </w:rPr>
        <w:t xml:space="preserve">или его представителю </w:t>
      </w:r>
      <w:r w:rsidRPr="00F659A7">
        <w:rPr>
          <w:rFonts w:ascii="Times New Roman" w:hAnsi="Times New Roman"/>
          <w:sz w:val="24"/>
          <w:szCs w:val="24"/>
        </w:rPr>
        <w:t>почтовым отправлением уведомление об отказе в приеме документов по почтовому адресу, указанному в заявлении.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sz w:val="24"/>
          <w:szCs w:val="24"/>
        </w:rPr>
        <w:t xml:space="preserve">В случае отказа в приеме документов, поданных через личный кабинет на Едином портале, </w:t>
      </w:r>
      <w:r w:rsidRPr="00F659A7">
        <w:rPr>
          <w:rFonts w:ascii="Times New Roman" w:hAnsi="Times New Roman"/>
          <w:kern w:val="2"/>
          <w:sz w:val="24"/>
          <w:szCs w:val="24"/>
        </w:rPr>
        <w:t xml:space="preserve">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w:t>
      </w:r>
      <w:proofErr w:type="gramStart"/>
      <w:r w:rsidRPr="00F659A7">
        <w:rPr>
          <w:rFonts w:ascii="Times New Roman" w:hAnsi="Times New Roman"/>
          <w:kern w:val="2"/>
          <w:sz w:val="24"/>
          <w:szCs w:val="24"/>
        </w:rPr>
        <w:t xml:space="preserve">регистрацию,  </w:t>
      </w:r>
      <w:r w:rsidRPr="00F659A7">
        <w:rPr>
          <w:rFonts w:ascii="Times New Roman" w:hAnsi="Times New Roman"/>
          <w:sz w:val="24"/>
          <w:szCs w:val="24"/>
        </w:rPr>
        <w:t>не</w:t>
      </w:r>
      <w:proofErr w:type="gramEnd"/>
      <w:r w:rsidRPr="00F659A7">
        <w:rPr>
          <w:rFonts w:ascii="Times New Roman" w:hAnsi="Times New Roman"/>
          <w:sz w:val="24"/>
          <w:szCs w:val="24"/>
        </w:rPr>
        <w:t xml:space="preserve"> позднее трех рабочих дней со дня получения заявления и документов направляет заявителю </w:t>
      </w:r>
      <w:r w:rsidRPr="00F659A7">
        <w:rPr>
          <w:rFonts w:ascii="Times New Roman" w:hAnsi="Times New Roman"/>
          <w:kern w:val="2"/>
          <w:sz w:val="24"/>
          <w:szCs w:val="24"/>
        </w:rPr>
        <w:t xml:space="preserve">или его представителю </w:t>
      </w:r>
      <w:r w:rsidRPr="00F659A7">
        <w:rPr>
          <w:rFonts w:ascii="Times New Roman" w:hAnsi="Times New Roman"/>
          <w:sz w:val="24"/>
          <w:szCs w:val="24"/>
        </w:rPr>
        <w:t>уведомление об отказе в приеме документов в личный кабинет на Едином портале.</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sz w:val="24"/>
          <w:szCs w:val="24"/>
        </w:rPr>
        <w:t xml:space="preserve">В случае отказа в приеме документов, поданных путем направления на официальный адрес электронной почты администрации, </w:t>
      </w:r>
      <w:r w:rsidRPr="00F659A7">
        <w:rPr>
          <w:rFonts w:ascii="Times New Roman" w:hAnsi="Times New Roman"/>
          <w:kern w:val="2"/>
          <w:sz w:val="24"/>
          <w:szCs w:val="24"/>
        </w:rPr>
        <w:t xml:space="preserve">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w:t>
      </w:r>
      <w:proofErr w:type="gramStart"/>
      <w:r w:rsidRPr="00F659A7">
        <w:rPr>
          <w:rFonts w:ascii="Times New Roman" w:hAnsi="Times New Roman"/>
          <w:kern w:val="2"/>
          <w:sz w:val="24"/>
          <w:szCs w:val="24"/>
        </w:rPr>
        <w:t xml:space="preserve">регистрацию,  </w:t>
      </w:r>
      <w:r w:rsidRPr="00F659A7">
        <w:rPr>
          <w:rFonts w:ascii="Times New Roman" w:hAnsi="Times New Roman"/>
          <w:sz w:val="24"/>
          <w:szCs w:val="24"/>
        </w:rPr>
        <w:t>не</w:t>
      </w:r>
      <w:proofErr w:type="gramEnd"/>
      <w:r w:rsidRPr="00F659A7">
        <w:rPr>
          <w:rFonts w:ascii="Times New Roman" w:hAnsi="Times New Roman"/>
          <w:sz w:val="24"/>
          <w:szCs w:val="24"/>
        </w:rPr>
        <w:t xml:space="preserve"> позднее трех рабочих дней со дня получения заявления и документов направляет уведомление об отказе в приеме документов </w:t>
      </w:r>
      <w:r w:rsidRPr="00F659A7">
        <w:rPr>
          <w:rFonts w:ascii="Times New Roman" w:eastAsia="Calibri" w:hAnsi="Times New Roman"/>
          <w:color w:val="000000"/>
          <w:sz w:val="24"/>
          <w:szCs w:val="24"/>
        </w:rPr>
        <w:t>по адресу электронной почты, указанному в заявлении.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71. При отсутствии в представленных заявителем или его представителем документах оснований, предусмотренных пунктом 24 </w:t>
      </w:r>
      <w:r w:rsidRPr="00F659A7">
        <w:rPr>
          <w:rFonts w:ascii="Times New Roman" w:hAnsi="Times New Roman"/>
          <w:sz w:val="24"/>
          <w:szCs w:val="24"/>
        </w:rPr>
        <w:t>настоящего административного регламента</w:t>
      </w:r>
      <w:r w:rsidRPr="00F659A7">
        <w:rPr>
          <w:rFonts w:ascii="Times New Roman" w:hAnsi="Times New Roman"/>
          <w:kern w:val="2"/>
          <w:sz w:val="24"/>
          <w:szCs w:val="24"/>
        </w:rPr>
        <w:t xml:space="preserve">, 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w:t>
      </w:r>
      <w:proofErr w:type="gramStart"/>
      <w:r w:rsidRPr="00F659A7">
        <w:rPr>
          <w:rFonts w:ascii="Times New Roman" w:hAnsi="Times New Roman"/>
          <w:kern w:val="2"/>
          <w:sz w:val="24"/>
          <w:szCs w:val="24"/>
        </w:rPr>
        <w:t>регистрацию,  не</w:t>
      </w:r>
      <w:proofErr w:type="gramEnd"/>
      <w:r w:rsidRPr="00F659A7">
        <w:rPr>
          <w:rFonts w:ascii="Times New Roman" w:hAnsi="Times New Roman"/>
          <w:kern w:val="2"/>
          <w:sz w:val="24"/>
          <w:szCs w:val="24"/>
        </w:rPr>
        <w:t xml:space="preserve"> позднее срока, предусмотренного пунктом 66 настоящего административного регламента, принимает решение о передаче представленных документов должностному лицу </w:t>
      </w:r>
      <w:r w:rsidRPr="00F659A7">
        <w:rPr>
          <w:rFonts w:ascii="Times New Roman" w:hAnsi="Times New Roman"/>
          <w:sz w:val="24"/>
          <w:szCs w:val="24"/>
        </w:rPr>
        <w:t>администрации</w:t>
      </w:r>
      <w:r w:rsidRPr="00F659A7">
        <w:rPr>
          <w:rFonts w:ascii="Times New Roman" w:hAnsi="Times New Roman"/>
          <w:kern w:val="2"/>
          <w:sz w:val="24"/>
          <w:szCs w:val="24"/>
        </w:rPr>
        <w:t>, ответственному за предоставление муниципальной услуги.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72. В случае принятия указанного в пункте 71 </w:t>
      </w:r>
      <w:r w:rsidRPr="00F659A7">
        <w:rPr>
          <w:rFonts w:ascii="Times New Roman" w:hAnsi="Times New Roman"/>
          <w:sz w:val="24"/>
          <w:szCs w:val="24"/>
        </w:rPr>
        <w:t>настоящего административного регламента</w:t>
      </w:r>
      <w:r w:rsidRPr="00F659A7">
        <w:rPr>
          <w:rFonts w:ascii="Times New Roman" w:hAnsi="Times New Roman"/>
          <w:kern w:val="2"/>
          <w:sz w:val="24"/>
          <w:szCs w:val="24"/>
        </w:rPr>
        <w:t xml:space="preserve"> решения:</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 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лично, 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регистрацию, оформляет расписку в получении документов </w:t>
      </w:r>
      <w:r w:rsidRPr="00F659A7">
        <w:rPr>
          <w:rFonts w:ascii="Times New Roman" w:hAnsi="Times New Roman"/>
          <w:sz w:val="24"/>
          <w:szCs w:val="24"/>
        </w:rPr>
        <w:t>с указанием их перечня и даты получения</w:t>
      </w:r>
      <w:r w:rsidRPr="00F659A7">
        <w:rPr>
          <w:rFonts w:ascii="Times New Roman" w:hAnsi="Times New Roman"/>
          <w:kern w:val="2"/>
          <w:sz w:val="24"/>
          <w:szCs w:val="24"/>
        </w:rPr>
        <w:t xml:space="preserve"> в двух экземплярах, один из которых </w:t>
      </w:r>
      <w:r w:rsidRPr="00F659A7">
        <w:rPr>
          <w:rFonts w:ascii="Times New Roman" w:hAnsi="Times New Roman"/>
          <w:sz w:val="24"/>
          <w:szCs w:val="24"/>
        </w:rPr>
        <w:t xml:space="preserve">выдается указанным должностным лицом заявителю (представителю заявителя) в день получения администрацией </w:t>
      </w:r>
      <w:r w:rsidRPr="00F659A7">
        <w:rPr>
          <w:rFonts w:ascii="Times New Roman" w:hAnsi="Times New Roman"/>
          <w:kern w:val="2"/>
          <w:sz w:val="24"/>
          <w:szCs w:val="24"/>
        </w:rPr>
        <w:t xml:space="preserve">заявления. Второй экземпляр расписки приобщается к представленным в </w:t>
      </w:r>
      <w:r w:rsidRPr="00F659A7">
        <w:rPr>
          <w:rFonts w:ascii="Times New Roman" w:hAnsi="Times New Roman"/>
          <w:sz w:val="24"/>
          <w:szCs w:val="24"/>
        </w:rPr>
        <w:t>администрацию</w:t>
      </w:r>
      <w:r w:rsidRPr="00F659A7">
        <w:rPr>
          <w:rFonts w:ascii="Times New Roman" w:hAnsi="Times New Roman"/>
          <w:kern w:val="2"/>
          <w:sz w:val="24"/>
          <w:szCs w:val="24"/>
        </w:rPr>
        <w:t xml:space="preserve"> документам;</w:t>
      </w:r>
    </w:p>
    <w:p w:rsidR="00FA745B" w:rsidRPr="00F659A7" w:rsidRDefault="00FA745B" w:rsidP="00FA745B">
      <w:pPr>
        <w:pStyle w:val="ConsPlusNormal"/>
        <w:ind w:firstLine="709"/>
        <w:jc w:val="both"/>
        <w:rPr>
          <w:rFonts w:ascii="Times New Roman" w:hAnsi="Times New Roman" w:cs="Times New Roman"/>
          <w:sz w:val="24"/>
          <w:szCs w:val="24"/>
        </w:rPr>
      </w:pPr>
      <w:r w:rsidRPr="00F659A7">
        <w:rPr>
          <w:rFonts w:ascii="Times New Roman" w:hAnsi="Times New Roman" w:cs="Times New Roman"/>
          <w:sz w:val="24"/>
          <w:szCs w:val="24"/>
        </w:rPr>
        <w:t xml:space="preserve">2) </w:t>
      </w:r>
      <w:r w:rsidRPr="00F659A7">
        <w:rPr>
          <w:rFonts w:ascii="Times New Roman" w:hAnsi="Times New Roman" w:cs="Times New Roman"/>
          <w:kern w:val="2"/>
          <w:sz w:val="24"/>
          <w:szCs w:val="24"/>
        </w:rPr>
        <w:t xml:space="preserve">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w:t>
      </w:r>
      <w:r w:rsidRPr="00F659A7">
        <w:rPr>
          <w:rFonts w:ascii="Times New Roman" w:hAnsi="Times New Roman" w:cs="Times New Roman"/>
          <w:sz w:val="24"/>
          <w:szCs w:val="24"/>
        </w:rPr>
        <w:t>посредством почтового отправления</w:t>
      </w:r>
      <w:r w:rsidRPr="00F659A7">
        <w:rPr>
          <w:rFonts w:ascii="Times New Roman" w:hAnsi="Times New Roman" w:cs="Times New Roman"/>
          <w:kern w:val="2"/>
          <w:sz w:val="24"/>
          <w:szCs w:val="24"/>
        </w:rPr>
        <w:t xml:space="preserve">, </w:t>
      </w:r>
      <w:r w:rsidRPr="00F659A7">
        <w:rPr>
          <w:rFonts w:ascii="Times New Roman" w:hAnsi="Times New Roman"/>
          <w:kern w:val="2"/>
          <w:sz w:val="24"/>
          <w:szCs w:val="24"/>
        </w:rPr>
        <w:t xml:space="preserve">должностное лицо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осуществляющее регистрацию, </w:t>
      </w:r>
      <w:r w:rsidRPr="00F659A7">
        <w:rPr>
          <w:rFonts w:ascii="Times New Roman" w:hAnsi="Times New Roman" w:cs="Times New Roman"/>
          <w:kern w:val="2"/>
          <w:sz w:val="24"/>
          <w:szCs w:val="24"/>
        </w:rPr>
        <w:t xml:space="preserve">  оформляет</w:t>
      </w:r>
      <w:r w:rsidRPr="00F659A7">
        <w:rPr>
          <w:rFonts w:ascii="Times New Roman" w:hAnsi="Times New Roman" w:cs="Times New Roman"/>
          <w:sz w:val="24"/>
          <w:szCs w:val="24"/>
        </w:rPr>
        <w:t xml:space="preserve"> </w:t>
      </w:r>
      <w:r w:rsidRPr="00F659A7">
        <w:rPr>
          <w:rFonts w:ascii="Times New Roman" w:hAnsi="Times New Roman" w:cs="Times New Roman"/>
          <w:kern w:val="2"/>
          <w:sz w:val="24"/>
          <w:szCs w:val="24"/>
        </w:rPr>
        <w:t xml:space="preserve">расписку в получении документов </w:t>
      </w:r>
      <w:r w:rsidRPr="00F659A7">
        <w:rPr>
          <w:rFonts w:ascii="Times New Roman" w:hAnsi="Times New Roman" w:cs="Times New Roman"/>
          <w:sz w:val="24"/>
          <w:szCs w:val="24"/>
        </w:rPr>
        <w:t>с указанием их перечня и даты получения</w:t>
      </w:r>
      <w:r w:rsidRPr="00F659A7">
        <w:rPr>
          <w:rFonts w:ascii="Times New Roman" w:hAnsi="Times New Roman" w:cs="Times New Roman"/>
          <w:kern w:val="2"/>
          <w:sz w:val="24"/>
          <w:szCs w:val="24"/>
        </w:rPr>
        <w:t xml:space="preserve"> в двух экземплярах, один из которых</w:t>
      </w:r>
      <w:r w:rsidRPr="00F659A7">
        <w:rPr>
          <w:rFonts w:ascii="Times New Roman" w:hAnsi="Times New Roman" w:cs="Times New Roman"/>
          <w:sz w:val="24"/>
          <w:szCs w:val="24"/>
        </w:rPr>
        <w:t xml:space="preserve">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w:t>
      </w:r>
      <w:r w:rsidRPr="00F659A7">
        <w:rPr>
          <w:rFonts w:ascii="Times New Roman" w:hAnsi="Times New Roman" w:cs="Times New Roman"/>
          <w:kern w:val="2"/>
          <w:sz w:val="24"/>
          <w:szCs w:val="24"/>
        </w:rPr>
        <w:t xml:space="preserve">Второй экземпляр расписки приобщается к представленным в </w:t>
      </w:r>
      <w:r w:rsidRPr="00F659A7">
        <w:rPr>
          <w:rFonts w:ascii="Times New Roman" w:hAnsi="Times New Roman" w:cs="Times New Roman"/>
          <w:sz w:val="24"/>
          <w:szCs w:val="24"/>
        </w:rPr>
        <w:t>администрацию</w:t>
      </w:r>
      <w:r w:rsidRPr="00F659A7">
        <w:rPr>
          <w:rFonts w:ascii="Times New Roman" w:hAnsi="Times New Roman" w:cs="Times New Roman"/>
          <w:kern w:val="2"/>
          <w:sz w:val="24"/>
          <w:szCs w:val="24"/>
        </w:rPr>
        <w:t xml:space="preserve"> документам;</w:t>
      </w:r>
    </w:p>
    <w:p w:rsidR="00FA745B" w:rsidRPr="00F659A7" w:rsidRDefault="00FA745B" w:rsidP="00FA745B">
      <w:pPr>
        <w:pStyle w:val="ConsPlusNormal"/>
        <w:ind w:firstLine="709"/>
        <w:jc w:val="both"/>
        <w:rPr>
          <w:rFonts w:ascii="Times New Roman" w:hAnsi="Times New Roman" w:cs="Times New Roman"/>
          <w:sz w:val="24"/>
          <w:szCs w:val="24"/>
        </w:rPr>
      </w:pPr>
      <w:r w:rsidRPr="00F659A7">
        <w:rPr>
          <w:rFonts w:ascii="Times New Roman" w:hAnsi="Times New Roman" w:cs="Times New Roman"/>
          <w:sz w:val="24"/>
          <w:szCs w:val="24"/>
        </w:rPr>
        <w:t xml:space="preserve">3) </w:t>
      </w:r>
      <w:r w:rsidRPr="00F659A7">
        <w:rPr>
          <w:rFonts w:ascii="Times New Roman" w:hAnsi="Times New Roman" w:cs="Times New Roman"/>
          <w:kern w:val="2"/>
          <w:sz w:val="24"/>
          <w:szCs w:val="24"/>
        </w:rPr>
        <w:t>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w:t>
      </w:r>
      <w:r w:rsidRPr="00F659A7">
        <w:rPr>
          <w:rFonts w:ascii="Times New Roman" w:hAnsi="Times New Roman" w:cs="Times New Roman"/>
          <w:sz w:val="24"/>
          <w:szCs w:val="24"/>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w:t>
      </w:r>
      <w:r w:rsidRPr="00F659A7">
        <w:rPr>
          <w:rFonts w:ascii="Times New Roman" w:hAnsi="Times New Roman" w:cs="Times New Roman"/>
          <w:sz w:val="24"/>
          <w:szCs w:val="24"/>
        </w:rPr>
        <w:lastRenderedPageBreak/>
        <w:t>объема не позднее рабочего дня, следующего за днем поступления заявления в администрацию;</w:t>
      </w:r>
    </w:p>
    <w:p w:rsidR="00FA745B" w:rsidRPr="00F659A7" w:rsidRDefault="00FA745B" w:rsidP="00FA745B">
      <w:pPr>
        <w:pStyle w:val="ConsPlusNormal"/>
        <w:ind w:firstLine="709"/>
        <w:jc w:val="both"/>
        <w:rPr>
          <w:rFonts w:ascii="Times New Roman" w:hAnsi="Times New Roman" w:cs="Times New Roman"/>
          <w:sz w:val="24"/>
          <w:szCs w:val="24"/>
        </w:rPr>
      </w:pPr>
      <w:r w:rsidRPr="00F659A7">
        <w:rPr>
          <w:rFonts w:ascii="Times New Roman" w:hAnsi="Times New Roman" w:cs="Times New Roman"/>
          <w:sz w:val="24"/>
          <w:szCs w:val="24"/>
        </w:rPr>
        <w:t xml:space="preserve">4) </w:t>
      </w:r>
      <w:r w:rsidRPr="00F659A7">
        <w:rPr>
          <w:rFonts w:ascii="Times New Roman" w:hAnsi="Times New Roman" w:cs="Times New Roman"/>
          <w:kern w:val="2"/>
          <w:sz w:val="24"/>
          <w:szCs w:val="24"/>
        </w:rPr>
        <w:t xml:space="preserve">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через Единый портал, </w:t>
      </w:r>
      <w:r w:rsidRPr="00F659A7">
        <w:rPr>
          <w:rFonts w:ascii="Times New Roman" w:hAnsi="Times New Roman" w:cs="Times New Roman"/>
          <w:sz w:val="24"/>
          <w:szCs w:val="24"/>
        </w:rPr>
        <w:t>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 за днем поступления заявления в администрацию.</w:t>
      </w:r>
    </w:p>
    <w:p w:rsidR="00FA745B" w:rsidRPr="00F659A7" w:rsidRDefault="00FA745B" w:rsidP="00FA745B">
      <w:pPr>
        <w:autoSpaceDE w:val="0"/>
        <w:autoSpaceDN w:val="0"/>
        <w:spacing w:after="0" w:line="240" w:lineRule="auto"/>
        <w:ind w:firstLine="709"/>
        <w:jc w:val="both"/>
        <w:rPr>
          <w:rFonts w:ascii="Times New Roman" w:hAnsi="Times New Roman"/>
          <w:sz w:val="24"/>
          <w:szCs w:val="24"/>
        </w:rPr>
      </w:pPr>
      <w:r w:rsidRPr="00F659A7">
        <w:rPr>
          <w:rFonts w:ascii="Times New Roman" w:hAnsi="Times New Roman"/>
          <w:kern w:val="2"/>
          <w:sz w:val="24"/>
          <w:szCs w:val="24"/>
        </w:rPr>
        <w:t>73. Результатом административной процедуры является прием, регистрация и рассмотрение</w:t>
      </w:r>
      <w:r w:rsidRPr="00F659A7">
        <w:rPr>
          <w:rFonts w:ascii="Times New Roman" w:hAnsi="Times New Roman"/>
          <w:sz w:val="24"/>
          <w:szCs w:val="24"/>
        </w:rPr>
        <w:t xml:space="preserve"> представленных заявителем </w:t>
      </w:r>
      <w:r w:rsidRPr="00F659A7">
        <w:rPr>
          <w:rFonts w:ascii="Times New Roman" w:hAnsi="Times New Roman"/>
          <w:kern w:val="2"/>
          <w:sz w:val="24"/>
          <w:szCs w:val="24"/>
        </w:rPr>
        <w:t xml:space="preserve">или его представителем </w:t>
      </w:r>
      <w:r w:rsidRPr="00F659A7">
        <w:rPr>
          <w:rFonts w:ascii="Times New Roman" w:hAnsi="Times New Roman"/>
          <w:sz w:val="24"/>
          <w:szCs w:val="24"/>
        </w:rPr>
        <w:t xml:space="preserve">документов </w:t>
      </w:r>
      <w:r w:rsidRPr="00F659A7">
        <w:rPr>
          <w:rFonts w:ascii="Times New Roman" w:hAnsi="Times New Roman"/>
          <w:kern w:val="2"/>
          <w:sz w:val="24"/>
          <w:szCs w:val="24"/>
        </w:rPr>
        <w:t xml:space="preserve">и их </w:t>
      </w:r>
      <w:r w:rsidRPr="00F659A7">
        <w:rPr>
          <w:rFonts w:ascii="Times New Roman" w:hAnsi="Times New Roman"/>
          <w:sz w:val="24"/>
          <w:szCs w:val="24"/>
        </w:rPr>
        <w:t xml:space="preserve">передача должностному лицу, ответственному за предоставление муниципальной услуги, либо направление заявителю </w:t>
      </w:r>
      <w:r w:rsidRPr="00F659A7">
        <w:rPr>
          <w:rFonts w:ascii="Times New Roman" w:hAnsi="Times New Roman"/>
          <w:kern w:val="2"/>
          <w:sz w:val="24"/>
          <w:szCs w:val="24"/>
        </w:rPr>
        <w:t xml:space="preserve">или его представителю </w:t>
      </w:r>
      <w:r w:rsidRPr="00F659A7">
        <w:rPr>
          <w:rFonts w:ascii="Times New Roman" w:hAnsi="Times New Roman"/>
          <w:sz w:val="24"/>
          <w:szCs w:val="24"/>
        </w:rPr>
        <w:t>уведомления об отказе в приеме представленных документов.</w:t>
      </w:r>
    </w:p>
    <w:p w:rsidR="00FA745B" w:rsidRPr="00F659A7" w:rsidRDefault="00FA745B" w:rsidP="00FA745B">
      <w:pPr>
        <w:autoSpaceDE w:val="0"/>
        <w:autoSpaceDN w:val="0"/>
        <w:spacing w:after="0" w:line="240" w:lineRule="auto"/>
        <w:ind w:firstLine="709"/>
        <w:jc w:val="both"/>
        <w:rPr>
          <w:rFonts w:ascii="Times New Roman" w:hAnsi="Times New Roman"/>
          <w:sz w:val="24"/>
          <w:szCs w:val="24"/>
        </w:rPr>
      </w:pPr>
      <w:r w:rsidRPr="00F659A7">
        <w:rPr>
          <w:rFonts w:ascii="Times New Roman" w:hAnsi="Times New Roman"/>
          <w:kern w:val="2"/>
          <w:sz w:val="24"/>
          <w:szCs w:val="24"/>
        </w:rPr>
        <w:t xml:space="preserve">74. Способом фиксации результата административной процедуры является регистрация должностным лицом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осуществляющим регистрацию, представленных заявителем или его представителем документов, и факта передачи представленных документов должностному лицу </w:t>
      </w:r>
      <w:r w:rsidRPr="00F659A7">
        <w:rPr>
          <w:rFonts w:ascii="Times New Roman" w:hAnsi="Times New Roman"/>
          <w:sz w:val="24"/>
          <w:szCs w:val="24"/>
        </w:rPr>
        <w:t>администрации</w:t>
      </w:r>
      <w:r w:rsidRPr="00F659A7">
        <w:rPr>
          <w:rFonts w:ascii="Times New Roman" w:hAnsi="Times New Roman"/>
          <w:kern w:val="2"/>
          <w:sz w:val="24"/>
          <w:szCs w:val="24"/>
        </w:rPr>
        <w:t xml:space="preserve">, ответственному за предоставление муниципальной услуги, </w:t>
      </w:r>
      <w:r w:rsidRPr="00F659A7">
        <w:rPr>
          <w:rFonts w:ascii="Times New Roman" w:hAnsi="Times New Roman"/>
          <w:sz w:val="24"/>
          <w:szCs w:val="24"/>
        </w:rPr>
        <w:t xml:space="preserve">либо уведомления об отказе в приеме представленных документов </w:t>
      </w:r>
      <w:r w:rsidRPr="00F659A7">
        <w:rPr>
          <w:rFonts w:ascii="Times New Roman" w:hAnsi="Times New Roman"/>
          <w:kern w:val="2"/>
          <w:sz w:val="24"/>
          <w:szCs w:val="24"/>
        </w:rPr>
        <w:t>в журнале входящей корреспонденции</w:t>
      </w:r>
      <w:r w:rsidRPr="00F659A7">
        <w:rPr>
          <w:rFonts w:ascii="Times New Roman" w:hAnsi="Times New Roman"/>
          <w:sz w:val="24"/>
          <w:szCs w:val="24"/>
        </w:rPr>
        <w:t>.</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22. Формирование и направление межведомственных</w:t>
      </w:r>
      <w:r w:rsidRPr="00F659A7">
        <w:rPr>
          <w:rFonts w:ascii="Times New Roman" w:hAnsi="Times New Roman"/>
          <w:kern w:val="2"/>
          <w:sz w:val="24"/>
          <w:szCs w:val="24"/>
        </w:rPr>
        <w:br/>
        <w:t>запросов в органы (организации), участвующие</w:t>
      </w:r>
      <w:r w:rsidRPr="00F659A7">
        <w:rPr>
          <w:rFonts w:ascii="Times New Roman" w:hAnsi="Times New Roman"/>
          <w:kern w:val="2"/>
          <w:sz w:val="24"/>
          <w:szCs w:val="24"/>
        </w:rPr>
        <w:br/>
        <w:t>в предоставлении муниципальной услуги</w:t>
      </w:r>
    </w:p>
    <w:p w:rsidR="00FA745B" w:rsidRPr="00F659A7"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75.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20 настоящего 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76.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 в </w:t>
      </w:r>
      <w:r w:rsidRPr="00F659A7">
        <w:rPr>
          <w:rFonts w:ascii="Times New Roman" w:hAnsi="Times New Roman"/>
          <w:sz w:val="24"/>
          <w:szCs w:val="24"/>
        </w:rPr>
        <w:t>Филиал публично-правовой компании «</w:t>
      </w:r>
      <w:proofErr w:type="spellStart"/>
      <w:r w:rsidRPr="00F659A7">
        <w:rPr>
          <w:rFonts w:ascii="Times New Roman" w:hAnsi="Times New Roman"/>
          <w:sz w:val="24"/>
          <w:szCs w:val="24"/>
        </w:rPr>
        <w:t>Роскадастр</w:t>
      </w:r>
      <w:proofErr w:type="spellEnd"/>
      <w:r w:rsidRPr="00F659A7">
        <w:rPr>
          <w:rFonts w:ascii="Times New Roman" w:hAnsi="Times New Roman"/>
          <w:sz w:val="24"/>
          <w:szCs w:val="24"/>
        </w:rPr>
        <w:t>» по Иркутской области</w:t>
      </w:r>
      <w:r w:rsidRPr="00F659A7">
        <w:rPr>
          <w:rFonts w:ascii="Times New Roman" w:hAnsi="Times New Roman"/>
          <w:kern w:val="2"/>
          <w:sz w:val="24"/>
          <w:szCs w:val="24"/>
        </w:rPr>
        <w:t xml:space="preserve"> – в целях получения:</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kern w:val="2"/>
          <w:sz w:val="24"/>
          <w:szCs w:val="24"/>
        </w:rPr>
        <w:t xml:space="preserve">а) сведений о </w:t>
      </w:r>
      <w:r w:rsidRPr="00F659A7">
        <w:rPr>
          <w:rFonts w:ascii="Times New Roman" w:hAnsi="Times New Roman"/>
          <w:sz w:val="24"/>
          <w:szCs w:val="24"/>
        </w:rPr>
        <w:t xml:space="preserve">правоустанавливающих и (или) </w:t>
      </w:r>
      <w:proofErr w:type="spellStart"/>
      <w:r w:rsidRPr="00F659A7">
        <w:rPr>
          <w:rFonts w:ascii="Times New Roman" w:hAnsi="Times New Roman"/>
          <w:sz w:val="24"/>
          <w:szCs w:val="24"/>
        </w:rPr>
        <w:t>правоудостоверяющих</w:t>
      </w:r>
      <w:proofErr w:type="spellEnd"/>
      <w:r w:rsidRPr="00F659A7">
        <w:rPr>
          <w:rFonts w:ascii="Times New Roman" w:hAnsi="Times New Roman"/>
          <w:sz w:val="24"/>
          <w:szCs w:val="24"/>
        </w:rPr>
        <w:t xml:space="preserve"> документах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659A7">
        <w:rPr>
          <w:rFonts w:ascii="Times New Roman" w:hAnsi="Times New Roman"/>
          <w:sz w:val="24"/>
          <w:szCs w:val="24"/>
        </w:rPr>
        <w:t>правоудостоверяющие</w:t>
      </w:r>
      <w:proofErr w:type="spellEnd"/>
      <w:r w:rsidRPr="00F659A7">
        <w:rPr>
          <w:rFonts w:ascii="Times New Roman" w:hAnsi="Times New Roman"/>
          <w:sz w:val="24"/>
          <w:szCs w:val="24"/>
        </w:rPr>
        <w:t xml:space="preserve"> документы на земельный участок, на котором расположены указанное здание (строение), сооружение);</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hAnsi="Times New Roman"/>
          <w:sz w:val="24"/>
          <w:szCs w:val="24"/>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659A7">
        <w:rPr>
          <w:rFonts w:ascii="Times New Roman" w:eastAsia="Calibri"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sz w:val="24"/>
          <w:szCs w:val="24"/>
        </w:rPr>
        <w:t>в) выписки из ЕГРН об объекте недвижимости, являющемся объектом адресации (в случае присвоения адреса объекту адресации, поставленному на кадастровый учет)</w:t>
      </w:r>
      <w:r w:rsidRPr="00F659A7">
        <w:rPr>
          <w:rFonts w:ascii="Times New Roman" w:eastAsia="Calibri"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eastAsia="Calibri" w:hAnsi="Times New Roman"/>
          <w:sz w:val="24"/>
          <w:szCs w:val="24"/>
        </w:rPr>
        <w:t xml:space="preserve">2) </w:t>
      </w:r>
      <w:r w:rsidRPr="00F659A7">
        <w:rPr>
          <w:rFonts w:ascii="Times New Roman" w:hAnsi="Times New Roman"/>
          <w:sz w:val="24"/>
          <w:szCs w:val="24"/>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FA745B" w:rsidRPr="00F659A7" w:rsidRDefault="00FA745B" w:rsidP="00FA745B">
      <w:pPr>
        <w:autoSpaceDE w:val="0"/>
        <w:autoSpaceDN w:val="0"/>
        <w:spacing w:after="0" w:line="240" w:lineRule="auto"/>
        <w:ind w:firstLine="709"/>
        <w:jc w:val="both"/>
        <w:rPr>
          <w:rFonts w:ascii="Times New Roman" w:hAnsi="Times New Roman"/>
          <w:sz w:val="24"/>
          <w:szCs w:val="24"/>
        </w:rPr>
      </w:pPr>
      <w:r w:rsidRPr="00F659A7">
        <w:rPr>
          <w:rFonts w:ascii="Times New Roman" w:hAnsi="Times New Roman"/>
          <w:sz w:val="24"/>
          <w:szCs w:val="24"/>
        </w:rPr>
        <w:t xml:space="preserve">3) в </w:t>
      </w:r>
      <w:r w:rsidRPr="00F659A7">
        <w:rPr>
          <w:rFonts w:ascii="Times New Roman" w:eastAsia="Calibri" w:hAnsi="Times New Roman"/>
          <w:sz w:val="24"/>
          <w:szCs w:val="24"/>
        </w:rPr>
        <w:t>органы государственной власти, органы местного самоуправления и подведомственные государственным органам или органам местн</w:t>
      </w:r>
      <w:r w:rsidRPr="00F659A7">
        <w:rPr>
          <w:rFonts w:ascii="Times New Roman" w:hAnsi="Times New Roman"/>
          <w:sz w:val="24"/>
          <w:szCs w:val="24"/>
        </w:rPr>
        <w:t>ого самоуправления организации, – в целях получения:</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sz w:val="24"/>
          <w:szCs w:val="24"/>
        </w:rPr>
        <w:lastRenderedPageBreak/>
        <w:t>1) сведений о выданных заявителю разрешениях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p w:rsidR="00FA745B" w:rsidRPr="00F659A7" w:rsidRDefault="00FA745B" w:rsidP="00FA745B">
      <w:pPr>
        <w:autoSpaceDE w:val="0"/>
        <w:autoSpaceDN w:val="0"/>
        <w:adjustRightInd w:val="0"/>
        <w:spacing w:after="0" w:line="240" w:lineRule="auto"/>
        <w:ind w:firstLine="709"/>
        <w:jc w:val="both"/>
        <w:rPr>
          <w:rFonts w:ascii="Times New Roman" w:hAnsi="Times New Roman"/>
          <w:sz w:val="24"/>
          <w:szCs w:val="24"/>
        </w:rPr>
      </w:pPr>
      <w:r w:rsidRPr="00F659A7">
        <w:rPr>
          <w:rFonts w:ascii="Times New Roman" w:hAnsi="Times New Roman"/>
          <w:sz w:val="24"/>
          <w:szCs w:val="24"/>
        </w:rPr>
        <w:t>2) сведений о выданных заявителю разрешениях на ввод объекта адресации в эксплуатацию (при присвоении адреса объектам адресации, строительство которых выполнено).</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77. Межведомственный запрос о представлении документов, указанных в пункте 20 настоящего административного регламента, формируется в соответствии с требованиями статьи 7</w:t>
      </w:r>
      <w:r w:rsidRPr="00F659A7">
        <w:rPr>
          <w:rFonts w:ascii="Times New Roman" w:hAnsi="Times New Roman"/>
          <w:kern w:val="2"/>
          <w:sz w:val="24"/>
          <w:szCs w:val="24"/>
          <w:vertAlign w:val="superscript"/>
        </w:rPr>
        <w:t>2</w:t>
      </w:r>
      <w:r w:rsidRPr="00F659A7">
        <w:rPr>
          <w:rFonts w:ascii="Times New Roman" w:hAnsi="Times New Roman"/>
          <w:kern w:val="2"/>
          <w:sz w:val="24"/>
          <w:szCs w:val="24"/>
        </w:rPr>
        <w:t xml:space="preserve"> Федерального закона от 27 июля 2010 года № 210</w:t>
      </w:r>
      <w:r w:rsidRPr="00F659A7">
        <w:rPr>
          <w:rFonts w:ascii="Times New Roman" w:hAnsi="Times New Roman"/>
          <w:kern w:val="2"/>
          <w:sz w:val="24"/>
          <w:szCs w:val="24"/>
        </w:rPr>
        <w:noBreakHyphen/>
        <w:t>ФЗ «Об организации предоставления государственных и муниципальных услуг».</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78.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79.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sidRPr="00F659A7">
        <w:rPr>
          <w:rFonts w:ascii="Times New Roman" w:hAnsi="Times New Roman"/>
          <w:i/>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80. Результатом административной процедуры является получение в рамках межведомственного взаимодействия информации (документов), указанных в пункте 20 настоящего 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FA745B" w:rsidRPr="00F659A7" w:rsidRDefault="00FA745B" w:rsidP="00FA745B">
      <w:pPr>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F659A7" w:rsidRDefault="00FA745B" w:rsidP="00FA745B">
      <w:pPr>
        <w:keepNext/>
        <w:autoSpaceDE w:val="0"/>
        <w:autoSpaceDN w:val="0"/>
        <w:adjustRightInd w:val="0"/>
        <w:spacing w:after="0" w:line="240" w:lineRule="auto"/>
        <w:jc w:val="center"/>
        <w:rPr>
          <w:rFonts w:ascii="Times New Roman" w:eastAsia="Calibri" w:hAnsi="Times New Roman"/>
          <w:sz w:val="24"/>
          <w:szCs w:val="24"/>
        </w:rPr>
      </w:pPr>
      <w:r w:rsidRPr="00F659A7">
        <w:rPr>
          <w:rFonts w:ascii="Times New Roman" w:hAnsi="Times New Roman"/>
          <w:kern w:val="2"/>
          <w:sz w:val="24"/>
          <w:szCs w:val="24"/>
        </w:rPr>
        <w:t xml:space="preserve">Глава 23. Подготовка и принятие </w:t>
      </w:r>
      <w:r w:rsidRPr="00F659A7">
        <w:rPr>
          <w:rFonts w:ascii="Times New Roman" w:eastAsia="Calibri" w:hAnsi="Times New Roman"/>
          <w:sz w:val="24"/>
          <w:szCs w:val="24"/>
        </w:rPr>
        <w:t>решения о</w:t>
      </w:r>
      <w:r w:rsidRPr="00F659A7">
        <w:rPr>
          <w:rFonts w:ascii="Times New Roman" w:hAnsi="Times New Roman"/>
          <w:sz w:val="24"/>
          <w:szCs w:val="24"/>
        </w:rPr>
        <w:t xml:space="preserve"> присвоении адреса</w:t>
      </w:r>
      <w:r w:rsidRPr="00F659A7">
        <w:rPr>
          <w:rFonts w:ascii="Times New Roman" w:hAnsi="Times New Roman"/>
          <w:sz w:val="24"/>
          <w:szCs w:val="24"/>
        </w:rPr>
        <w:br/>
        <w:t>или решения об отказе в</w:t>
      </w:r>
      <w:r w:rsidRPr="00F659A7">
        <w:rPr>
          <w:rFonts w:ascii="Times New Roman" w:eastAsia="Calibri" w:hAnsi="Times New Roman"/>
          <w:sz w:val="24"/>
          <w:szCs w:val="24"/>
        </w:rPr>
        <w:t xml:space="preserve"> присвоении адреса</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14, 15, 20 настоящего 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83. Должностное лицо администрации, ответственное за предоставление муниципальной услуги, в течение одного рабочего дня со дня получения документов, необходимых для предоставления муниципальной услуги, указанных в пунктах 14, 15, 20 настоящего административного регламента, проводит правовую экспертизу указанных документов.</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84. По результатам проведенной экспертизы и оценки документов, указанных в пункте 83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eastAsia="Calibri" w:hAnsi="Times New Roman"/>
          <w:sz w:val="24"/>
          <w:szCs w:val="24"/>
        </w:rPr>
        <w:t xml:space="preserve">1) решение о присвоении адреса </w:t>
      </w:r>
      <w:r w:rsidRPr="00F659A7">
        <w:rPr>
          <w:rFonts w:ascii="Times New Roman" w:hAnsi="Times New Roman"/>
          <w:sz w:val="24"/>
          <w:szCs w:val="24"/>
        </w:rPr>
        <w:t>с приложением выписки из государственного адресного реестра об адресе объекта адресации</w:t>
      </w:r>
      <w:r w:rsidRPr="00F659A7">
        <w:rPr>
          <w:rFonts w:ascii="Times New Roman" w:eastAsia="Calibri" w:hAnsi="Times New Roman"/>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sz w:val="24"/>
          <w:szCs w:val="24"/>
        </w:rPr>
      </w:pPr>
      <w:r w:rsidRPr="00F659A7">
        <w:rPr>
          <w:rFonts w:ascii="Times New Roman" w:eastAsia="Calibri" w:hAnsi="Times New Roman"/>
          <w:kern w:val="2"/>
          <w:sz w:val="24"/>
          <w:szCs w:val="24"/>
        </w:rPr>
        <w:t xml:space="preserve">2) </w:t>
      </w:r>
      <w:r w:rsidRPr="00F659A7">
        <w:rPr>
          <w:rFonts w:ascii="Times New Roman" w:eastAsia="Calibri" w:hAnsi="Times New Roman"/>
          <w:sz w:val="24"/>
          <w:szCs w:val="24"/>
        </w:rPr>
        <w:t>решение об отказе</w:t>
      </w:r>
      <w:r w:rsidRPr="00F659A7">
        <w:rPr>
          <w:rFonts w:ascii="Times New Roman" w:hAnsi="Times New Roman"/>
          <w:sz w:val="24"/>
          <w:szCs w:val="24"/>
        </w:rPr>
        <w:t xml:space="preserve"> в</w:t>
      </w:r>
      <w:r w:rsidRPr="00F659A7">
        <w:rPr>
          <w:rFonts w:ascii="Times New Roman" w:eastAsia="Calibri" w:hAnsi="Times New Roman"/>
          <w:sz w:val="24"/>
          <w:szCs w:val="24"/>
        </w:rPr>
        <w:t xml:space="preserve"> присвоении адреса по форме, предусмотренной приложением № 2 к </w:t>
      </w:r>
      <w:r w:rsidRPr="00F659A7">
        <w:rPr>
          <w:rFonts w:ascii="Times New Roman" w:eastAsia="Calibri" w:hAnsi="Times New Roman"/>
          <w:kern w:val="2"/>
          <w:sz w:val="24"/>
          <w:szCs w:val="24"/>
        </w:rPr>
        <w:t>Приказу Министерства финансов Российской Федерации № 146н.</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85. Решение, предусмотренное подпунктом 1 пункта 84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Решение, предусмотренное подпунктом 2 пункта 84 настоящего административного регламента, принимается при наличии оснований, предусмотренных пунктом 87 настоящего административного регламента, и должно содержать </w:t>
      </w:r>
      <w:r w:rsidRPr="00F659A7">
        <w:rPr>
          <w:rFonts w:ascii="Times New Roman" w:hAnsi="Times New Roman"/>
          <w:sz w:val="24"/>
          <w:szCs w:val="24"/>
        </w:rPr>
        <w:t xml:space="preserve">причину отказа с обязательной ссылкой на положения пункта 40 Правил </w:t>
      </w:r>
      <w:r w:rsidRPr="00F659A7">
        <w:rPr>
          <w:rFonts w:ascii="Times New Roman" w:hAnsi="Times New Roman"/>
          <w:kern w:val="2"/>
          <w:sz w:val="24"/>
          <w:szCs w:val="24"/>
        </w:rPr>
        <w:t xml:space="preserve">присвоения, изменения и </w:t>
      </w:r>
      <w:r w:rsidRPr="00F659A7">
        <w:rPr>
          <w:rFonts w:ascii="Times New Roman" w:hAnsi="Times New Roman"/>
          <w:kern w:val="2"/>
          <w:sz w:val="24"/>
          <w:szCs w:val="24"/>
        </w:rPr>
        <w:lastRenderedPageBreak/>
        <w:t>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F659A7">
        <w:rPr>
          <w:rFonts w:ascii="Times New Roman" w:hAnsi="Times New Roman"/>
          <w:sz w:val="24"/>
          <w:szCs w:val="24"/>
        </w:rPr>
        <w:t xml:space="preserve"> (далее – Правила </w:t>
      </w:r>
      <w:r w:rsidRPr="00F659A7">
        <w:rPr>
          <w:rFonts w:ascii="Times New Roman" w:hAnsi="Times New Roman"/>
          <w:kern w:val="2"/>
          <w:sz w:val="24"/>
          <w:szCs w:val="24"/>
        </w:rPr>
        <w:t>присвоения, изменения и аннулирования адресов)</w:t>
      </w:r>
      <w:r w:rsidRPr="00F659A7">
        <w:rPr>
          <w:rFonts w:ascii="Times New Roman" w:hAnsi="Times New Roman"/>
          <w:sz w:val="24"/>
          <w:szCs w:val="24"/>
        </w:rPr>
        <w:t>, являющиеся основанием для принятия такого решения</w:t>
      </w:r>
      <w:r w:rsidRPr="00F659A7">
        <w:rPr>
          <w:rFonts w:ascii="Times New Roman"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86. После подготовки документа, указанного в пункте 84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87. Критерием принятия решения о присвоении адреса</w:t>
      </w:r>
      <w:r w:rsidRPr="00F659A7">
        <w:rPr>
          <w:rFonts w:ascii="Times New Roman" w:hAnsi="Times New Roman"/>
          <w:sz w:val="24"/>
          <w:szCs w:val="24"/>
        </w:rPr>
        <w:t xml:space="preserve"> или решения об отказе в присвоении адреса</w:t>
      </w:r>
      <w:r w:rsidRPr="00F659A7">
        <w:rPr>
          <w:rFonts w:ascii="Times New Roman" w:hAnsi="Times New Roman"/>
          <w:kern w:val="2"/>
          <w:sz w:val="24"/>
          <w:szCs w:val="24"/>
        </w:rPr>
        <w:t xml:space="preserve"> является наличие или отсутствие следующих оснований:</w:t>
      </w:r>
    </w:p>
    <w:p w:rsidR="00FA745B" w:rsidRPr="00F659A7" w:rsidRDefault="00FA745B" w:rsidP="00FA745B">
      <w:pPr>
        <w:pStyle w:val="ConsPlusNormal"/>
        <w:ind w:firstLine="709"/>
        <w:jc w:val="both"/>
        <w:rPr>
          <w:rFonts w:ascii="Times New Roman" w:hAnsi="Times New Roman" w:cs="Times New Roman"/>
          <w:sz w:val="24"/>
          <w:szCs w:val="24"/>
        </w:rPr>
      </w:pPr>
      <w:r w:rsidRPr="00F659A7">
        <w:rPr>
          <w:rFonts w:ascii="Times New Roman" w:hAnsi="Times New Roman" w:cs="Times New Roman"/>
          <w:sz w:val="24"/>
          <w:szCs w:val="24"/>
        </w:rPr>
        <w:t>1) с заявлением обратилось лицо, не указанное в пунктах 3 или 4 настоящего административного регламента;</w:t>
      </w:r>
    </w:p>
    <w:p w:rsidR="00FA745B" w:rsidRPr="00F659A7" w:rsidRDefault="00FA745B" w:rsidP="00FA745B">
      <w:pPr>
        <w:pStyle w:val="ConsPlusNormal"/>
        <w:ind w:firstLine="709"/>
        <w:jc w:val="both"/>
        <w:rPr>
          <w:rFonts w:ascii="Times New Roman" w:hAnsi="Times New Roman" w:cs="Times New Roman"/>
          <w:sz w:val="24"/>
          <w:szCs w:val="24"/>
        </w:rPr>
      </w:pPr>
      <w:r w:rsidRPr="00F659A7">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FA745B" w:rsidRPr="00F659A7" w:rsidRDefault="00FA745B" w:rsidP="00FA745B">
      <w:pPr>
        <w:pStyle w:val="ConsPlusNormal"/>
        <w:ind w:firstLine="709"/>
        <w:jc w:val="both"/>
        <w:rPr>
          <w:rFonts w:ascii="Times New Roman" w:hAnsi="Times New Roman" w:cs="Times New Roman"/>
          <w:sz w:val="24"/>
          <w:szCs w:val="24"/>
        </w:rPr>
      </w:pPr>
      <w:r w:rsidRPr="00F659A7">
        <w:rPr>
          <w:rFonts w:ascii="Times New Roman" w:hAnsi="Times New Roman" w:cs="Times New Roman"/>
          <w:sz w:val="24"/>
          <w:szCs w:val="24"/>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FA745B" w:rsidRPr="00F659A7" w:rsidRDefault="00FA745B" w:rsidP="00FA745B">
      <w:pPr>
        <w:autoSpaceDE w:val="0"/>
        <w:autoSpaceDN w:val="0"/>
        <w:adjustRightInd w:val="0"/>
        <w:spacing w:after="0" w:line="240" w:lineRule="auto"/>
        <w:ind w:firstLine="709"/>
        <w:jc w:val="both"/>
        <w:rPr>
          <w:rFonts w:ascii="Verdana" w:hAnsi="Verdana"/>
          <w:sz w:val="24"/>
          <w:szCs w:val="24"/>
        </w:rPr>
      </w:pPr>
      <w:r w:rsidRPr="00F659A7">
        <w:rPr>
          <w:rFonts w:ascii="Times New Roman" w:hAnsi="Times New Roman"/>
          <w:sz w:val="24"/>
          <w:szCs w:val="24"/>
        </w:rPr>
        <w:t xml:space="preserve">4) отсутствуют случаи и условия для присвоения объекту адресации адреса, указанные в пунктах 5, 8–11 и 14–18 Правил </w:t>
      </w:r>
      <w:r w:rsidRPr="00F659A7">
        <w:rPr>
          <w:rFonts w:ascii="Times New Roman" w:hAnsi="Times New Roman"/>
          <w:kern w:val="2"/>
          <w:sz w:val="24"/>
          <w:szCs w:val="24"/>
        </w:rPr>
        <w:t>присвоения, изменения и аннулирования адресов</w:t>
      </w:r>
      <w:r w:rsidRPr="00F659A7">
        <w:rPr>
          <w:rFonts w:ascii="Times New Roman" w:hAnsi="Times New Roman"/>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88. В случае подписания главой администрации решения, предусмотренного подпунктом 1 пункта 84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подписания указанного решения обеспечивает внесение в федеральную информационную адресную систему сведений о присвоенном адресе.</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sz w:val="24"/>
          <w:szCs w:val="24"/>
        </w:rPr>
      </w:pPr>
      <w:r w:rsidRPr="00F659A7">
        <w:rPr>
          <w:rFonts w:ascii="Times New Roman" w:hAnsi="Times New Roman"/>
          <w:kern w:val="2"/>
          <w:sz w:val="24"/>
          <w:szCs w:val="24"/>
        </w:rPr>
        <w:t xml:space="preserve">89. Результатом административной процедуры является </w:t>
      </w:r>
      <w:r w:rsidRPr="00F659A7">
        <w:rPr>
          <w:rFonts w:ascii="Times New Roman" w:eastAsia="Calibri" w:hAnsi="Times New Roman"/>
          <w:sz w:val="24"/>
          <w:szCs w:val="24"/>
        </w:rPr>
        <w:t>решение о присвоении адреса</w:t>
      </w:r>
      <w:r w:rsidRPr="00F659A7">
        <w:rPr>
          <w:rFonts w:ascii="Times New Roman" w:hAnsi="Times New Roman"/>
          <w:sz w:val="24"/>
          <w:szCs w:val="24"/>
        </w:rPr>
        <w:t xml:space="preserve"> или решение об отказе в присвоении адреса.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90. Способом фиксации результата административной процедуры является подписание главой администрации </w:t>
      </w:r>
      <w:r w:rsidRPr="00F659A7">
        <w:rPr>
          <w:rFonts w:ascii="Times New Roman" w:eastAsia="Calibri" w:hAnsi="Times New Roman"/>
          <w:sz w:val="24"/>
          <w:szCs w:val="24"/>
        </w:rPr>
        <w:t>решения о присвоении адреса</w:t>
      </w:r>
      <w:r w:rsidRPr="00F659A7">
        <w:rPr>
          <w:rFonts w:ascii="Times New Roman" w:hAnsi="Times New Roman"/>
          <w:sz w:val="24"/>
          <w:szCs w:val="24"/>
        </w:rPr>
        <w:t xml:space="preserve"> или решения об отказе в присвоении адреса.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24. Выдача (направление) заявителю или его представителю</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результата муниципальной услуги</w:t>
      </w:r>
    </w:p>
    <w:p w:rsidR="00FA745B" w:rsidRPr="00F659A7" w:rsidRDefault="00FA745B" w:rsidP="00FA745B">
      <w:pPr>
        <w:keepNext/>
        <w:keepLines/>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spacing w:after="0" w:line="240" w:lineRule="auto"/>
        <w:ind w:firstLine="709"/>
        <w:jc w:val="both"/>
        <w:rPr>
          <w:rFonts w:ascii="Times New Roman" w:hAnsi="Times New Roman"/>
          <w:sz w:val="24"/>
          <w:szCs w:val="24"/>
        </w:rPr>
      </w:pPr>
      <w:r w:rsidRPr="00F659A7">
        <w:rPr>
          <w:rFonts w:ascii="Times New Roman" w:hAnsi="Times New Roman"/>
          <w:kern w:val="2"/>
          <w:sz w:val="24"/>
          <w:szCs w:val="24"/>
        </w:rPr>
        <w:t xml:space="preserve">91. Основанием для начала административной процедуры является подписание главой администрации </w:t>
      </w:r>
      <w:r w:rsidRPr="00F659A7">
        <w:rPr>
          <w:rFonts w:ascii="Times New Roman" w:eastAsia="Calibri" w:hAnsi="Times New Roman"/>
          <w:sz w:val="24"/>
          <w:szCs w:val="24"/>
        </w:rPr>
        <w:t>решения о присвоении адреса</w:t>
      </w:r>
      <w:r w:rsidRPr="00F659A7">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решения об отказе в</w:t>
      </w:r>
      <w:r w:rsidRPr="00F659A7">
        <w:rPr>
          <w:rFonts w:ascii="Times New Roman" w:hAnsi="Times New Roman"/>
          <w:kern w:val="2"/>
          <w:sz w:val="24"/>
          <w:szCs w:val="24"/>
        </w:rPr>
        <w:t xml:space="preserve"> присвоении адреса.</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92. Должностное лицо администрации, ответственное за направление (выдачу) заявителю результата муниципальной услуги, направляет заявителю или его представителю </w:t>
      </w:r>
      <w:r w:rsidRPr="00F659A7">
        <w:rPr>
          <w:rFonts w:ascii="Times New Roman" w:eastAsia="Calibri" w:hAnsi="Times New Roman"/>
          <w:sz w:val="24"/>
          <w:szCs w:val="24"/>
        </w:rPr>
        <w:t>решение о присвоении адреса</w:t>
      </w:r>
      <w:r w:rsidRPr="00F659A7">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решение об отказе в присвоении адреса одним из способов, указанным в заявлении: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F659A7">
        <w:rPr>
          <w:rFonts w:ascii="Times New Roman" w:eastAsia="Calibri" w:hAnsi="Times New Roman"/>
          <w:sz w:val="24"/>
          <w:szCs w:val="24"/>
        </w:rPr>
        <w:t>решения о присвоении адреса</w:t>
      </w:r>
      <w:r w:rsidRPr="00F659A7">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решения об отказе в</w:t>
      </w:r>
      <w:r w:rsidRPr="00F659A7">
        <w:rPr>
          <w:rFonts w:ascii="Times New Roman" w:hAnsi="Times New Roman"/>
          <w:kern w:val="2"/>
          <w:sz w:val="24"/>
          <w:szCs w:val="24"/>
        </w:rPr>
        <w:t xml:space="preserve"> присвоении адреса в форме электронного документа с использованием сети «Интернет»);</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w:t>
      </w:r>
      <w:r w:rsidRPr="00F659A7">
        <w:rPr>
          <w:rFonts w:ascii="Times New Roman" w:hAnsi="Times New Roman"/>
          <w:sz w:val="24"/>
          <w:szCs w:val="24"/>
        </w:rPr>
        <w:t xml:space="preserve"> с приложением выписки из государственного адресного реестра об адресе объекта </w:t>
      </w:r>
      <w:r w:rsidRPr="00F659A7">
        <w:rPr>
          <w:rFonts w:ascii="Times New Roman" w:hAnsi="Times New Roman"/>
          <w:sz w:val="24"/>
          <w:szCs w:val="24"/>
        </w:rPr>
        <w:lastRenderedPageBreak/>
        <w:t>адресации</w:t>
      </w:r>
      <w:r w:rsidRPr="00F659A7">
        <w:rPr>
          <w:rFonts w:ascii="Times New Roman" w:hAnsi="Times New Roman"/>
          <w:kern w:val="2"/>
          <w:sz w:val="24"/>
          <w:szCs w:val="24"/>
        </w:rPr>
        <w:t xml:space="preserve"> регламента (в случае выдачи (направления) </w:t>
      </w:r>
      <w:r w:rsidRPr="00F659A7">
        <w:rPr>
          <w:rFonts w:ascii="Times New Roman" w:eastAsia="Calibri" w:hAnsi="Times New Roman"/>
          <w:sz w:val="24"/>
          <w:szCs w:val="24"/>
        </w:rPr>
        <w:t>решения о присвоении адреса</w:t>
      </w:r>
      <w:r w:rsidRPr="00F659A7">
        <w:rPr>
          <w:rFonts w:ascii="Times New Roman" w:hAnsi="Times New Roman"/>
          <w:sz w:val="24"/>
          <w:szCs w:val="24"/>
        </w:rPr>
        <w:t xml:space="preserve"> или решения об отказе в</w:t>
      </w:r>
      <w:r w:rsidRPr="00F659A7">
        <w:rPr>
          <w:rFonts w:ascii="Times New Roman" w:hAnsi="Times New Roman"/>
          <w:kern w:val="2"/>
          <w:sz w:val="24"/>
          <w:szCs w:val="24"/>
        </w:rPr>
        <w:t xml:space="preserve"> присвоении адреса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FA745B" w:rsidRPr="00F659A7" w:rsidRDefault="00FA745B" w:rsidP="00FA745B">
      <w:pPr>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93. При личном получении </w:t>
      </w:r>
      <w:r w:rsidRPr="00F659A7">
        <w:rPr>
          <w:rFonts w:ascii="Times New Roman" w:eastAsia="Calibri" w:hAnsi="Times New Roman"/>
          <w:sz w:val="24"/>
          <w:szCs w:val="24"/>
        </w:rPr>
        <w:t>решения о присвоении адреса</w:t>
      </w:r>
      <w:r w:rsidRPr="00F659A7">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решения об отказе в присвоении адреса</w:t>
      </w:r>
      <w:r w:rsidRPr="00F659A7">
        <w:rPr>
          <w:rFonts w:ascii="Times New Roman" w:hAnsi="Times New Roman"/>
          <w:kern w:val="2"/>
          <w:sz w:val="24"/>
          <w:szCs w:val="24"/>
        </w:rPr>
        <w:t xml:space="preserve"> заявитель или его представитель расписывается в их получении в журнале исходящей корреспонденции и (или) на первом экземпляре получаемого решения.</w:t>
      </w:r>
    </w:p>
    <w:p w:rsidR="00FA745B" w:rsidRPr="00F659A7" w:rsidRDefault="00FA745B" w:rsidP="00FA745B">
      <w:pPr>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94. Результатом административной процедуры является направление (выдача) заявителю или его представителю </w:t>
      </w:r>
      <w:r w:rsidRPr="00F659A7">
        <w:rPr>
          <w:rFonts w:ascii="Times New Roman" w:eastAsia="Calibri" w:hAnsi="Times New Roman"/>
          <w:sz w:val="24"/>
          <w:szCs w:val="24"/>
        </w:rPr>
        <w:t xml:space="preserve">решения о присвоении адреса </w:t>
      </w:r>
      <w:r w:rsidRPr="00F659A7">
        <w:rPr>
          <w:rFonts w:ascii="Times New Roman" w:hAnsi="Times New Roman"/>
          <w:sz w:val="24"/>
          <w:szCs w:val="24"/>
        </w:rPr>
        <w:t>с приложением выписки из государственного адресного реестра об адресе объекта адресации или решения об отказе</w:t>
      </w:r>
      <w:r w:rsidRPr="00F659A7">
        <w:rPr>
          <w:rFonts w:ascii="Times New Roman" w:hAnsi="Times New Roman"/>
          <w:kern w:val="2"/>
          <w:sz w:val="24"/>
          <w:szCs w:val="24"/>
        </w:rPr>
        <w:t xml:space="preserve"> присвоении адреса.</w:t>
      </w:r>
    </w:p>
    <w:p w:rsidR="00FA745B" w:rsidRPr="00F659A7" w:rsidRDefault="00FA745B" w:rsidP="00FA745B">
      <w:pPr>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95.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proofErr w:type="gramStart"/>
      <w:r w:rsidRPr="00F659A7">
        <w:rPr>
          <w:rFonts w:ascii="Times New Roman" w:hAnsi="Times New Roman"/>
          <w:kern w:val="2"/>
          <w:sz w:val="24"/>
          <w:szCs w:val="24"/>
        </w:rPr>
        <w:t>в  журнале</w:t>
      </w:r>
      <w:proofErr w:type="gramEnd"/>
      <w:r w:rsidRPr="00F659A7">
        <w:rPr>
          <w:rFonts w:ascii="Times New Roman" w:hAnsi="Times New Roman"/>
          <w:kern w:val="2"/>
          <w:sz w:val="24"/>
          <w:szCs w:val="24"/>
        </w:rPr>
        <w:t xml:space="preserve"> исходящей корреспонденции отметки о направлении </w:t>
      </w:r>
      <w:r w:rsidRPr="00F659A7">
        <w:rPr>
          <w:rFonts w:ascii="Times New Roman" w:eastAsia="Calibri" w:hAnsi="Times New Roman"/>
          <w:sz w:val="24"/>
          <w:szCs w:val="24"/>
        </w:rPr>
        <w:t>решения о присвоении адреса</w:t>
      </w:r>
      <w:r w:rsidRPr="00F659A7">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решения об отказе в присвоении адреса</w:t>
      </w:r>
      <w:r w:rsidRPr="00F659A7">
        <w:rPr>
          <w:rFonts w:ascii="Times New Roman" w:hAnsi="Times New Roman"/>
          <w:kern w:val="2"/>
          <w:sz w:val="24"/>
          <w:szCs w:val="24"/>
        </w:rPr>
        <w:t>, или о получении указанного документа лично заявителем или его представителем.</w:t>
      </w:r>
    </w:p>
    <w:p w:rsidR="00FA745B" w:rsidRPr="00F659A7" w:rsidRDefault="00FA745B" w:rsidP="00FA745B">
      <w:pPr>
        <w:autoSpaceDE w:val="0"/>
        <w:autoSpaceDN w:val="0"/>
        <w:spacing w:after="0" w:line="240" w:lineRule="auto"/>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25. Исправление допущенных опечаток и ошибок в выданных</w:t>
      </w:r>
      <w:r w:rsidRPr="00F659A7">
        <w:rPr>
          <w:rFonts w:ascii="Times New Roman" w:hAnsi="Times New Roman"/>
          <w:kern w:val="2"/>
          <w:sz w:val="24"/>
          <w:szCs w:val="24"/>
        </w:rPr>
        <w:br/>
        <w:t>в результате предоставления муниципальной услуги документах</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sz w:val="24"/>
          <w:szCs w:val="24"/>
        </w:rPr>
      </w:pPr>
      <w:r w:rsidRPr="00F659A7">
        <w:rPr>
          <w:rFonts w:ascii="Times New Roman" w:hAnsi="Times New Roman"/>
          <w:kern w:val="2"/>
          <w:sz w:val="24"/>
          <w:szCs w:val="24"/>
        </w:rPr>
        <w:t xml:space="preserve">96. Основанием для исправления допущенных опечаток и ошибок в выданном в результате предоставления муниципальной услуги </w:t>
      </w:r>
      <w:r w:rsidRPr="00F659A7">
        <w:rPr>
          <w:rFonts w:ascii="Times New Roman" w:eastAsia="Calibri" w:hAnsi="Times New Roman"/>
          <w:sz w:val="24"/>
          <w:szCs w:val="24"/>
        </w:rPr>
        <w:t xml:space="preserve">решении о </w:t>
      </w:r>
      <w:r w:rsidRPr="00F659A7">
        <w:rPr>
          <w:rFonts w:ascii="Times New Roman" w:hAnsi="Times New Roman"/>
          <w:sz w:val="24"/>
          <w:szCs w:val="24"/>
        </w:rPr>
        <w:t>присвоении адреса с приложением выписки из государственного адресного реестра об адресе объекта адресации или решении об отказе в присвоении адреса</w:t>
      </w:r>
      <w:r w:rsidRPr="00F659A7">
        <w:rPr>
          <w:rFonts w:ascii="Times New Roman" w:hAnsi="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97.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98.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 ответственному за предоставление муниципальной услуги.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99.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решение об исправлении технической ошибки в форме нового решения о присвоении адреса</w:t>
      </w:r>
      <w:r w:rsidRPr="00F659A7">
        <w:rPr>
          <w:rFonts w:ascii="Times New Roman" w:hAnsi="Times New Roman"/>
          <w:sz w:val="24"/>
          <w:szCs w:val="24"/>
        </w:rPr>
        <w:t xml:space="preserve"> с приложением выписки из государственного адресного реестра об адресе объекта адресации</w:t>
      </w:r>
      <w:r w:rsidRPr="00F659A7">
        <w:rPr>
          <w:rFonts w:ascii="Times New Roman" w:hAnsi="Times New Roman"/>
          <w:kern w:val="2"/>
          <w:sz w:val="24"/>
          <w:szCs w:val="24"/>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решение об отсутствии технической ошибки.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100. Критерием принятия решения, указанного в пункте 99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101. В случае принятия решения, указанного в подпункте 1 пункта 99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w:t>
      </w:r>
      <w:r w:rsidRPr="00F659A7">
        <w:rPr>
          <w:rFonts w:ascii="Times New Roman" w:hAnsi="Times New Roman"/>
          <w:kern w:val="2"/>
          <w:sz w:val="24"/>
          <w:szCs w:val="24"/>
        </w:rPr>
        <w:lastRenderedPageBreak/>
        <w:t xml:space="preserve">решения о присвоении адреса </w:t>
      </w:r>
      <w:r w:rsidRPr="00F659A7">
        <w:rPr>
          <w:rFonts w:ascii="Times New Roman" w:hAnsi="Times New Roman"/>
          <w:sz w:val="24"/>
          <w:szCs w:val="24"/>
        </w:rPr>
        <w:t xml:space="preserve">с приложением выписки из государственного адресного реестра об адресе объекта адресации </w:t>
      </w:r>
      <w:r w:rsidRPr="00F659A7">
        <w:rPr>
          <w:rFonts w:ascii="Times New Roman" w:hAnsi="Times New Roman"/>
          <w:kern w:val="2"/>
          <w:sz w:val="24"/>
          <w:szCs w:val="24"/>
        </w:rPr>
        <w:t>либо нового решения об отказе в присвоении адреса.</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102.</w:t>
      </w:r>
      <w:r w:rsidRPr="00F659A7">
        <w:rPr>
          <w:rFonts w:eastAsia="Calibri"/>
          <w:kern w:val="2"/>
          <w:sz w:val="24"/>
          <w:szCs w:val="24"/>
        </w:rPr>
        <w:t xml:space="preserve"> </w:t>
      </w:r>
      <w:r w:rsidRPr="00F659A7">
        <w:rPr>
          <w:rFonts w:ascii="Times New Roman" w:hAnsi="Times New Roman"/>
          <w:kern w:val="2"/>
          <w:sz w:val="24"/>
          <w:szCs w:val="24"/>
        </w:rPr>
        <w:t>В случае принятия решения, указанного в подпункте 2 пункта 99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103.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 </w:t>
      </w:r>
      <w:r w:rsidRPr="00F659A7">
        <w:rPr>
          <w:rFonts w:ascii="Times New Roman" w:hAnsi="Times New Roman"/>
          <w:sz w:val="24"/>
          <w:szCs w:val="24"/>
        </w:rPr>
        <w:t>с приложением выписки из государственного адресного реестра об адресе объекта адресации</w:t>
      </w:r>
      <w:r w:rsidRPr="00F659A7">
        <w:rPr>
          <w:rFonts w:ascii="Times New Roman" w:hAnsi="Times New Roman"/>
          <w:kern w:val="2"/>
          <w:sz w:val="24"/>
          <w:szCs w:val="24"/>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104. Глава администрации немедленно после подписания нового решения о присвоении адреса </w:t>
      </w:r>
      <w:r w:rsidRPr="00F659A7">
        <w:rPr>
          <w:rFonts w:ascii="Times New Roman" w:hAnsi="Times New Roman"/>
          <w:sz w:val="24"/>
          <w:szCs w:val="24"/>
        </w:rPr>
        <w:t>с приложением выписки из государственного адресного реестра об адресе объекта адресации</w:t>
      </w:r>
      <w:r w:rsidRPr="00F659A7">
        <w:rPr>
          <w:rFonts w:ascii="Times New Roman" w:hAnsi="Times New Roman"/>
          <w:kern w:val="2"/>
          <w:sz w:val="24"/>
          <w:szCs w:val="24"/>
        </w:rPr>
        <w:t>, предусмотренного подпунктом 1 пункта 99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105. Глава администрации немедленно после подписания нового решения об отказе в присвоении адреса, предусмотренного подпунктом 1 пункта 99 настоящего административного регламента, или документа, предусмотренного подпунктом 2 пункта 99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106.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104 настоящего административного регламента:</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сверяет его содержание с данными федеральной информационной адресной системы;</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направляет документ должностному лицу администрации, ответственному за направление (выдачу) заявителю результата муниципальной услуги.</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107.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w:t>
      </w:r>
      <w:r w:rsidRPr="00F659A7">
        <w:rPr>
          <w:rFonts w:ascii="Times New Roman" w:hAnsi="Times New Roman"/>
          <w:sz w:val="24"/>
          <w:szCs w:val="24"/>
        </w:rPr>
        <w:t>с приложением выписки из государственного адресного реестра об адресе объекта адресации</w:t>
      </w:r>
      <w:r w:rsidRPr="00F659A7">
        <w:rPr>
          <w:rFonts w:ascii="Times New Roman" w:hAnsi="Times New Roman"/>
          <w:kern w:val="2"/>
          <w:sz w:val="24"/>
          <w:szCs w:val="24"/>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105 либо 106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108.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Pr="00F659A7">
        <w:rPr>
          <w:rFonts w:ascii="Times New Roman" w:hAnsi="Times New Roman"/>
          <w:sz w:val="24"/>
          <w:szCs w:val="24"/>
        </w:rPr>
        <w:t xml:space="preserve"> с приложением выписки из государственного адресного реестра об адресе объекта адресации</w:t>
      </w:r>
      <w:r w:rsidRPr="00F659A7">
        <w:rPr>
          <w:rFonts w:ascii="Times New Roman" w:hAnsi="Times New Roman"/>
          <w:kern w:val="2"/>
          <w:sz w:val="24"/>
          <w:szCs w:val="24"/>
        </w:rPr>
        <w:t xml:space="preserve"> либо новое решение об отказе в присвоении адреса;</w:t>
      </w:r>
    </w:p>
    <w:p w:rsidR="00FA745B" w:rsidRPr="00F659A7" w:rsidRDefault="00FA745B" w:rsidP="00FA745B">
      <w:pPr>
        <w:autoSpaceDE w:val="0"/>
        <w:autoSpaceDN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lastRenderedPageBreak/>
        <w:t>109.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нового решения о присвоении адреса</w:t>
      </w:r>
      <w:r w:rsidRPr="00F659A7">
        <w:rPr>
          <w:rFonts w:ascii="Times New Roman" w:hAnsi="Times New Roman"/>
          <w:sz w:val="24"/>
          <w:szCs w:val="24"/>
        </w:rPr>
        <w:t xml:space="preserve"> с приложением выписки из государственного адресного реестра об адресе объекта адресации</w:t>
      </w:r>
      <w:r w:rsidRPr="00F659A7">
        <w:rPr>
          <w:rFonts w:ascii="Times New Roman" w:hAnsi="Times New Roman"/>
          <w:kern w:val="2"/>
          <w:sz w:val="24"/>
          <w:szCs w:val="24"/>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заявителю или о получении соответствующего документа лично заявителем или его представителем.</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РАЗДЕЛ IV. ФОРМЫ КОНТРОЛЯ ЗА ПРЕДОСТАВЛЕНИЕМ МУНИЦИПАЛЬНОЙ УСЛУГИ</w:t>
      </w:r>
    </w:p>
    <w:p w:rsidR="00FA745B" w:rsidRPr="00F659A7" w:rsidRDefault="00FA745B" w:rsidP="00FA745B">
      <w:pPr>
        <w:keepNext/>
        <w:keepLines/>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26. Порядок осуществления текущего контроля за соблюдением</w:t>
      </w:r>
      <w:r w:rsidRPr="00F659A7">
        <w:rPr>
          <w:rFonts w:ascii="Times New Roman" w:hAnsi="Times New Roman"/>
          <w:kern w:val="2"/>
          <w:sz w:val="24"/>
          <w:szCs w:val="24"/>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услуги, а также за принятием ими решений</w:t>
      </w:r>
    </w:p>
    <w:p w:rsidR="00FA745B" w:rsidRPr="00F659A7" w:rsidRDefault="00FA745B" w:rsidP="00FA745B">
      <w:pPr>
        <w:keepNext/>
        <w:keepLines/>
        <w:autoSpaceDE w:val="0"/>
        <w:autoSpaceDN w:val="0"/>
        <w:adjustRightInd w:val="0"/>
        <w:spacing w:after="0" w:line="240" w:lineRule="auto"/>
        <w:ind w:firstLine="720"/>
        <w:jc w:val="center"/>
        <w:outlineLvl w:val="2"/>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F659A7">
        <w:rPr>
          <w:rFonts w:ascii="Times New Roman" w:hAnsi="Times New Roman"/>
          <w:kern w:val="2"/>
          <w:sz w:val="24"/>
          <w:szCs w:val="24"/>
          <w:lang w:eastAsia="ko-KR"/>
        </w:rPr>
        <w:t xml:space="preserve">110.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F659A7">
        <w:rPr>
          <w:rFonts w:ascii="Times New Roman" w:hAnsi="Times New Roman"/>
          <w:kern w:val="2"/>
          <w:sz w:val="24"/>
          <w:szCs w:val="24"/>
        </w:rPr>
        <w:t>или их представителей</w:t>
      </w:r>
      <w:r w:rsidRPr="00F659A7">
        <w:rPr>
          <w:rFonts w:ascii="Times New Roman" w:hAnsi="Times New Roman"/>
          <w:kern w:val="2"/>
          <w:sz w:val="24"/>
          <w:szCs w:val="24"/>
          <w:lang w:eastAsia="ko-KR"/>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lang w:eastAsia="ko-KR"/>
        </w:rPr>
        <w:t>111. </w:t>
      </w:r>
      <w:r w:rsidRPr="00F659A7">
        <w:rPr>
          <w:rFonts w:ascii="Times New Roman" w:hAnsi="Times New Roman"/>
          <w:kern w:val="2"/>
          <w:sz w:val="24"/>
          <w:szCs w:val="24"/>
        </w:rPr>
        <w:t>Основными задачами текущего контроля являются:</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обеспечение своевременного и качественного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выявление нарушений в сроках и качестве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выявление и устранение причин и условий, способствующих ненадлежащему предоставлению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 принятие мер по надлежащему предоставлению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F659A7">
        <w:rPr>
          <w:rFonts w:ascii="Times New Roman" w:hAnsi="Times New Roman"/>
          <w:kern w:val="2"/>
          <w:sz w:val="24"/>
          <w:szCs w:val="24"/>
          <w:lang w:eastAsia="ko-KR"/>
        </w:rPr>
        <w:t>112. Текущий контроль осуществляется на постоянной основе.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27. Порядок и периодичность осуществления плановых</w:t>
      </w:r>
      <w:r w:rsidRPr="00F659A7">
        <w:rPr>
          <w:rFonts w:ascii="Times New Roman" w:hAnsi="Times New Roman"/>
          <w:kern w:val="2"/>
          <w:sz w:val="24"/>
          <w:szCs w:val="24"/>
        </w:rPr>
        <w:br/>
        <w:t>и внеплановых проверок полноты и качества предоставления</w:t>
      </w:r>
      <w:r w:rsidRPr="00F659A7">
        <w:rPr>
          <w:rFonts w:ascii="Times New Roman" w:hAnsi="Times New Roman"/>
          <w:kern w:val="2"/>
          <w:sz w:val="24"/>
          <w:szCs w:val="24"/>
        </w:rPr>
        <w:br/>
        <w:t>муниципальной услуги, в том числе порядок и формы контроля</w:t>
      </w:r>
      <w:r w:rsidRPr="00F659A7">
        <w:rPr>
          <w:rFonts w:ascii="Times New Roman" w:hAnsi="Times New Roman"/>
          <w:kern w:val="2"/>
          <w:sz w:val="24"/>
          <w:szCs w:val="24"/>
        </w:rPr>
        <w:br/>
        <w:t>за полнотой и качеством предоставления муниципальной услуги</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F659A7">
        <w:rPr>
          <w:rFonts w:ascii="Times New Roman" w:hAnsi="Times New Roman"/>
          <w:kern w:val="2"/>
          <w:sz w:val="24"/>
          <w:szCs w:val="24"/>
          <w:lang w:eastAsia="ko-KR"/>
        </w:rPr>
        <w:t>113.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A745B" w:rsidRPr="00F659A7" w:rsidRDefault="00FA745B" w:rsidP="00FA745B">
      <w:pPr>
        <w:tabs>
          <w:tab w:val="left" w:pos="1715"/>
        </w:tabs>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114.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A745B" w:rsidRPr="00F659A7" w:rsidRDefault="00FA745B" w:rsidP="00FA745B">
      <w:pPr>
        <w:tabs>
          <w:tab w:val="left" w:pos="1715"/>
        </w:tabs>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115.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A745B" w:rsidRPr="00F659A7" w:rsidRDefault="00FA745B" w:rsidP="00FA745B">
      <w:pPr>
        <w:tabs>
          <w:tab w:val="left" w:pos="1715"/>
        </w:tabs>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116.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A745B" w:rsidRPr="00F659A7" w:rsidRDefault="00FA745B" w:rsidP="00FA745B">
      <w:pPr>
        <w:tabs>
          <w:tab w:val="left" w:pos="1715"/>
        </w:tabs>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F659A7">
        <w:rPr>
          <w:rFonts w:ascii="Times New Roman" w:hAnsi="Times New Roman"/>
          <w:kern w:val="2"/>
          <w:sz w:val="24"/>
          <w:szCs w:val="24"/>
          <w:vertAlign w:val="superscript"/>
        </w:rPr>
        <w:t>2</w:t>
      </w:r>
      <w:r w:rsidRPr="00F659A7">
        <w:rPr>
          <w:rFonts w:ascii="Times New Roman" w:hAnsi="Times New Roman"/>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FA745B" w:rsidRPr="00F659A7" w:rsidRDefault="00FA745B" w:rsidP="00FA745B">
      <w:pPr>
        <w:tabs>
          <w:tab w:val="left" w:pos="1715"/>
        </w:tabs>
        <w:autoSpaceDE w:val="0"/>
        <w:autoSpaceDN w:val="0"/>
        <w:adjustRightInd w:val="0"/>
        <w:spacing w:after="0" w:line="240" w:lineRule="auto"/>
        <w:ind w:firstLine="709"/>
        <w:jc w:val="both"/>
        <w:rPr>
          <w:rFonts w:ascii="Times New Roman" w:hAnsi="Times New Roman"/>
          <w:color w:val="000000"/>
          <w:kern w:val="2"/>
          <w:sz w:val="24"/>
          <w:szCs w:val="24"/>
        </w:rPr>
      </w:pPr>
      <w:r w:rsidRPr="00F659A7">
        <w:rPr>
          <w:rFonts w:ascii="Times New Roman" w:hAnsi="Times New Roman"/>
          <w:color w:val="000000"/>
          <w:kern w:val="2"/>
          <w:sz w:val="24"/>
          <w:szCs w:val="24"/>
        </w:rPr>
        <w:t>117.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A745B" w:rsidRPr="00F659A7" w:rsidRDefault="00FA745B" w:rsidP="00FA745B">
      <w:pPr>
        <w:autoSpaceDE w:val="0"/>
        <w:autoSpaceDN w:val="0"/>
        <w:adjustRightInd w:val="0"/>
        <w:spacing w:after="0" w:line="240" w:lineRule="auto"/>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28. Ответственность должностных лиц администрации</w:t>
      </w:r>
      <w:r w:rsidRPr="00F659A7">
        <w:rPr>
          <w:rFonts w:ascii="Times New Roman" w:hAnsi="Times New Roman"/>
          <w:kern w:val="2"/>
          <w:sz w:val="24"/>
          <w:szCs w:val="24"/>
        </w:rPr>
        <w:br/>
        <w:t>за решения и действия (бездействие), принимаемые (осуществляемые)</w:t>
      </w:r>
      <w:r w:rsidRPr="00F659A7">
        <w:rPr>
          <w:rFonts w:ascii="Times New Roman" w:hAnsi="Times New Roman"/>
          <w:kern w:val="2"/>
          <w:sz w:val="24"/>
          <w:szCs w:val="24"/>
        </w:rPr>
        <w:br/>
        <w:t>ими в ходе предоставления муниципальной услуги</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F659A7">
        <w:rPr>
          <w:rFonts w:ascii="Times New Roman" w:hAnsi="Times New Roman"/>
          <w:kern w:val="2"/>
          <w:sz w:val="24"/>
          <w:szCs w:val="24"/>
          <w:lang w:eastAsia="ko-KR"/>
        </w:rPr>
        <w:t>118.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F659A7">
        <w:rPr>
          <w:rFonts w:ascii="Times New Roman" w:hAnsi="Times New Roman"/>
          <w:kern w:val="2"/>
          <w:sz w:val="24"/>
          <w:szCs w:val="24"/>
          <w:lang w:eastAsia="ko-KR"/>
        </w:rPr>
        <w:t>119.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p>
    <w:p w:rsidR="00FA745B" w:rsidRPr="00F659A7" w:rsidRDefault="00FA745B" w:rsidP="00FA745B">
      <w:pPr>
        <w:keepNext/>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29. Положения, характеризующие требования к порядку</w:t>
      </w:r>
      <w:r w:rsidRPr="00F659A7">
        <w:rPr>
          <w:rFonts w:ascii="Times New Roman" w:hAnsi="Times New Roman"/>
          <w:kern w:val="2"/>
          <w:sz w:val="24"/>
          <w:szCs w:val="24"/>
        </w:rPr>
        <w:br/>
        <w:t>и формам контроля за предоставлением муниципальной услуги,</w:t>
      </w:r>
      <w:r w:rsidRPr="00F659A7">
        <w:rPr>
          <w:rFonts w:ascii="Times New Roman" w:hAnsi="Times New Roman"/>
          <w:kern w:val="2"/>
          <w:sz w:val="24"/>
          <w:szCs w:val="24"/>
        </w:rPr>
        <w:br/>
        <w:t>в том числе со стороны граждан, их объединений и организаций</w:t>
      </w:r>
    </w:p>
    <w:p w:rsidR="00FA745B" w:rsidRPr="00F659A7" w:rsidRDefault="00FA745B" w:rsidP="00FA745B">
      <w:pPr>
        <w:keepNext/>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lang w:eastAsia="ko-KR"/>
        </w:rPr>
        <w:t>120. </w:t>
      </w:r>
      <w:r w:rsidRPr="00F659A7">
        <w:rPr>
          <w:rFonts w:ascii="Times New Roman" w:hAnsi="Times New Roman"/>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некорректного поведения должностных лиц</w:t>
      </w:r>
      <w:r w:rsidRPr="00F659A7">
        <w:rPr>
          <w:rFonts w:ascii="Times New Roman" w:hAnsi="Times New Roman"/>
          <w:kern w:val="2"/>
          <w:sz w:val="24"/>
          <w:szCs w:val="24"/>
          <w:lang w:eastAsia="ko-KR"/>
        </w:rPr>
        <w:t xml:space="preserve"> администрации</w:t>
      </w:r>
      <w:r w:rsidRPr="00F659A7">
        <w:rPr>
          <w:rFonts w:ascii="Times New Roman" w:hAnsi="Times New Roman"/>
          <w:kern w:val="2"/>
          <w:sz w:val="24"/>
          <w:szCs w:val="24"/>
        </w:rPr>
        <w:t>, нарушения правил служебной этики при предоставлении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 xml:space="preserve">121. Информацию, указанную в пункте 120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Pr="00F659A7">
        <w:rPr>
          <w:rFonts w:ascii="Times New Roman" w:hAnsi="Times New Roman"/>
          <w:color w:val="000000"/>
          <w:kern w:val="2"/>
          <w:sz w:val="24"/>
          <w:szCs w:val="24"/>
        </w:rPr>
        <w:t>по адресу</w:t>
      </w:r>
      <w:r w:rsidRPr="00F659A7">
        <w:rPr>
          <w:rFonts w:ascii="Times New Roman" w:hAnsi="Times New Roman"/>
          <w:kern w:val="2"/>
          <w:sz w:val="24"/>
          <w:szCs w:val="24"/>
        </w:rPr>
        <w:t xml:space="preserve"> электронной почты администрации.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F659A7">
        <w:rPr>
          <w:rFonts w:ascii="Times New Roman" w:hAnsi="Times New Roman"/>
          <w:kern w:val="2"/>
          <w:sz w:val="24"/>
          <w:szCs w:val="24"/>
          <w:lang w:eastAsia="ko-KR"/>
        </w:rPr>
        <w:t>122. Контроль за предоставлением муниципальной услуги осуществляется в соответствии с действующим законодательством.</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F659A7">
        <w:rPr>
          <w:rFonts w:ascii="Times New Roman" w:hAnsi="Times New Roman"/>
          <w:kern w:val="2"/>
          <w:sz w:val="24"/>
          <w:szCs w:val="24"/>
          <w:lang w:eastAsia="ko-KR"/>
        </w:rPr>
        <w:t xml:space="preserve">123. </w:t>
      </w:r>
      <w:r w:rsidRPr="00F659A7">
        <w:rPr>
          <w:rFonts w:ascii="Times New Roman" w:hAnsi="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lang w:eastAsia="ko-KR"/>
        </w:rPr>
      </w:pPr>
      <w:r w:rsidRPr="00F659A7">
        <w:rPr>
          <w:rFonts w:ascii="Times New Roman" w:hAnsi="Times New Roman"/>
          <w:kern w:val="2"/>
          <w:sz w:val="24"/>
          <w:szCs w:val="24"/>
        </w:rPr>
        <w:t>Днем регистрации обращения является день его поступления в администрацию (до 16-00 часов). При поступлении обращения после 16-00 часов</w:t>
      </w:r>
      <w:r w:rsidRPr="00F659A7">
        <w:rPr>
          <w:rFonts w:ascii="Times New Roman" w:hAnsi="Times New Roman"/>
          <w:kern w:val="2"/>
          <w:sz w:val="24"/>
          <w:szCs w:val="24"/>
          <w:u w:val="single"/>
        </w:rPr>
        <w:t xml:space="preserve"> </w:t>
      </w:r>
      <w:r w:rsidRPr="00F659A7">
        <w:rPr>
          <w:rFonts w:ascii="Times New Roman" w:hAnsi="Times New Roman"/>
          <w:kern w:val="2"/>
          <w:sz w:val="24"/>
          <w:szCs w:val="24"/>
        </w:rPr>
        <w:t>его регистрация происходит следующим рабочим днем.</w:t>
      </w:r>
    </w:p>
    <w:p w:rsidR="00FA745B" w:rsidRPr="00F659A7" w:rsidRDefault="00FA745B" w:rsidP="00FA745B">
      <w:pPr>
        <w:autoSpaceDE w:val="0"/>
        <w:autoSpaceDN w:val="0"/>
        <w:spacing w:after="0" w:line="240" w:lineRule="auto"/>
        <w:jc w:val="both"/>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lastRenderedPageBreak/>
        <w:t>РАЗДЕЛ V. ДОСУДЕБНЫЙ (ВНЕСУДЕБНЫЙ) ПОРЯДОК</w:t>
      </w:r>
      <w:r w:rsidRPr="00F659A7">
        <w:rPr>
          <w:rFonts w:ascii="Times New Roman" w:hAnsi="Times New Roman"/>
          <w:kern w:val="2"/>
          <w:sz w:val="24"/>
          <w:szCs w:val="24"/>
        </w:rPr>
        <w:br/>
        <w:t>ОБЖАЛОВАНИЯ РЕШЕНИЙ И ДЕЙСТВИЙ (БЕЗДЕЙСТВИЯ)</w:t>
      </w:r>
      <w:r w:rsidRPr="00F659A7">
        <w:rPr>
          <w:rFonts w:ascii="Times New Roman" w:hAnsi="Times New Roman"/>
          <w:kern w:val="2"/>
          <w:sz w:val="24"/>
          <w:szCs w:val="24"/>
        </w:rPr>
        <w:br/>
        <w:t>АДМИНИСТРАЦИИ ЛИБО ЕЕ МУНИЦИПАЛЬНОГО СЛУЖАЩЕГО</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30. Информация для заинтересованных лиц</w:t>
      </w:r>
      <w:r w:rsidRPr="00F659A7">
        <w:rPr>
          <w:rFonts w:ascii="Times New Roman" w:hAnsi="Times New Roman"/>
          <w:kern w:val="2"/>
          <w:sz w:val="24"/>
          <w:szCs w:val="24"/>
        </w:rPr>
        <w:br/>
        <w:t>об их праве на досудебное (внесудебное) обжалование действий (бездействия) и (или) решений, принятых (осуществленных)</w:t>
      </w:r>
      <w:r w:rsidRPr="00F659A7">
        <w:rPr>
          <w:rFonts w:ascii="Times New Roman" w:hAnsi="Times New Roman"/>
          <w:kern w:val="2"/>
          <w:sz w:val="24"/>
          <w:szCs w:val="24"/>
        </w:rPr>
        <w:br/>
        <w:t>в ходе предоставления муниципальной услуги</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pStyle w:val="ConsPlusNormal"/>
        <w:ind w:firstLine="709"/>
        <w:jc w:val="both"/>
        <w:rPr>
          <w:rFonts w:ascii="Times New Roman" w:hAnsi="Times New Roman" w:cs="Times New Roman"/>
          <w:sz w:val="24"/>
          <w:szCs w:val="24"/>
        </w:rPr>
      </w:pPr>
      <w:r w:rsidRPr="00F659A7">
        <w:rPr>
          <w:rFonts w:ascii="Times New Roman" w:hAnsi="Times New Roman"/>
          <w:color w:val="000000" w:themeColor="text1"/>
          <w:kern w:val="2"/>
          <w:sz w:val="24"/>
          <w:szCs w:val="24"/>
        </w:rPr>
        <w:t xml:space="preserve">124. </w:t>
      </w:r>
      <w:r w:rsidRPr="00F659A7">
        <w:rPr>
          <w:rFonts w:ascii="Times New Roman" w:hAnsi="Times New Roman"/>
          <w:kern w:val="2"/>
          <w:sz w:val="24"/>
          <w:szCs w:val="24"/>
        </w:rPr>
        <w:t xml:space="preserve">Заявитель или его представитель вправе подать жалобу на решение и (или) действия (бездействие) </w:t>
      </w:r>
      <w:r w:rsidRPr="00F659A7">
        <w:rPr>
          <w:rFonts w:ascii="Times New Roman" w:hAnsi="Times New Roman" w:cs="Times New Roman"/>
          <w:sz w:val="24"/>
          <w:szCs w:val="24"/>
        </w:rPr>
        <w:t>администрации, а также должностных лиц администрации, принимаемые (совершаемые) в рамках предоставления муниципальной услуги</w:t>
      </w:r>
      <w:r w:rsidRPr="00F659A7">
        <w:rPr>
          <w:rFonts w:ascii="Times New Roman" w:hAnsi="Times New Roman"/>
          <w:kern w:val="2"/>
          <w:sz w:val="24"/>
          <w:szCs w:val="24"/>
        </w:rPr>
        <w:t xml:space="preserve"> (далее – жалоба) одним из следующих способов:</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1) путем личного обращения в администрацию;</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2) через организации почтовой связи;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через личный кабинет на Едином портале;</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4) путем направления на официальный адрес электронной почты администрации.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125. Заявитель или его представитель может обратиться с жалобой, в том числе в следующих случаях:</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 нарушение срока регистрации заявления о предоставлении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2) нарушение срока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3) требование у заявителя </w:t>
      </w:r>
      <w:r w:rsidRPr="00F659A7">
        <w:rPr>
          <w:rFonts w:ascii="Times New Roman" w:hAnsi="Times New Roman"/>
          <w:kern w:val="2"/>
          <w:sz w:val="24"/>
          <w:szCs w:val="24"/>
        </w:rPr>
        <w:t xml:space="preserve">или его представителя </w:t>
      </w:r>
      <w:r w:rsidRPr="00F659A7">
        <w:rPr>
          <w:rFonts w:ascii="Times New Roman" w:eastAsia="Calibri" w:hAnsi="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F659A7">
        <w:rPr>
          <w:rFonts w:ascii="Times New Roman" w:hAnsi="Times New Roman"/>
          <w:kern w:val="2"/>
          <w:sz w:val="24"/>
          <w:szCs w:val="24"/>
        </w:rPr>
        <w:t>или его представителя</w:t>
      </w:r>
      <w:r w:rsidRPr="00F659A7">
        <w:rPr>
          <w:rFonts w:ascii="Times New Roman" w:eastAsia="Calibri"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eastAsia="Calibri" w:hAnsi="Times New Roman"/>
          <w:kern w:val="2"/>
          <w:sz w:val="24"/>
          <w:szCs w:val="24"/>
        </w:rPr>
        <w:t xml:space="preserve">5) отказ в предоставлении муниципальной услуги, </w:t>
      </w:r>
      <w:r w:rsidRPr="00F659A7">
        <w:rPr>
          <w:rFonts w:ascii="Times New Roman" w:hAnsi="Times New Roman"/>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F659A7">
        <w:rPr>
          <w:rFonts w:ascii="Times New Roman"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8) нарушение срока или порядка выдачи документов по результатам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eastAsia="Calibri" w:hAnsi="Times New Roman"/>
          <w:kern w:val="2"/>
          <w:sz w:val="24"/>
          <w:szCs w:val="24"/>
        </w:rPr>
        <w:t xml:space="preserve">9) приостановление предоставления муниципальной услуги, </w:t>
      </w:r>
      <w:r w:rsidRPr="00F659A7">
        <w:rPr>
          <w:rFonts w:ascii="Times New Roman" w:hAnsi="Times New Roman"/>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F659A7">
        <w:rPr>
          <w:rFonts w:ascii="Times New Roman"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w:t>
      </w:r>
      <w:r w:rsidRPr="00F659A7">
        <w:rPr>
          <w:rFonts w:ascii="Times New Roman" w:eastAsia="Calibri" w:hAnsi="Times New Roman"/>
          <w:kern w:val="2"/>
          <w:sz w:val="24"/>
          <w:szCs w:val="24"/>
        </w:rPr>
        <w:lastRenderedPageBreak/>
        <w:t xml:space="preserve">услуги, за исключением случаев, предусмотренных пунктом 4 части 1 статьи 7 </w:t>
      </w:r>
      <w:r w:rsidRPr="00F659A7">
        <w:rPr>
          <w:rFonts w:ascii="Times New Roman" w:hAnsi="Times New Roman"/>
          <w:kern w:val="2"/>
          <w:sz w:val="24"/>
          <w:szCs w:val="24"/>
        </w:rPr>
        <w:t>Федерального закона от 27 июля 2010 года № 210</w:t>
      </w:r>
      <w:r w:rsidRPr="00F659A7">
        <w:rPr>
          <w:rFonts w:ascii="Times New Roman" w:hAnsi="Times New Roman"/>
          <w:kern w:val="2"/>
          <w:sz w:val="24"/>
          <w:szCs w:val="24"/>
        </w:rPr>
        <w:noBreakHyphen/>
        <w:t>ФЗ «Об организации предоставления государственных и муниципальных услуг»</w:t>
      </w:r>
      <w:r w:rsidRPr="00F659A7">
        <w:rPr>
          <w:rFonts w:ascii="Times New Roman" w:eastAsia="Calibri" w:hAnsi="Times New Roman"/>
          <w:kern w:val="2"/>
          <w:sz w:val="24"/>
          <w:szCs w:val="24"/>
        </w:rPr>
        <w:t>.</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126. Рассмотрение жалобы осуществляется в порядке и сроки, установленные статьей 11</w:t>
      </w:r>
      <w:r w:rsidRPr="00F659A7">
        <w:rPr>
          <w:rFonts w:ascii="Times New Roman" w:eastAsia="Calibri" w:hAnsi="Times New Roman"/>
          <w:kern w:val="2"/>
          <w:sz w:val="24"/>
          <w:szCs w:val="24"/>
          <w:vertAlign w:val="superscript"/>
        </w:rPr>
        <w:t>2</w:t>
      </w:r>
      <w:r w:rsidRPr="00F659A7">
        <w:rPr>
          <w:rFonts w:ascii="Times New Roman" w:eastAsia="Calibri" w:hAnsi="Times New Roman"/>
          <w:kern w:val="2"/>
          <w:sz w:val="24"/>
          <w:szCs w:val="24"/>
        </w:rPr>
        <w:t xml:space="preserve"> Федерального закона от 27 июля 2010 года </w:t>
      </w:r>
      <w:r w:rsidRPr="00F659A7">
        <w:rPr>
          <w:rFonts w:ascii="Times New Roman" w:eastAsia="Calibri" w:hAnsi="Times New Roman"/>
          <w:kern w:val="2"/>
          <w:sz w:val="24"/>
          <w:szCs w:val="24"/>
        </w:rPr>
        <w:br/>
        <w:t>№ 210-ФЗ «Об организации предоставления государственных и муниципальных услуг».</w:t>
      </w:r>
    </w:p>
    <w:p w:rsidR="00FA745B" w:rsidRPr="00F659A7" w:rsidRDefault="00FA745B" w:rsidP="00FA745B">
      <w:pPr>
        <w:autoSpaceDE w:val="0"/>
        <w:autoSpaceDN w:val="0"/>
        <w:adjustRightInd w:val="0"/>
        <w:spacing w:after="0" w:line="240" w:lineRule="auto"/>
        <w:ind w:firstLine="540"/>
        <w:jc w:val="both"/>
        <w:rPr>
          <w:rFonts w:ascii="Times New Roman" w:eastAsia="Calibri" w:hAnsi="Times New Roman"/>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31. Органы государственной власти, органы местного</w:t>
      </w:r>
      <w:r w:rsidRPr="00F659A7">
        <w:rPr>
          <w:rFonts w:ascii="Times New Roman" w:hAnsi="Times New Roman"/>
          <w:kern w:val="2"/>
          <w:sz w:val="24"/>
          <w:szCs w:val="24"/>
        </w:rPr>
        <w:br/>
        <w:t>самоуправления, организации и уполномоченные на рассмотрение</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жалобы лица, которым может быть направлена жалоба заявителя</w:t>
      </w:r>
      <w:r w:rsidRPr="00F659A7">
        <w:rPr>
          <w:rFonts w:ascii="Times New Roman" w:hAnsi="Times New Roman"/>
          <w:kern w:val="2"/>
          <w:sz w:val="24"/>
          <w:szCs w:val="24"/>
        </w:rPr>
        <w:br/>
        <w:t>или его представителя в досудебном (внесудебном) порядке</w:t>
      </w:r>
    </w:p>
    <w:p w:rsidR="00FA745B" w:rsidRPr="00F659A7" w:rsidRDefault="00FA745B" w:rsidP="00FA745B">
      <w:pPr>
        <w:keepNext/>
        <w:keepLines/>
        <w:autoSpaceDE w:val="0"/>
        <w:autoSpaceDN w:val="0"/>
        <w:adjustRightInd w:val="0"/>
        <w:spacing w:after="0" w:line="240" w:lineRule="auto"/>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127. Жалобы на решения и действия (бездействие) главы администрации подаются главе администрации.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128. Жалобы на решения и действия (бездействие) должностных лиц и муниципальных служащих администрации подаются главе администрации.</w:t>
      </w:r>
    </w:p>
    <w:p w:rsidR="00FA745B" w:rsidRPr="00F659A7" w:rsidRDefault="00FA745B" w:rsidP="00FA745B">
      <w:pPr>
        <w:autoSpaceDE w:val="0"/>
        <w:autoSpaceDN w:val="0"/>
        <w:adjustRightInd w:val="0"/>
        <w:spacing w:after="0" w:line="240" w:lineRule="auto"/>
        <w:jc w:val="center"/>
        <w:outlineLvl w:val="0"/>
        <w:rPr>
          <w:rFonts w:ascii="Times New Roman" w:eastAsia="Calibri" w:hAnsi="Times New Roman"/>
          <w:b/>
          <w:bCs/>
          <w:kern w:val="2"/>
          <w:sz w:val="24"/>
          <w:szCs w:val="24"/>
        </w:rPr>
      </w:pP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r w:rsidRPr="00F659A7">
        <w:rPr>
          <w:rFonts w:ascii="Times New Roman" w:hAnsi="Times New Roman"/>
          <w:kern w:val="2"/>
          <w:sz w:val="24"/>
          <w:szCs w:val="24"/>
        </w:rPr>
        <w:t>Глава 32. Способы информирования заявителей или их представителей</w:t>
      </w:r>
      <w:r w:rsidRPr="00F659A7">
        <w:rPr>
          <w:rFonts w:ascii="Times New Roman" w:hAnsi="Times New Roman"/>
          <w:kern w:val="2"/>
          <w:sz w:val="24"/>
          <w:szCs w:val="24"/>
        </w:rPr>
        <w:br/>
        <w:t>о порядке подачи и рассмотрения жалобы, в том числе с использованием</w:t>
      </w:r>
      <w:r w:rsidRPr="00F659A7">
        <w:rPr>
          <w:rFonts w:ascii="Times New Roman" w:hAnsi="Times New Roman"/>
          <w:kern w:val="2"/>
          <w:sz w:val="24"/>
          <w:szCs w:val="24"/>
        </w:rPr>
        <w:br/>
        <w:t>единого портала государственных и муниципальных услуг (функций)</w:t>
      </w:r>
    </w:p>
    <w:p w:rsidR="00FA745B" w:rsidRPr="00F659A7" w:rsidRDefault="00FA745B" w:rsidP="00FA745B">
      <w:pPr>
        <w:keepNext/>
        <w:keepLines/>
        <w:autoSpaceDE w:val="0"/>
        <w:autoSpaceDN w:val="0"/>
        <w:adjustRightInd w:val="0"/>
        <w:spacing w:after="0" w:line="240" w:lineRule="auto"/>
        <w:jc w:val="center"/>
        <w:outlineLvl w:val="2"/>
        <w:rPr>
          <w:rFonts w:ascii="Times New Roman"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129. Информацию о порядке подачи и рассмотрения жалобы заявитель и его представитель могут получить:</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 на информационных стендах, расположенных в помещениях, занимаемых администрацией;</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2) на официальном сайте администрации;</w:t>
      </w:r>
    </w:p>
    <w:p w:rsidR="00FA745B" w:rsidRPr="00F659A7" w:rsidRDefault="00FA745B" w:rsidP="00FA745B">
      <w:pPr>
        <w:autoSpaceDE w:val="0"/>
        <w:autoSpaceDN w:val="0"/>
        <w:adjustRightInd w:val="0"/>
        <w:spacing w:after="0" w:line="240" w:lineRule="auto"/>
        <w:ind w:firstLine="709"/>
        <w:jc w:val="both"/>
        <w:rPr>
          <w:rFonts w:ascii="Times New Roman" w:hAnsi="Times New Roman"/>
          <w:kern w:val="2"/>
          <w:sz w:val="24"/>
          <w:szCs w:val="24"/>
        </w:rPr>
      </w:pPr>
      <w:r w:rsidRPr="00F659A7">
        <w:rPr>
          <w:rFonts w:ascii="Times New Roman" w:hAnsi="Times New Roman"/>
          <w:kern w:val="2"/>
          <w:sz w:val="24"/>
          <w:szCs w:val="24"/>
        </w:rPr>
        <w:t>3) на Едином портале;</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4) лично у муниципального служащего администрации;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5) путем обращения заявителя или его представителя в администрацию с использованием средств телефонной связи;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6) путем обращения заявителя или его представителя через организации почтовой связи в администрацию;</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7) по электронной почте администрации.</w:t>
      </w:r>
    </w:p>
    <w:p w:rsidR="00FA745B" w:rsidRPr="00F659A7" w:rsidRDefault="00FA745B" w:rsidP="00FA745B">
      <w:pPr>
        <w:autoSpaceDE w:val="0"/>
        <w:autoSpaceDN w:val="0"/>
        <w:adjustRightInd w:val="0"/>
        <w:spacing w:after="0" w:line="240" w:lineRule="auto"/>
        <w:jc w:val="center"/>
        <w:outlineLvl w:val="0"/>
        <w:rPr>
          <w:rFonts w:ascii="Times New Roman" w:eastAsia="Calibri" w:hAnsi="Times New Roman"/>
          <w:b/>
          <w:bCs/>
          <w:kern w:val="2"/>
          <w:sz w:val="24"/>
          <w:szCs w:val="24"/>
        </w:rPr>
      </w:pPr>
    </w:p>
    <w:p w:rsidR="00FA745B" w:rsidRPr="00F659A7" w:rsidRDefault="00FA745B" w:rsidP="00FA745B">
      <w:pPr>
        <w:keepNext/>
        <w:keepLines/>
        <w:autoSpaceDE w:val="0"/>
        <w:autoSpaceDN w:val="0"/>
        <w:adjustRightInd w:val="0"/>
        <w:spacing w:after="0" w:line="240" w:lineRule="auto"/>
        <w:ind w:left="540"/>
        <w:jc w:val="center"/>
        <w:outlineLvl w:val="0"/>
        <w:rPr>
          <w:rFonts w:ascii="Times New Roman" w:hAnsi="Times New Roman"/>
          <w:kern w:val="2"/>
          <w:sz w:val="24"/>
          <w:szCs w:val="24"/>
        </w:rPr>
      </w:pPr>
      <w:r w:rsidRPr="00F659A7">
        <w:rPr>
          <w:rFonts w:ascii="Times New Roman" w:hAnsi="Times New Roman"/>
          <w:kern w:val="2"/>
          <w:sz w:val="24"/>
          <w:szCs w:val="24"/>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F659A7">
        <w:rPr>
          <w:rFonts w:ascii="Times New Roman" w:hAnsi="Times New Roman"/>
          <w:kern w:val="2"/>
          <w:sz w:val="24"/>
          <w:szCs w:val="24"/>
        </w:rPr>
        <w:br/>
        <w:t>в ходе предоставления муниципальной услуги</w:t>
      </w:r>
    </w:p>
    <w:p w:rsidR="00FA745B" w:rsidRPr="00F659A7" w:rsidRDefault="00FA745B" w:rsidP="00FA745B">
      <w:pPr>
        <w:keepNext/>
        <w:keepLines/>
        <w:autoSpaceDE w:val="0"/>
        <w:autoSpaceDN w:val="0"/>
        <w:adjustRightInd w:val="0"/>
        <w:spacing w:after="0" w:line="240" w:lineRule="auto"/>
        <w:ind w:firstLine="709"/>
        <w:jc w:val="both"/>
        <w:rPr>
          <w:rFonts w:ascii="Times New Roman" w:eastAsia="Calibri" w:hAnsi="Times New Roman"/>
          <w:kern w:val="2"/>
          <w:sz w:val="24"/>
          <w:szCs w:val="24"/>
        </w:rPr>
      </w:pP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130. Нормативные правовые акты, регулирующие порядок досудебного (внесудебного) обжалования</w:t>
      </w:r>
      <w:r w:rsidRPr="00F659A7">
        <w:rPr>
          <w:rFonts w:eastAsia="Calibri"/>
          <w:kern w:val="2"/>
          <w:sz w:val="24"/>
          <w:szCs w:val="24"/>
        </w:rPr>
        <w:t xml:space="preserve"> </w:t>
      </w:r>
      <w:r w:rsidRPr="00F659A7">
        <w:rPr>
          <w:rFonts w:ascii="Times New Roman" w:eastAsia="Calibri" w:hAnsi="Times New Roman"/>
          <w:kern w:val="2"/>
          <w:sz w:val="24"/>
          <w:szCs w:val="24"/>
        </w:rPr>
        <w:t>действий (бездействия) и (или) решений, принятых (осуществленных) в ходе предоставления муниципальной услуги:</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Федеральный закон от 27 июля 2010 года № 210-ФЗ «Об организации предоставления государственных и муниципальных услуг».</w:t>
      </w:r>
    </w:p>
    <w:p w:rsidR="00FA745B" w:rsidRPr="00F659A7" w:rsidRDefault="00FA745B" w:rsidP="00FA745B">
      <w:pPr>
        <w:autoSpaceDE w:val="0"/>
        <w:autoSpaceDN w:val="0"/>
        <w:adjustRightInd w:val="0"/>
        <w:spacing w:after="0" w:line="240" w:lineRule="auto"/>
        <w:ind w:firstLine="709"/>
        <w:jc w:val="both"/>
        <w:rPr>
          <w:rFonts w:ascii="Times New Roman" w:eastAsia="Calibri" w:hAnsi="Times New Roman"/>
          <w:kern w:val="2"/>
          <w:sz w:val="24"/>
          <w:szCs w:val="24"/>
        </w:rPr>
      </w:pPr>
      <w:r w:rsidRPr="00F659A7">
        <w:rPr>
          <w:rFonts w:ascii="Times New Roman" w:eastAsia="Calibri" w:hAnsi="Times New Roman"/>
          <w:kern w:val="2"/>
          <w:sz w:val="24"/>
          <w:szCs w:val="24"/>
        </w:rPr>
        <w:t xml:space="preserve">131. Информация, содержащаяся в настоящем разделе, подлежит размещению на </w:t>
      </w:r>
      <w:r w:rsidRPr="00F659A7">
        <w:rPr>
          <w:rFonts w:ascii="Times New Roman" w:hAnsi="Times New Roman"/>
          <w:kern w:val="2"/>
          <w:sz w:val="24"/>
          <w:szCs w:val="24"/>
        </w:rPr>
        <w:t>Едином портале</w:t>
      </w:r>
      <w:r w:rsidRPr="00F659A7">
        <w:rPr>
          <w:rFonts w:ascii="Times New Roman" w:eastAsia="Calibri" w:hAnsi="Times New Roman"/>
          <w:kern w:val="2"/>
          <w:sz w:val="24"/>
          <w:szCs w:val="24"/>
        </w:rPr>
        <w:t>.</w:t>
      </w: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FA745B" w:rsidRDefault="00FA745B" w:rsidP="00FA745B">
      <w:pPr>
        <w:shd w:val="clear" w:color="auto" w:fill="FFFFFF"/>
        <w:tabs>
          <w:tab w:val="left" w:pos="7297"/>
        </w:tabs>
        <w:spacing w:line="240" w:lineRule="auto"/>
        <w:jc w:val="both"/>
        <w:rPr>
          <w:rFonts w:ascii="Times New Roman" w:hAnsi="Times New Roman"/>
          <w:sz w:val="24"/>
          <w:szCs w:val="24"/>
        </w:rPr>
      </w:pPr>
    </w:p>
    <w:p w:rsidR="003B46C7" w:rsidRPr="00C8698A" w:rsidRDefault="003B46C7" w:rsidP="003B46C7">
      <w:pPr>
        <w:jc w:val="right"/>
        <w:rPr>
          <w:sz w:val="24"/>
          <w:szCs w:val="24"/>
        </w:rPr>
      </w:pPr>
    </w:p>
    <w:tbl>
      <w:tblPr>
        <w:tblW w:w="10421" w:type="dxa"/>
        <w:tblLayout w:type="fixed"/>
        <w:tblLook w:val="01E0" w:firstRow="1" w:lastRow="1" w:firstColumn="1" w:lastColumn="1" w:noHBand="0" w:noVBand="0"/>
      </w:tblPr>
      <w:tblGrid>
        <w:gridCol w:w="10421"/>
      </w:tblGrid>
      <w:tr w:rsidR="003B46C7" w:rsidRPr="003B46C7" w:rsidTr="003B46C7">
        <w:tc>
          <w:tcPr>
            <w:tcW w:w="10421" w:type="dxa"/>
          </w:tcPr>
          <w:p w:rsidR="003B46C7" w:rsidRPr="003B46C7" w:rsidRDefault="003B46C7" w:rsidP="003B46C7">
            <w:pPr>
              <w:suppressAutoHyphens/>
              <w:overflowPunct w:val="0"/>
              <w:autoSpaceDE w:val="0"/>
              <w:spacing w:after="0" w:line="240" w:lineRule="auto"/>
              <w:ind w:right="-271"/>
              <w:jc w:val="center"/>
              <w:textAlignment w:val="baseline"/>
              <w:rPr>
                <w:rFonts w:ascii="Times New Roman" w:eastAsia="Calibri" w:hAnsi="Times New Roman"/>
                <w:b/>
                <w:spacing w:val="20"/>
                <w:sz w:val="24"/>
                <w:szCs w:val="24"/>
                <w:lang w:eastAsia="zh-CN"/>
              </w:rPr>
            </w:pPr>
            <w:r w:rsidRPr="003B46C7">
              <w:rPr>
                <w:rFonts w:ascii="Times New Roman" w:eastAsia="Calibri" w:hAnsi="Times New Roman"/>
                <w:b/>
                <w:spacing w:val="20"/>
                <w:sz w:val="24"/>
                <w:szCs w:val="24"/>
                <w:lang w:eastAsia="zh-CN"/>
              </w:rPr>
              <w:t>ИРКУТСКАЯ  ОБЛАСТЬ</w:t>
            </w:r>
          </w:p>
        </w:tc>
      </w:tr>
      <w:tr w:rsidR="003B46C7" w:rsidRPr="003B46C7" w:rsidTr="003B46C7">
        <w:tc>
          <w:tcPr>
            <w:tcW w:w="10421" w:type="dxa"/>
          </w:tcPr>
          <w:p w:rsidR="003B46C7" w:rsidRPr="003B46C7" w:rsidRDefault="003B46C7" w:rsidP="003B46C7">
            <w:pPr>
              <w:suppressAutoHyphens/>
              <w:overflowPunct w:val="0"/>
              <w:autoSpaceDE w:val="0"/>
              <w:spacing w:after="0" w:line="240" w:lineRule="auto"/>
              <w:ind w:right="-271"/>
              <w:jc w:val="center"/>
              <w:textAlignment w:val="baseline"/>
              <w:rPr>
                <w:rFonts w:ascii="Times New Roman" w:eastAsia="Calibri" w:hAnsi="Times New Roman"/>
                <w:b/>
                <w:spacing w:val="20"/>
                <w:sz w:val="24"/>
                <w:szCs w:val="24"/>
                <w:lang w:eastAsia="zh-CN"/>
              </w:rPr>
            </w:pPr>
            <w:r w:rsidRPr="003B46C7">
              <w:rPr>
                <w:rFonts w:ascii="Times New Roman" w:eastAsia="Calibri" w:hAnsi="Times New Roman"/>
                <w:b/>
                <w:spacing w:val="20"/>
                <w:sz w:val="24"/>
                <w:szCs w:val="24"/>
                <w:lang w:eastAsia="zh-CN"/>
              </w:rPr>
              <w:t>Муниципальное образование</w:t>
            </w:r>
          </w:p>
          <w:p w:rsidR="003B46C7" w:rsidRPr="003B46C7" w:rsidRDefault="003B46C7" w:rsidP="003B46C7">
            <w:pPr>
              <w:suppressAutoHyphens/>
              <w:overflowPunct w:val="0"/>
              <w:autoSpaceDE w:val="0"/>
              <w:spacing w:after="0" w:line="240" w:lineRule="auto"/>
              <w:ind w:right="-271"/>
              <w:jc w:val="center"/>
              <w:textAlignment w:val="baseline"/>
              <w:rPr>
                <w:rFonts w:ascii="Times New Roman" w:eastAsia="Calibri" w:hAnsi="Times New Roman"/>
                <w:b/>
                <w:spacing w:val="20"/>
                <w:sz w:val="24"/>
                <w:szCs w:val="24"/>
                <w:lang w:eastAsia="zh-CN"/>
              </w:rPr>
            </w:pPr>
            <w:r w:rsidRPr="003B46C7">
              <w:rPr>
                <w:rFonts w:ascii="Times New Roman" w:eastAsia="Calibri" w:hAnsi="Times New Roman"/>
                <w:b/>
                <w:spacing w:val="20"/>
                <w:sz w:val="24"/>
                <w:szCs w:val="24"/>
                <w:lang w:eastAsia="zh-CN"/>
              </w:rPr>
              <w:t xml:space="preserve"> «</w:t>
            </w:r>
            <w:proofErr w:type="spellStart"/>
            <w:r w:rsidRPr="003B46C7">
              <w:rPr>
                <w:rFonts w:ascii="Times New Roman" w:eastAsia="Calibri" w:hAnsi="Times New Roman"/>
                <w:b/>
                <w:spacing w:val="20"/>
                <w:sz w:val="24"/>
                <w:szCs w:val="24"/>
                <w:lang w:eastAsia="zh-CN"/>
              </w:rPr>
              <w:t>Тулунский</w:t>
            </w:r>
            <w:proofErr w:type="spellEnd"/>
            <w:r w:rsidRPr="003B46C7">
              <w:rPr>
                <w:rFonts w:ascii="Times New Roman" w:eastAsia="Calibri" w:hAnsi="Times New Roman"/>
                <w:b/>
                <w:spacing w:val="20"/>
                <w:sz w:val="24"/>
                <w:szCs w:val="24"/>
                <w:lang w:eastAsia="zh-CN"/>
              </w:rPr>
              <w:t xml:space="preserve"> район»</w:t>
            </w:r>
          </w:p>
          <w:p w:rsidR="003B46C7" w:rsidRPr="003B46C7" w:rsidRDefault="003B46C7" w:rsidP="003B46C7">
            <w:pPr>
              <w:suppressAutoHyphens/>
              <w:overflowPunct w:val="0"/>
              <w:autoSpaceDE w:val="0"/>
              <w:spacing w:after="0" w:line="240" w:lineRule="auto"/>
              <w:ind w:right="-271"/>
              <w:jc w:val="center"/>
              <w:textAlignment w:val="baseline"/>
              <w:rPr>
                <w:rFonts w:ascii="Times New Roman" w:eastAsia="Calibri" w:hAnsi="Times New Roman"/>
                <w:b/>
                <w:spacing w:val="20"/>
                <w:sz w:val="24"/>
                <w:szCs w:val="24"/>
                <w:lang w:eastAsia="zh-CN"/>
              </w:rPr>
            </w:pPr>
            <w:r w:rsidRPr="003B46C7">
              <w:rPr>
                <w:rFonts w:ascii="Times New Roman" w:eastAsia="Calibri" w:hAnsi="Times New Roman"/>
                <w:b/>
                <w:spacing w:val="20"/>
                <w:sz w:val="24"/>
                <w:szCs w:val="24"/>
                <w:lang w:eastAsia="zh-CN"/>
              </w:rPr>
              <w:t>АДМИНИСТРАЦИЯ</w:t>
            </w:r>
          </w:p>
        </w:tc>
      </w:tr>
      <w:tr w:rsidR="003B46C7" w:rsidRPr="003B46C7" w:rsidTr="003B46C7">
        <w:tc>
          <w:tcPr>
            <w:tcW w:w="10421" w:type="dxa"/>
          </w:tcPr>
          <w:p w:rsidR="003B46C7" w:rsidRPr="003B46C7" w:rsidRDefault="003B46C7" w:rsidP="003B46C7">
            <w:pPr>
              <w:suppressAutoHyphens/>
              <w:overflowPunct w:val="0"/>
              <w:autoSpaceDE w:val="0"/>
              <w:spacing w:after="0" w:line="240" w:lineRule="auto"/>
              <w:ind w:right="-271"/>
              <w:jc w:val="center"/>
              <w:textAlignment w:val="baseline"/>
              <w:rPr>
                <w:rFonts w:ascii="Times New Roman" w:eastAsia="Calibri" w:hAnsi="Times New Roman"/>
                <w:spacing w:val="20"/>
                <w:sz w:val="24"/>
                <w:szCs w:val="24"/>
                <w:lang w:eastAsia="zh-CN"/>
              </w:rPr>
            </w:pPr>
            <w:r w:rsidRPr="003B46C7">
              <w:rPr>
                <w:rFonts w:ascii="Times New Roman" w:eastAsia="Calibri" w:hAnsi="Times New Roman"/>
                <w:b/>
                <w:spacing w:val="20"/>
                <w:sz w:val="24"/>
                <w:szCs w:val="24"/>
                <w:lang w:eastAsia="zh-CN"/>
              </w:rPr>
              <w:t>Едогонского сельского поселения</w:t>
            </w:r>
          </w:p>
        </w:tc>
      </w:tr>
      <w:tr w:rsidR="003B46C7" w:rsidRPr="003B46C7" w:rsidTr="003B46C7">
        <w:tc>
          <w:tcPr>
            <w:tcW w:w="10421" w:type="dxa"/>
          </w:tcPr>
          <w:p w:rsidR="003B46C7" w:rsidRPr="003B46C7" w:rsidRDefault="003B46C7" w:rsidP="003B46C7">
            <w:pPr>
              <w:suppressAutoHyphens/>
              <w:overflowPunct w:val="0"/>
              <w:autoSpaceDE w:val="0"/>
              <w:spacing w:after="0" w:line="240" w:lineRule="auto"/>
              <w:ind w:right="-271"/>
              <w:jc w:val="center"/>
              <w:textAlignment w:val="baseline"/>
              <w:rPr>
                <w:rFonts w:ascii="Times New Roman" w:eastAsia="Calibri" w:hAnsi="Times New Roman"/>
                <w:spacing w:val="20"/>
                <w:sz w:val="24"/>
                <w:szCs w:val="24"/>
                <w:lang w:eastAsia="zh-CN"/>
              </w:rPr>
            </w:pPr>
          </w:p>
        </w:tc>
      </w:tr>
      <w:tr w:rsidR="003B46C7" w:rsidRPr="003B46C7" w:rsidTr="003B46C7">
        <w:tc>
          <w:tcPr>
            <w:tcW w:w="10421" w:type="dxa"/>
          </w:tcPr>
          <w:p w:rsidR="003B46C7" w:rsidRPr="003B46C7" w:rsidRDefault="003B46C7" w:rsidP="003B46C7">
            <w:pPr>
              <w:suppressAutoHyphens/>
              <w:overflowPunct w:val="0"/>
              <w:autoSpaceDE w:val="0"/>
              <w:spacing w:after="0" w:line="240" w:lineRule="auto"/>
              <w:ind w:right="-271"/>
              <w:jc w:val="center"/>
              <w:textAlignment w:val="baseline"/>
              <w:rPr>
                <w:rFonts w:ascii="Times New Roman" w:eastAsia="Calibri" w:hAnsi="Times New Roman"/>
                <w:spacing w:val="20"/>
                <w:sz w:val="24"/>
                <w:szCs w:val="24"/>
                <w:lang w:eastAsia="zh-CN"/>
              </w:rPr>
            </w:pPr>
            <w:r w:rsidRPr="003B46C7">
              <w:rPr>
                <w:rFonts w:ascii="Times New Roman" w:eastAsia="Calibri" w:hAnsi="Times New Roman"/>
                <w:b/>
                <w:spacing w:val="20"/>
                <w:sz w:val="24"/>
                <w:szCs w:val="24"/>
                <w:lang w:eastAsia="zh-CN"/>
              </w:rPr>
              <w:t>П О С Т А Н О В Л Е Н И Е</w:t>
            </w:r>
          </w:p>
        </w:tc>
      </w:tr>
    </w:tbl>
    <w:p w:rsidR="003B46C7" w:rsidRPr="003B46C7" w:rsidRDefault="003B46C7" w:rsidP="003B46C7">
      <w:pPr>
        <w:pStyle w:val="a6"/>
        <w:suppressAutoHyphens/>
        <w:ind w:right="-113"/>
        <w:jc w:val="left"/>
        <w:rPr>
          <w:rFonts w:ascii="Times New Roman" w:hAnsi="Times New Roman"/>
          <w:b/>
          <w:spacing w:val="20"/>
          <w:szCs w:val="24"/>
        </w:rPr>
      </w:pPr>
    </w:p>
    <w:p w:rsidR="003B46C7" w:rsidRPr="003B46C7" w:rsidRDefault="003B46C7" w:rsidP="003B46C7">
      <w:pPr>
        <w:pStyle w:val="a6"/>
        <w:suppressAutoHyphens/>
        <w:ind w:right="-113"/>
        <w:jc w:val="center"/>
        <w:rPr>
          <w:rFonts w:ascii="Times New Roman" w:hAnsi="Times New Roman"/>
          <w:b/>
          <w:color w:val="000000"/>
          <w:spacing w:val="20"/>
          <w:szCs w:val="24"/>
        </w:rPr>
      </w:pPr>
      <w:proofErr w:type="gramStart"/>
      <w:r w:rsidRPr="003B46C7">
        <w:rPr>
          <w:rFonts w:ascii="Times New Roman" w:hAnsi="Times New Roman"/>
          <w:b/>
          <w:color w:val="000000"/>
          <w:spacing w:val="20"/>
          <w:szCs w:val="24"/>
        </w:rPr>
        <w:t>«  10</w:t>
      </w:r>
      <w:proofErr w:type="gramEnd"/>
      <w:r w:rsidRPr="003B46C7">
        <w:rPr>
          <w:rFonts w:ascii="Times New Roman" w:hAnsi="Times New Roman"/>
          <w:b/>
          <w:color w:val="000000"/>
          <w:spacing w:val="20"/>
          <w:szCs w:val="24"/>
        </w:rPr>
        <w:t xml:space="preserve">  »  декабря  2024 г.                                      № 50-пг</w:t>
      </w:r>
    </w:p>
    <w:p w:rsidR="003B46C7" w:rsidRPr="003B46C7" w:rsidRDefault="003B46C7" w:rsidP="003B46C7">
      <w:pPr>
        <w:pStyle w:val="a6"/>
        <w:suppressAutoHyphens/>
        <w:ind w:right="-113"/>
        <w:jc w:val="center"/>
        <w:rPr>
          <w:rFonts w:ascii="Times New Roman" w:hAnsi="Times New Roman"/>
          <w:b/>
          <w:spacing w:val="20"/>
          <w:szCs w:val="24"/>
        </w:rPr>
      </w:pPr>
    </w:p>
    <w:p w:rsidR="003B46C7" w:rsidRPr="003B46C7" w:rsidRDefault="003B46C7" w:rsidP="003B46C7">
      <w:pPr>
        <w:pStyle w:val="a6"/>
        <w:suppressAutoHyphens/>
        <w:ind w:right="-113"/>
        <w:jc w:val="center"/>
        <w:rPr>
          <w:rFonts w:ascii="Times New Roman" w:hAnsi="Times New Roman"/>
          <w:b/>
          <w:spacing w:val="20"/>
          <w:szCs w:val="24"/>
        </w:rPr>
      </w:pPr>
      <w:r w:rsidRPr="003B46C7">
        <w:rPr>
          <w:rFonts w:ascii="Times New Roman" w:hAnsi="Times New Roman"/>
          <w:b/>
          <w:spacing w:val="20"/>
          <w:szCs w:val="24"/>
        </w:rPr>
        <w:t>с.Едогон</w:t>
      </w:r>
    </w:p>
    <w:p w:rsidR="003B46C7" w:rsidRPr="003B46C7" w:rsidRDefault="003B46C7" w:rsidP="003B46C7">
      <w:pPr>
        <w:suppressAutoHyphens/>
        <w:spacing w:after="0" w:line="240" w:lineRule="auto"/>
        <w:ind w:right="3259"/>
        <w:jc w:val="both"/>
        <w:rPr>
          <w:rFonts w:ascii="Times New Roman" w:hAnsi="Times New Roman"/>
          <w:b/>
          <w:i/>
          <w:sz w:val="24"/>
          <w:szCs w:val="24"/>
        </w:rPr>
      </w:pPr>
    </w:p>
    <w:p w:rsidR="003B46C7" w:rsidRPr="003B46C7" w:rsidRDefault="003B46C7" w:rsidP="003B46C7">
      <w:pPr>
        <w:pStyle w:val="NoSpacing"/>
        <w:suppressAutoHyphens/>
        <w:ind w:right="3118"/>
        <w:jc w:val="both"/>
        <w:rPr>
          <w:sz w:val="24"/>
          <w:szCs w:val="24"/>
        </w:rPr>
      </w:pPr>
      <w:r w:rsidRPr="003B46C7">
        <w:rPr>
          <w:b/>
          <w:i/>
          <w:sz w:val="24"/>
          <w:szCs w:val="24"/>
        </w:rPr>
        <w:t xml:space="preserve">Об утверждении Устава муниципального казенного учреждения культуры «Культурно-досуговый центр с. </w:t>
      </w:r>
      <w:proofErr w:type="gramStart"/>
      <w:r w:rsidRPr="003B46C7">
        <w:rPr>
          <w:b/>
          <w:i/>
          <w:sz w:val="24"/>
          <w:szCs w:val="24"/>
        </w:rPr>
        <w:t>Едогон»  в</w:t>
      </w:r>
      <w:proofErr w:type="gramEnd"/>
      <w:r w:rsidRPr="003B46C7">
        <w:rPr>
          <w:b/>
          <w:i/>
          <w:sz w:val="24"/>
          <w:szCs w:val="24"/>
        </w:rPr>
        <w:t xml:space="preserve"> новой редакции</w:t>
      </w:r>
    </w:p>
    <w:p w:rsidR="003B46C7" w:rsidRPr="003B46C7" w:rsidRDefault="003B46C7" w:rsidP="003B46C7">
      <w:pPr>
        <w:spacing w:after="0" w:line="360" w:lineRule="auto"/>
        <w:jc w:val="both"/>
        <w:rPr>
          <w:rFonts w:ascii="Times New Roman" w:hAnsi="Times New Roman"/>
          <w:sz w:val="24"/>
          <w:szCs w:val="24"/>
        </w:rPr>
      </w:pPr>
    </w:p>
    <w:p w:rsidR="003B46C7" w:rsidRPr="003B46C7" w:rsidRDefault="003B46C7" w:rsidP="003B46C7">
      <w:pPr>
        <w:spacing w:after="0" w:line="240" w:lineRule="auto"/>
        <w:jc w:val="both"/>
        <w:rPr>
          <w:rFonts w:ascii="Times New Roman" w:hAnsi="Times New Roman"/>
          <w:color w:val="000000"/>
          <w:sz w:val="24"/>
          <w:szCs w:val="24"/>
        </w:rPr>
      </w:pPr>
      <w:r w:rsidRPr="003B46C7">
        <w:rPr>
          <w:rFonts w:ascii="Times New Roman" w:hAnsi="Times New Roman"/>
          <w:sz w:val="24"/>
          <w:szCs w:val="24"/>
        </w:rPr>
        <w:tab/>
      </w:r>
      <w:r w:rsidRPr="003B46C7">
        <w:rPr>
          <w:rFonts w:ascii="Times New Roman" w:hAnsi="Times New Roman"/>
          <w:color w:val="000000"/>
          <w:sz w:val="24"/>
          <w:szCs w:val="24"/>
        </w:rPr>
        <w:t>В соответствии с Законом Иркутской области от 28 декабря 2023 года № 165-ОЗ «О признании утратившим силу отдельных законов Иркутской области и отдельных положений законов Иркутской области», Устава администрации Едогонского сельского поселения</w:t>
      </w:r>
    </w:p>
    <w:p w:rsidR="003B46C7" w:rsidRPr="003B46C7" w:rsidRDefault="003B46C7" w:rsidP="003B46C7">
      <w:pPr>
        <w:suppressAutoHyphens/>
        <w:spacing w:after="0" w:line="240" w:lineRule="auto"/>
        <w:rPr>
          <w:rFonts w:ascii="Times New Roman" w:hAnsi="Times New Roman"/>
          <w:b/>
          <w:color w:val="000000"/>
          <w:sz w:val="24"/>
          <w:szCs w:val="24"/>
        </w:rPr>
      </w:pPr>
    </w:p>
    <w:p w:rsidR="003B46C7" w:rsidRPr="003B46C7" w:rsidRDefault="003B46C7" w:rsidP="003B46C7">
      <w:pPr>
        <w:suppressAutoHyphens/>
        <w:spacing w:after="0" w:line="240" w:lineRule="auto"/>
        <w:jc w:val="center"/>
        <w:rPr>
          <w:rFonts w:ascii="Times New Roman" w:hAnsi="Times New Roman"/>
          <w:b/>
          <w:sz w:val="24"/>
          <w:szCs w:val="24"/>
        </w:rPr>
      </w:pPr>
      <w:r w:rsidRPr="003B46C7">
        <w:rPr>
          <w:rFonts w:ascii="Times New Roman" w:hAnsi="Times New Roman"/>
          <w:b/>
          <w:sz w:val="24"/>
          <w:szCs w:val="24"/>
        </w:rPr>
        <w:t>ПОСТАНОВЛЯЮ:</w:t>
      </w:r>
    </w:p>
    <w:p w:rsidR="003B46C7" w:rsidRPr="003B46C7" w:rsidRDefault="003B46C7" w:rsidP="003B46C7">
      <w:pPr>
        <w:suppressAutoHyphens/>
        <w:spacing w:after="0" w:line="240" w:lineRule="auto"/>
        <w:jc w:val="center"/>
        <w:rPr>
          <w:rFonts w:ascii="Times New Roman" w:hAnsi="Times New Roman"/>
          <w:b/>
          <w:sz w:val="24"/>
          <w:szCs w:val="24"/>
        </w:rPr>
      </w:pPr>
    </w:p>
    <w:p w:rsidR="003B46C7" w:rsidRPr="003B46C7" w:rsidRDefault="003B46C7" w:rsidP="003B46C7">
      <w:pPr>
        <w:suppressAutoHyphens/>
        <w:spacing w:after="0" w:line="240" w:lineRule="auto"/>
        <w:jc w:val="both"/>
        <w:rPr>
          <w:rFonts w:ascii="Times New Roman" w:hAnsi="Times New Roman"/>
          <w:sz w:val="24"/>
          <w:szCs w:val="24"/>
        </w:rPr>
      </w:pPr>
      <w:r w:rsidRPr="003B46C7">
        <w:rPr>
          <w:rFonts w:ascii="Times New Roman" w:hAnsi="Times New Roman"/>
          <w:sz w:val="24"/>
          <w:szCs w:val="24"/>
        </w:rPr>
        <w:t xml:space="preserve">1.Утвердить Устав муниципального казённого учреждения культуры «Культурно – досуговый центр с. </w:t>
      </w:r>
      <w:proofErr w:type="gramStart"/>
      <w:r w:rsidRPr="003B46C7">
        <w:rPr>
          <w:rFonts w:ascii="Times New Roman" w:hAnsi="Times New Roman"/>
          <w:sz w:val="24"/>
          <w:szCs w:val="24"/>
        </w:rPr>
        <w:t>Едогон»  в</w:t>
      </w:r>
      <w:proofErr w:type="gramEnd"/>
      <w:r w:rsidRPr="003B46C7">
        <w:rPr>
          <w:rFonts w:ascii="Times New Roman" w:hAnsi="Times New Roman"/>
          <w:sz w:val="24"/>
          <w:szCs w:val="24"/>
        </w:rPr>
        <w:t xml:space="preserve"> новой редакции (прилагается).</w:t>
      </w:r>
    </w:p>
    <w:p w:rsidR="003B46C7" w:rsidRPr="003B46C7" w:rsidRDefault="003B46C7" w:rsidP="003B46C7">
      <w:pPr>
        <w:suppressAutoHyphens/>
        <w:spacing w:after="0" w:line="240" w:lineRule="auto"/>
        <w:jc w:val="both"/>
        <w:rPr>
          <w:rFonts w:ascii="Times New Roman" w:hAnsi="Times New Roman"/>
          <w:sz w:val="24"/>
          <w:szCs w:val="24"/>
        </w:rPr>
      </w:pPr>
      <w:r w:rsidRPr="003B46C7">
        <w:rPr>
          <w:rFonts w:ascii="Times New Roman" w:hAnsi="Times New Roman"/>
          <w:sz w:val="24"/>
          <w:szCs w:val="24"/>
        </w:rPr>
        <w:t xml:space="preserve">2. Исключить Сведения о дополнительных видах деятельности в разделе </w:t>
      </w:r>
      <w:proofErr w:type="gramStart"/>
      <w:r w:rsidRPr="003B46C7">
        <w:rPr>
          <w:rFonts w:ascii="Times New Roman" w:hAnsi="Times New Roman"/>
          <w:sz w:val="24"/>
          <w:szCs w:val="24"/>
        </w:rPr>
        <w:t>Сведения  о</w:t>
      </w:r>
      <w:proofErr w:type="gramEnd"/>
      <w:r w:rsidRPr="003B46C7">
        <w:rPr>
          <w:rFonts w:ascii="Times New Roman" w:hAnsi="Times New Roman"/>
          <w:sz w:val="24"/>
          <w:szCs w:val="24"/>
        </w:rPr>
        <w:t xml:space="preserve"> видах экономической деятельности по Общероссийскому классификатору видов экономической деятельности: код 91.0 «Деятельность библиотек, архивов, музеев и прочих объектов культуры»; код 91.01 «Деятельность библиотек и архивов».</w:t>
      </w:r>
    </w:p>
    <w:p w:rsidR="003B46C7" w:rsidRPr="003B46C7" w:rsidRDefault="003B46C7" w:rsidP="003B46C7">
      <w:pPr>
        <w:suppressAutoHyphens/>
        <w:spacing w:after="0" w:line="240" w:lineRule="auto"/>
        <w:jc w:val="both"/>
        <w:rPr>
          <w:rFonts w:ascii="Times New Roman" w:hAnsi="Times New Roman"/>
          <w:sz w:val="24"/>
          <w:szCs w:val="24"/>
        </w:rPr>
      </w:pPr>
      <w:r w:rsidRPr="003B46C7">
        <w:rPr>
          <w:rFonts w:ascii="Times New Roman" w:hAnsi="Times New Roman"/>
          <w:sz w:val="24"/>
          <w:szCs w:val="24"/>
        </w:rPr>
        <w:t>3. Установить, что настоящее постановление распространяется на правоотношение, возникшее с 01.01.2025 года.</w:t>
      </w:r>
    </w:p>
    <w:p w:rsidR="003B46C7" w:rsidRPr="003B46C7" w:rsidRDefault="003B46C7" w:rsidP="003B46C7">
      <w:pPr>
        <w:suppressAutoHyphens/>
        <w:spacing w:after="0" w:line="240" w:lineRule="auto"/>
        <w:jc w:val="both"/>
        <w:rPr>
          <w:rFonts w:ascii="Times New Roman" w:hAnsi="Times New Roman"/>
          <w:sz w:val="24"/>
          <w:szCs w:val="24"/>
        </w:rPr>
      </w:pPr>
      <w:r w:rsidRPr="003B46C7">
        <w:rPr>
          <w:rFonts w:ascii="Times New Roman" w:hAnsi="Times New Roman"/>
          <w:sz w:val="24"/>
          <w:szCs w:val="24"/>
        </w:rPr>
        <w:lastRenderedPageBreak/>
        <w:t xml:space="preserve">4. Признать утратившим силу Устав, утверждённый </w:t>
      </w:r>
      <w:proofErr w:type="gramStart"/>
      <w:r w:rsidRPr="003B46C7">
        <w:rPr>
          <w:rFonts w:ascii="Times New Roman" w:hAnsi="Times New Roman"/>
          <w:sz w:val="24"/>
          <w:szCs w:val="24"/>
        </w:rPr>
        <w:t>постановлением  №</w:t>
      </w:r>
      <w:proofErr w:type="gramEnd"/>
      <w:r w:rsidRPr="003B46C7">
        <w:rPr>
          <w:rFonts w:ascii="Times New Roman" w:hAnsi="Times New Roman"/>
          <w:sz w:val="24"/>
          <w:szCs w:val="24"/>
        </w:rPr>
        <w:t xml:space="preserve"> 51 от 27.10.2011 года администрации Едогонского сельского поселения.</w:t>
      </w:r>
    </w:p>
    <w:p w:rsidR="003B46C7" w:rsidRPr="003B46C7" w:rsidRDefault="003B46C7" w:rsidP="003B46C7">
      <w:pPr>
        <w:suppressAutoHyphens/>
        <w:spacing w:after="0" w:line="240" w:lineRule="auto"/>
        <w:jc w:val="both"/>
        <w:rPr>
          <w:rFonts w:ascii="Times New Roman" w:hAnsi="Times New Roman"/>
          <w:sz w:val="24"/>
          <w:szCs w:val="24"/>
        </w:rPr>
      </w:pPr>
      <w:r w:rsidRPr="003B46C7">
        <w:rPr>
          <w:rFonts w:ascii="Times New Roman" w:hAnsi="Times New Roman"/>
          <w:sz w:val="24"/>
          <w:szCs w:val="24"/>
        </w:rPr>
        <w:t xml:space="preserve">5. </w:t>
      </w:r>
      <w:proofErr w:type="gramStart"/>
      <w:r w:rsidRPr="003B46C7">
        <w:rPr>
          <w:rFonts w:ascii="Times New Roman" w:hAnsi="Times New Roman"/>
          <w:sz w:val="24"/>
          <w:szCs w:val="24"/>
        </w:rPr>
        <w:t>Выступить,  при</w:t>
      </w:r>
      <w:proofErr w:type="gramEnd"/>
      <w:r w:rsidRPr="003B46C7">
        <w:rPr>
          <w:rFonts w:ascii="Times New Roman" w:hAnsi="Times New Roman"/>
          <w:sz w:val="24"/>
          <w:szCs w:val="24"/>
        </w:rPr>
        <w:t xml:space="preserve"> государственной регистрации Устава  в Межрайонной ИФНС России № 17 по Иркутской области, директору муниципального казённого учреждения культуры «Культурно – досуговый центр с. Едогон» Зыбайловой Оксане Павловне.</w:t>
      </w:r>
    </w:p>
    <w:p w:rsidR="003B46C7" w:rsidRPr="003B46C7" w:rsidRDefault="003B46C7" w:rsidP="003B46C7">
      <w:pPr>
        <w:suppressAutoHyphens/>
        <w:spacing w:after="0" w:line="240" w:lineRule="auto"/>
        <w:jc w:val="both"/>
        <w:rPr>
          <w:rFonts w:ascii="Times New Roman" w:hAnsi="Times New Roman"/>
          <w:sz w:val="24"/>
          <w:szCs w:val="24"/>
        </w:rPr>
      </w:pPr>
      <w:r w:rsidRPr="003B46C7">
        <w:rPr>
          <w:rFonts w:ascii="Times New Roman" w:hAnsi="Times New Roman"/>
          <w:sz w:val="24"/>
          <w:szCs w:val="24"/>
        </w:rPr>
        <w:t xml:space="preserve">6. Опубликовать настоящее </w:t>
      </w:r>
      <w:proofErr w:type="gramStart"/>
      <w:r w:rsidRPr="003B46C7">
        <w:rPr>
          <w:rFonts w:ascii="Times New Roman" w:hAnsi="Times New Roman"/>
          <w:sz w:val="24"/>
          <w:szCs w:val="24"/>
        </w:rPr>
        <w:t>постановление,  после</w:t>
      </w:r>
      <w:proofErr w:type="gramEnd"/>
      <w:r w:rsidRPr="003B46C7">
        <w:rPr>
          <w:rFonts w:ascii="Times New Roman" w:hAnsi="Times New Roman"/>
          <w:sz w:val="24"/>
          <w:szCs w:val="24"/>
        </w:rPr>
        <w:t xml:space="preserve"> государственной регистрации изменений, в информационном бюллетене «Едогонский  вестник» и разместить на  официальном сайте администрации Едогонского сельского поселения.</w:t>
      </w:r>
    </w:p>
    <w:p w:rsidR="003B46C7" w:rsidRPr="003B46C7" w:rsidRDefault="003B46C7" w:rsidP="003B46C7">
      <w:pPr>
        <w:suppressAutoHyphens/>
        <w:spacing w:after="0" w:line="240" w:lineRule="auto"/>
        <w:jc w:val="both"/>
        <w:rPr>
          <w:rFonts w:ascii="Times New Roman" w:hAnsi="Times New Roman"/>
          <w:sz w:val="24"/>
          <w:szCs w:val="24"/>
        </w:rPr>
      </w:pPr>
      <w:r w:rsidRPr="003B46C7">
        <w:rPr>
          <w:rFonts w:ascii="Times New Roman" w:hAnsi="Times New Roman"/>
          <w:sz w:val="24"/>
          <w:szCs w:val="24"/>
        </w:rPr>
        <w:t>7. Контроль за исполнением настоящего постановления оставляю за собой.</w:t>
      </w:r>
    </w:p>
    <w:p w:rsidR="003B46C7" w:rsidRPr="003B46C7" w:rsidRDefault="003B46C7" w:rsidP="003B46C7">
      <w:pPr>
        <w:suppressAutoHyphens/>
        <w:spacing w:after="0" w:line="240" w:lineRule="auto"/>
        <w:jc w:val="both"/>
        <w:rPr>
          <w:rFonts w:ascii="Times New Roman" w:hAnsi="Times New Roman"/>
          <w:sz w:val="24"/>
          <w:szCs w:val="24"/>
        </w:rPr>
      </w:pPr>
    </w:p>
    <w:p w:rsidR="003B46C7" w:rsidRPr="003B46C7" w:rsidRDefault="003B46C7" w:rsidP="003B46C7">
      <w:pPr>
        <w:suppressAutoHyphens/>
        <w:spacing w:after="0" w:line="240" w:lineRule="auto"/>
        <w:jc w:val="both"/>
        <w:rPr>
          <w:rFonts w:ascii="Times New Roman" w:hAnsi="Times New Roman"/>
          <w:sz w:val="24"/>
          <w:szCs w:val="24"/>
        </w:rPr>
      </w:pPr>
    </w:p>
    <w:p w:rsidR="003B46C7" w:rsidRPr="003B46C7" w:rsidRDefault="003B46C7" w:rsidP="003B46C7">
      <w:pPr>
        <w:suppressAutoHyphens/>
        <w:spacing w:after="0" w:line="240" w:lineRule="auto"/>
        <w:jc w:val="both"/>
        <w:rPr>
          <w:rFonts w:ascii="Times New Roman" w:hAnsi="Times New Roman"/>
          <w:sz w:val="24"/>
          <w:szCs w:val="24"/>
        </w:rPr>
      </w:pPr>
      <w:r w:rsidRPr="003B46C7">
        <w:rPr>
          <w:rFonts w:ascii="Times New Roman" w:hAnsi="Times New Roman"/>
          <w:sz w:val="24"/>
          <w:szCs w:val="24"/>
        </w:rPr>
        <w:t xml:space="preserve">Глава Едогонского сельского поселения                               О.Н. Кобрусева                                                  </w:t>
      </w:r>
    </w:p>
    <w:p w:rsidR="003B46C7" w:rsidRPr="003B46C7" w:rsidRDefault="003B46C7" w:rsidP="003B46C7">
      <w:pPr>
        <w:suppressAutoHyphens/>
        <w:spacing w:after="0" w:line="240" w:lineRule="auto"/>
        <w:jc w:val="both"/>
        <w:rPr>
          <w:rFonts w:ascii="Times New Roman" w:hAnsi="Times New Roman"/>
          <w:color w:val="FF0000"/>
          <w:sz w:val="24"/>
          <w:szCs w:val="24"/>
        </w:rPr>
      </w:pPr>
    </w:p>
    <w:p w:rsidR="003B46C7" w:rsidRPr="003B46C7" w:rsidRDefault="003B46C7" w:rsidP="003B46C7">
      <w:pPr>
        <w:suppressAutoHyphens/>
        <w:autoSpaceDE w:val="0"/>
        <w:autoSpaceDN w:val="0"/>
        <w:adjustRightInd w:val="0"/>
        <w:spacing w:after="0" w:line="240" w:lineRule="auto"/>
        <w:jc w:val="both"/>
        <w:rPr>
          <w:rFonts w:ascii="Times New Roman" w:hAnsi="Times New Roman"/>
          <w:b/>
          <w:sz w:val="24"/>
          <w:szCs w:val="24"/>
        </w:rPr>
      </w:pPr>
    </w:p>
    <w:p w:rsidR="00FA745B" w:rsidRPr="003B46C7" w:rsidRDefault="00FA745B" w:rsidP="00FA745B">
      <w:pPr>
        <w:shd w:val="clear" w:color="auto" w:fill="FFFFFF"/>
        <w:tabs>
          <w:tab w:val="left" w:pos="7297"/>
        </w:tabs>
        <w:spacing w:line="240" w:lineRule="auto"/>
        <w:jc w:val="both"/>
        <w:rPr>
          <w:rFonts w:ascii="Times New Roman" w:hAnsi="Times New Roman"/>
          <w:sz w:val="24"/>
          <w:szCs w:val="24"/>
        </w:rPr>
      </w:pPr>
    </w:p>
    <w:p w:rsidR="00FA745B" w:rsidRPr="003B46C7" w:rsidRDefault="00FA745B" w:rsidP="00FA745B">
      <w:pPr>
        <w:shd w:val="clear" w:color="auto" w:fill="FFFFFF"/>
        <w:tabs>
          <w:tab w:val="left" w:pos="7297"/>
        </w:tabs>
        <w:spacing w:line="240" w:lineRule="auto"/>
        <w:jc w:val="both"/>
        <w:rPr>
          <w:rFonts w:ascii="Times New Roman" w:hAnsi="Times New Roman"/>
          <w:sz w:val="24"/>
          <w:szCs w:val="24"/>
        </w:rPr>
      </w:pPr>
    </w:p>
    <w:p w:rsidR="00FA745B" w:rsidRPr="00FA745B" w:rsidRDefault="00FA745B" w:rsidP="00FA745B">
      <w:pPr>
        <w:shd w:val="clear" w:color="auto" w:fill="FFFFFF"/>
        <w:tabs>
          <w:tab w:val="left" w:pos="7297"/>
        </w:tabs>
        <w:spacing w:line="240" w:lineRule="auto"/>
        <w:jc w:val="both"/>
        <w:rPr>
          <w:rFonts w:ascii="Times New Roman" w:hAnsi="Times New Roman"/>
          <w:sz w:val="24"/>
          <w:szCs w:val="24"/>
        </w:rPr>
      </w:pPr>
    </w:p>
    <w:tbl>
      <w:tblPr>
        <w:tblW w:w="0" w:type="auto"/>
        <w:tblLook w:val="01E0" w:firstRow="1" w:lastRow="1" w:firstColumn="1" w:lastColumn="1" w:noHBand="0" w:noVBand="0"/>
      </w:tblPr>
      <w:tblGrid>
        <w:gridCol w:w="7285"/>
        <w:gridCol w:w="1929"/>
      </w:tblGrid>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ИРКУТСКАЯ  ОБЛАСТЬ</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proofErr w:type="spellStart"/>
            <w:r w:rsidRPr="003B46C7">
              <w:rPr>
                <w:rFonts w:ascii="Times New Roman" w:hAnsi="Times New Roman"/>
                <w:b/>
                <w:spacing w:val="20"/>
                <w:szCs w:val="24"/>
              </w:rPr>
              <w:t>Тулунский</w:t>
            </w:r>
            <w:proofErr w:type="spellEnd"/>
            <w:r w:rsidRPr="003B46C7">
              <w:rPr>
                <w:rFonts w:ascii="Times New Roman" w:hAnsi="Times New Roman"/>
                <w:b/>
                <w:spacing w:val="20"/>
                <w:szCs w:val="24"/>
              </w:rPr>
              <w:t xml:space="preserve"> район</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АДМИНИСТРАЦИЯ</w:t>
            </w:r>
          </w:p>
          <w:p w:rsidR="003B46C7" w:rsidRPr="003B46C7" w:rsidRDefault="003B46C7" w:rsidP="003B46C7">
            <w:pPr>
              <w:pStyle w:val="a6"/>
              <w:ind w:right="-271"/>
              <w:jc w:val="center"/>
              <w:rPr>
                <w:rFonts w:ascii="Times New Roman" w:hAnsi="Times New Roman"/>
                <w:spacing w:val="20"/>
                <w:szCs w:val="24"/>
              </w:rPr>
            </w:pPr>
            <w:r w:rsidRPr="003B46C7">
              <w:rPr>
                <w:rFonts w:ascii="Times New Roman" w:hAnsi="Times New Roman"/>
                <w:b/>
                <w:spacing w:val="20"/>
                <w:szCs w:val="24"/>
              </w:rPr>
              <w:t>Едогонского сельского поселения</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П О С Т А Н О В Л Е Н И Е</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left"/>
              <w:rPr>
                <w:rFonts w:ascii="Times New Roman" w:hAnsi="Times New Roman"/>
                <w:spacing w:val="20"/>
                <w:szCs w:val="24"/>
              </w:rPr>
            </w:pPr>
            <w:r w:rsidRPr="003B46C7">
              <w:rPr>
                <w:rFonts w:ascii="Times New Roman" w:hAnsi="Times New Roman"/>
                <w:b/>
                <w:spacing w:val="20"/>
                <w:szCs w:val="24"/>
              </w:rPr>
              <w:t>«</w:t>
            </w:r>
            <w:proofErr w:type="gramStart"/>
            <w:r w:rsidRPr="003B46C7">
              <w:rPr>
                <w:rFonts w:ascii="Times New Roman" w:hAnsi="Times New Roman"/>
                <w:b/>
                <w:spacing w:val="20"/>
                <w:szCs w:val="24"/>
              </w:rPr>
              <w:t>16»декабря</w:t>
            </w:r>
            <w:proofErr w:type="gramEnd"/>
            <w:r w:rsidRPr="003B46C7">
              <w:rPr>
                <w:rFonts w:ascii="Times New Roman" w:hAnsi="Times New Roman"/>
                <w:b/>
                <w:spacing w:val="20"/>
                <w:szCs w:val="24"/>
              </w:rPr>
              <w:t xml:space="preserve"> 2024 г.                                          №51-пг</w:t>
            </w:r>
          </w:p>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с. Едогон</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p>
        </w:tc>
      </w:tr>
      <w:tr w:rsidR="003B46C7" w:rsidRPr="003B46C7" w:rsidTr="003B46C7">
        <w:trPr>
          <w:gridAfter w:val="1"/>
          <w:wAfter w:w="1997" w:type="dxa"/>
        </w:trPr>
        <w:tc>
          <w:tcPr>
            <w:tcW w:w="7488" w:type="dxa"/>
            <w:shd w:val="clear" w:color="auto" w:fill="auto"/>
          </w:tcPr>
          <w:p w:rsidR="003B46C7" w:rsidRPr="003B46C7" w:rsidRDefault="003B46C7" w:rsidP="003B46C7">
            <w:pPr>
              <w:shd w:val="clear" w:color="auto" w:fill="FFFFFF"/>
              <w:autoSpaceDE w:val="0"/>
              <w:autoSpaceDN w:val="0"/>
              <w:adjustRightInd w:val="0"/>
              <w:spacing w:after="0" w:line="240" w:lineRule="auto"/>
              <w:jc w:val="both"/>
              <w:rPr>
                <w:rFonts w:ascii="Times New Roman" w:hAnsi="Times New Roman"/>
                <w:b/>
                <w:i/>
                <w:sz w:val="24"/>
                <w:szCs w:val="24"/>
              </w:rPr>
            </w:pPr>
          </w:p>
        </w:tc>
      </w:tr>
    </w:tbl>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t xml:space="preserve">Об </w:t>
      </w:r>
      <w:proofErr w:type="gramStart"/>
      <w:r w:rsidRPr="003B46C7">
        <w:rPr>
          <w:rFonts w:ascii="Times New Roman" w:hAnsi="Times New Roman"/>
          <w:b/>
          <w:i/>
          <w:sz w:val="24"/>
          <w:szCs w:val="24"/>
        </w:rPr>
        <w:t>утверждении  перечня</w:t>
      </w:r>
      <w:proofErr w:type="gramEnd"/>
      <w:r w:rsidRPr="003B46C7">
        <w:rPr>
          <w:rFonts w:ascii="Times New Roman" w:hAnsi="Times New Roman"/>
          <w:b/>
          <w:i/>
          <w:sz w:val="24"/>
          <w:szCs w:val="24"/>
        </w:rPr>
        <w:t xml:space="preserve">  объектов </w:t>
      </w:r>
    </w:p>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t>для отбывания наказания в виде</w:t>
      </w:r>
    </w:p>
    <w:p w:rsidR="003B46C7" w:rsidRPr="003B46C7" w:rsidRDefault="003B46C7" w:rsidP="003B46C7">
      <w:pPr>
        <w:spacing w:after="0" w:line="240" w:lineRule="auto"/>
        <w:rPr>
          <w:rFonts w:ascii="Times New Roman" w:hAnsi="Times New Roman"/>
          <w:b/>
          <w:i/>
          <w:sz w:val="24"/>
          <w:szCs w:val="24"/>
        </w:rPr>
      </w:pPr>
      <w:proofErr w:type="gramStart"/>
      <w:r w:rsidRPr="003B46C7">
        <w:rPr>
          <w:rFonts w:ascii="Times New Roman" w:hAnsi="Times New Roman"/>
          <w:b/>
          <w:i/>
          <w:sz w:val="24"/>
          <w:szCs w:val="24"/>
        </w:rPr>
        <w:t>обязательных  работ</w:t>
      </w:r>
      <w:proofErr w:type="gramEnd"/>
      <w:r w:rsidRPr="003B46C7">
        <w:rPr>
          <w:rFonts w:ascii="Times New Roman" w:hAnsi="Times New Roman"/>
          <w:b/>
          <w:i/>
          <w:sz w:val="24"/>
          <w:szCs w:val="24"/>
        </w:rPr>
        <w:t xml:space="preserve"> на территории </w:t>
      </w:r>
    </w:p>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t>Едогонского сельского поселения</w:t>
      </w: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ab/>
        <w:t xml:space="preserve">В целях обеспечения надлежащего исполнения наказания в виде обязательных работ осужденными, в соответствии со ст.49 </w:t>
      </w:r>
      <w:proofErr w:type="gramStart"/>
      <w:r w:rsidRPr="003B46C7">
        <w:rPr>
          <w:rFonts w:ascii="Times New Roman" w:hAnsi="Times New Roman"/>
          <w:sz w:val="24"/>
          <w:szCs w:val="24"/>
        </w:rPr>
        <w:t>ч.1  Уголовного</w:t>
      </w:r>
      <w:proofErr w:type="gramEnd"/>
      <w:r w:rsidRPr="003B46C7">
        <w:rPr>
          <w:rFonts w:ascii="Times New Roman" w:hAnsi="Times New Roman"/>
          <w:sz w:val="24"/>
          <w:szCs w:val="24"/>
        </w:rPr>
        <w:t xml:space="preserve"> кодекса Российской Федерации, ч.1 ст.25 уголовно-исполнительного кодекса РФ, руководствуясь ст.24 Устава Едогонского муниципального образования,</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ab/>
      </w:r>
      <w:r w:rsidRPr="003B46C7">
        <w:rPr>
          <w:rFonts w:ascii="Times New Roman" w:hAnsi="Times New Roman"/>
          <w:sz w:val="24"/>
          <w:szCs w:val="24"/>
        </w:rPr>
        <w:tab/>
      </w:r>
      <w:r w:rsidRPr="003B46C7">
        <w:rPr>
          <w:rFonts w:ascii="Times New Roman" w:hAnsi="Times New Roman"/>
          <w:sz w:val="24"/>
          <w:szCs w:val="24"/>
        </w:rPr>
        <w:tab/>
      </w:r>
      <w:r w:rsidRPr="003B46C7">
        <w:rPr>
          <w:rFonts w:ascii="Times New Roman" w:hAnsi="Times New Roman"/>
          <w:sz w:val="24"/>
          <w:szCs w:val="24"/>
        </w:rPr>
        <w:tab/>
      </w:r>
      <w:r w:rsidRPr="003B46C7">
        <w:rPr>
          <w:rFonts w:ascii="Times New Roman" w:hAnsi="Times New Roman"/>
          <w:sz w:val="24"/>
          <w:szCs w:val="24"/>
        </w:rPr>
        <w:tab/>
        <w:t>ПОСТАНОВЛЯЮ:</w:t>
      </w:r>
    </w:p>
    <w:p w:rsidR="003B46C7" w:rsidRPr="003B46C7" w:rsidRDefault="003B46C7" w:rsidP="003B46C7">
      <w:pPr>
        <w:spacing w:after="0" w:line="240" w:lineRule="auto"/>
        <w:jc w:val="both"/>
        <w:rPr>
          <w:rFonts w:ascii="Times New Roman" w:hAnsi="Times New Roman"/>
          <w:sz w:val="24"/>
          <w:szCs w:val="24"/>
        </w:rPr>
      </w:pPr>
    </w:p>
    <w:p w:rsidR="003B46C7" w:rsidRPr="003B46C7" w:rsidRDefault="003B46C7" w:rsidP="003B46C7">
      <w:pPr>
        <w:pStyle w:val="a7"/>
        <w:numPr>
          <w:ilvl w:val="0"/>
          <w:numId w:val="1"/>
        </w:numPr>
        <w:jc w:val="both"/>
      </w:pPr>
      <w:r w:rsidRPr="003B46C7">
        <w:t>Утвердить перечень объектов для отбывания осужденными наказания в виде обязательных работ к настоящему постановлению. (Приложение 1)</w:t>
      </w:r>
    </w:p>
    <w:p w:rsidR="003B46C7" w:rsidRPr="003B46C7" w:rsidRDefault="003B46C7" w:rsidP="003B46C7">
      <w:pPr>
        <w:pStyle w:val="a7"/>
        <w:numPr>
          <w:ilvl w:val="0"/>
          <w:numId w:val="1"/>
        </w:numPr>
        <w:ind w:right="-142"/>
        <w:jc w:val="both"/>
      </w:pPr>
      <w:r w:rsidRPr="003B46C7">
        <w:t>Вид обязательных работ (Приложение 2)</w:t>
      </w:r>
    </w:p>
    <w:p w:rsidR="003B46C7" w:rsidRPr="003B46C7" w:rsidRDefault="003B46C7" w:rsidP="003B46C7">
      <w:pPr>
        <w:pStyle w:val="a7"/>
        <w:numPr>
          <w:ilvl w:val="0"/>
          <w:numId w:val="1"/>
        </w:numPr>
        <w:jc w:val="both"/>
      </w:pPr>
      <w:r w:rsidRPr="003B46C7">
        <w:t>Контроль за исполнением настоящего постановления оставляю за собой.</w:t>
      </w:r>
    </w:p>
    <w:p w:rsidR="003B46C7" w:rsidRPr="003B46C7" w:rsidRDefault="003B46C7" w:rsidP="003B46C7">
      <w:pPr>
        <w:pStyle w:val="a7"/>
        <w:numPr>
          <w:ilvl w:val="0"/>
          <w:numId w:val="1"/>
        </w:numPr>
        <w:jc w:val="both"/>
      </w:pPr>
      <w:r w:rsidRPr="003B46C7">
        <w:t>Настоящее Постановление подлежит опубликованию в газете «Едогонский вестник» и на официальном сайте администрации Едогонского сельского поселения.</w:t>
      </w: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Глава Едогонского</w:t>
      </w: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xml:space="preserve">сельского поселения                                                  </w:t>
      </w:r>
      <w:proofErr w:type="spellStart"/>
      <w:r w:rsidRPr="003B46C7">
        <w:rPr>
          <w:rFonts w:ascii="Times New Roman" w:hAnsi="Times New Roman"/>
          <w:sz w:val="24"/>
          <w:szCs w:val="24"/>
        </w:rPr>
        <w:t>О.Н.Кобрусева</w:t>
      </w:r>
      <w:proofErr w:type="spellEnd"/>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Приложение 1</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к Постановлению</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администрации Едогонского</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сельского поселения</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от 16.12.2024года №51-пг</w:t>
      </w:r>
    </w:p>
    <w:p w:rsidR="003B46C7" w:rsidRPr="003B46C7" w:rsidRDefault="003B46C7" w:rsidP="003B46C7">
      <w:pPr>
        <w:spacing w:after="0" w:line="240" w:lineRule="auto"/>
        <w:jc w:val="center"/>
        <w:rPr>
          <w:rFonts w:ascii="Times New Roman" w:hAnsi="Times New Roman"/>
          <w:sz w:val="24"/>
          <w:szCs w:val="24"/>
        </w:rPr>
      </w:pP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 xml:space="preserve">Перечень объектов для отбывания осужденными </w:t>
      </w: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наказания в виде обязательных работ в 2025 году</w:t>
      </w:r>
    </w:p>
    <w:p w:rsidR="003B46C7" w:rsidRPr="003B46C7" w:rsidRDefault="003B46C7" w:rsidP="003B46C7">
      <w:pPr>
        <w:spacing w:after="0" w:line="240" w:lineRule="auto"/>
        <w:jc w:val="center"/>
        <w:rPr>
          <w:rFonts w:ascii="Times New Roman" w:hAnsi="Times New Roman"/>
          <w:b/>
          <w:sz w:val="24"/>
          <w:szCs w:val="24"/>
        </w:rPr>
      </w:pPr>
    </w:p>
    <w:tbl>
      <w:tblPr>
        <w:tblStyle w:val="a4"/>
        <w:tblW w:w="9747" w:type="dxa"/>
        <w:tblLook w:val="04A0" w:firstRow="1" w:lastRow="0" w:firstColumn="1" w:lastColumn="0" w:noHBand="0" w:noVBand="1"/>
      </w:tblPr>
      <w:tblGrid>
        <w:gridCol w:w="959"/>
        <w:gridCol w:w="3827"/>
        <w:gridCol w:w="2393"/>
        <w:gridCol w:w="2568"/>
      </w:tblGrid>
      <w:tr w:rsidR="003B46C7" w:rsidRPr="003B46C7" w:rsidTr="003B46C7">
        <w:tc>
          <w:tcPr>
            <w:tcW w:w="959"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 п/п</w:t>
            </w:r>
          </w:p>
        </w:tc>
        <w:tc>
          <w:tcPr>
            <w:tcW w:w="3827"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Наименование учреждения, организации</w:t>
            </w:r>
          </w:p>
        </w:tc>
        <w:tc>
          <w:tcPr>
            <w:tcW w:w="2393"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ФИО руководителя</w:t>
            </w:r>
          </w:p>
        </w:tc>
        <w:tc>
          <w:tcPr>
            <w:tcW w:w="2568"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Адрес учреждения, телефон</w:t>
            </w:r>
          </w:p>
        </w:tc>
      </w:tr>
      <w:tr w:rsidR="003B46C7" w:rsidRPr="003B46C7" w:rsidTr="003B46C7">
        <w:tc>
          <w:tcPr>
            <w:tcW w:w="95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w:t>
            </w:r>
          </w:p>
        </w:tc>
        <w:tc>
          <w:tcPr>
            <w:tcW w:w="3827"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КФХ «</w:t>
            </w:r>
            <w:proofErr w:type="spellStart"/>
            <w:r w:rsidRPr="003B46C7">
              <w:rPr>
                <w:rFonts w:ascii="Times New Roman" w:hAnsi="Times New Roman"/>
                <w:sz w:val="24"/>
                <w:szCs w:val="24"/>
              </w:rPr>
              <w:t>Кобрусев</w:t>
            </w:r>
            <w:proofErr w:type="spellEnd"/>
            <w:r w:rsidRPr="003B46C7">
              <w:rPr>
                <w:rFonts w:ascii="Times New Roman" w:hAnsi="Times New Roman"/>
                <w:sz w:val="24"/>
                <w:szCs w:val="24"/>
              </w:rPr>
              <w:t xml:space="preserve"> Д.В.»</w:t>
            </w:r>
          </w:p>
        </w:tc>
        <w:tc>
          <w:tcPr>
            <w:tcW w:w="2393" w:type="dxa"/>
          </w:tcPr>
          <w:p w:rsidR="003B46C7" w:rsidRPr="003B46C7" w:rsidRDefault="003B46C7" w:rsidP="003B46C7">
            <w:pPr>
              <w:spacing w:after="0" w:line="240" w:lineRule="auto"/>
              <w:jc w:val="center"/>
              <w:rPr>
                <w:rFonts w:ascii="Times New Roman" w:hAnsi="Times New Roman"/>
                <w:sz w:val="24"/>
                <w:szCs w:val="24"/>
              </w:rPr>
            </w:pPr>
            <w:proofErr w:type="spellStart"/>
            <w:r w:rsidRPr="003B46C7">
              <w:rPr>
                <w:rFonts w:ascii="Times New Roman" w:hAnsi="Times New Roman"/>
                <w:sz w:val="24"/>
                <w:szCs w:val="24"/>
              </w:rPr>
              <w:t>Кобрусев</w:t>
            </w:r>
            <w:proofErr w:type="spellEnd"/>
            <w:r w:rsidRPr="003B46C7">
              <w:rPr>
                <w:rFonts w:ascii="Times New Roman" w:hAnsi="Times New Roman"/>
                <w:sz w:val="24"/>
                <w:szCs w:val="24"/>
              </w:rPr>
              <w:t xml:space="preserve"> Дмитрий Владимирович</w:t>
            </w:r>
          </w:p>
        </w:tc>
        <w:tc>
          <w:tcPr>
            <w:tcW w:w="2568"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с.Едогон </w:t>
            </w:r>
            <w:proofErr w:type="spellStart"/>
            <w:r w:rsidRPr="003B46C7">
              <w:rPr>
                <w:rFonts w:ascii="Times New Roman" w:hAnsi="Times New Roman"/>
                <w:sz w:val="24"/>
                <w:szCs w:val="24"/>
              </w:rPr>
              <w:t>ул.Ленина</w:t>
            </w:r>
            <w:proofErr w:type="spellEnd"/>
            <w:r w:rsidRPr="003B46C7">
              <w:rPr>
                <w:rFonts w:ascii="Times New Roman" w:hAnsi="Times New Roman"/>
                <w:sz w:val="24"/>
                <w:szCs w:val="24"/>
              </w:rPr>
              <w:t xml:space="preserve"> д.134</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тел. 89041286171</w:t>
            </w:r>
          </w:p>
        </w:tc>
      </w:tr>
      <w:tr w:rsidR="003B46C7" w:rsidRPr="003B46C7" w:rsidTr="003B46C7">
        <w:tc>
          <w:tcPr>
            <w:tcW w:w="95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w:t>
            </w:r>
          </w:p>
        </w:tc>
        <w:tc>
          <w:tcPr>
            <w:tcW w:w="3827"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КФХ «</w:t>
            </w:r>
            <w:proofErr w:type="spellStart"/>
            <w:r w:rsidRPr="003B46C7">
              <w:rPr>
                <w:rFonts w:ascii="Times New Roman" w:hAnsi="Times New Roman"/>
                <w:sz w:val="24"/>
                <w:szCs w:val="24"/>
              </w:rPr>
              <w:t>Золотовский</w:t>
            </w:r>
            <w:proofErr w:type="spellEnd"/>
            <w:r w:rsidRPr="003B46C7">
              <w:rPr>
                <w:rFonts w:ascii="Times New Roman" w:hAnsi="Times New Roman"/>
                <w:sz w:val="24"/>
                <w:szCs w:val="24"/>
              </w:rPr>
              <w:t xml:space="preserve"> В.Н.»</w:t>
            </w:r>
          </w:p>
        </w:tc>
        <w:tc>
          <w:tcPr>
            <w:tcW w:w="2393" w:type="dxa"/>
          </w:tcPr>
          <w:p w:rsidR="003B46C7" w:rsidRPr="003B46C7" w:rsidRDefault="003B46C7" w:rsidP="003B46C7">
            <w:pPr>
              <w:spacing w:after="0" w:line="240" w:lineRule="auto"/>
              <w:jc w:val="center"/>
              <w:rPr>
                <w:rFonts w:ascii="Times New Roman" w:hAnsi="Times New Roman"/>
                <w:sz w:val="24"/>
                <w:szCs w:val="24"/>
              </w:rPr>
            </w:pPr>
            <w:proofErr w:type="spellStart"/>
            <w:r w:rsidRPr="003B46C7">
              <w:rPr>
                <w:rFonts w:ascii="Times New Roman" w:hAnsi="Times New Roman"/>
                <w:sz w:val="24"/>
                <w:szCs w:val="24"/>
              </w:rPr>
              <w:t>Золотовский</w:t>
            </w:r>
            <w:proofErr w:type="spellEnd"/>
            <w:r w:rsidRPr="003B46C7">
              <w:rPr>
                <w:rFonts w:ascii="Times New Roman" w:hAnsi="Times New Roman"/>
                <w:sz w:val="24"/>
                <w:szCs w:val="24"/>
              </w:rPr>
              <w:t xml:space="preserve"> Вениамин Николаевич</w:t>
            </w:r>
          </w:p>
        </w:tc>
        <w:tc>
          <w:tcPr>
            <w:tcW w:w="2568"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с.Едогон </w:t>
            </w:r>
            <w:proofErr w:type="spellStart"/>
            <w:r w:rsidRPr="003B46C7">
              <w:rPr>
                <w:rFonts w:ascii="Times New Roman" w:hAnsi="Times New Roman"/>
                <w:sz w:val="24"/>
                <w:szCs w:val="24"/>
              </w:rPr>
              <w:t>ул.Лесная</w:t>
            </w:r>
            <w:proofErr w:type="spellEnd"/>
            <w:r w:rsidRPr="003B46C7">
              <w:rPr>
                <w:rFonts w:ascii="Times New Roman" w:hAnsi="Times New Roman"/>
                <w:sz w:val="24"/>
                <w:szCs w:val="24"/>
              </w:rPr>
              <w:t>, 3а</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Тел. 89501123523</w:t>
            </w:r>
          </w:p>
        </w:tc>
      </w:tr>
      <w:tr w:rsidR="003B46C7" w:rsidRPr="003B46C7" w:rsidTr="003B46C7">
        <w:tc>
          <w:tcPr>
            <w:tcW w:w="95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w:t>
            </w:r>
          </w:p>
        </w:tc>
        <w:tc>
          <w:tcPr>
            <w:tcW w:w="3827"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Администрация Едогонского сельского поселения</w:t>
            </w:r>
          </w:p>
        </w:tc>
        <w:tc>
          <w:tcPr>
            <w:tcW w:w="2393"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Кобрусева Ольга Николаевна</w:t>
            </w:r>
          </w:p>
        </w:tc>
        <w:tc>
          <w:tcPr>
            <w:tcW w:w="2568"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с.Едогон </w:t>
            </w:r>
            <w:proofErr w:type="spellStart"/>
            <w:r w:rsidRPr="003B46C7">
              <w:rPr>
                <w:rFonts w:ascii="Times New Roman" w:hAnsi="Times New Roman"/>
                <w:sz w:val="24"/>
                <w:szCs w:val="24"/>
              </w:rPr>
              <w:t>ул.Ленина</w:t>
            </w:r>
            <w:proofErr w:type="spellEnd"/>
            <w:r w:rsidRPr="003B46C7">
              <w:rPr>
                <w:rFonts w:ascii="Times New Roman" w:hAnsi="Times New Roman"/>
                <w:sz w:val="24"/>
                <w:szCs w:val="24"/>
              </w:rPr>
              <w:t>, 66 тел.89041407201</w:t>
            </w:r>
          </w:p>
        </w:tc>
      </w:tr>
    </w:tbl>
    <w:p w:rsidR="003B46C7" w:rsidRPr="003B46C7" w:rsidRDefault="003B46C7" w:rsidP="003B46C7">
      <w:pPr>
        <w:tabs>
          <w:tab w:val="left" w:pos="8700"/>
        </w:tabs>
        <w:spacing w:after="0" w:line="240" w:lineRule="auto"/>
        <w:rPr>
          <w:rFonts w:ascii="Times New Roman" w:hAnsi="Times New Roman"/>
          <w:sz w:val="24"/>
          <w:szCs w:val="24"/>
        </w:rPr>
      </w:pPr>
    </w:p>
    <w:p w:rsidR="003B46C7" w:rsidRPr="003B46C7" w:rsidRDefault="003B46C7" w:rsidP="003B46C7">
      <w:pPr>
        <w:spacing w:after="0" w:line="240" w:lineRule="auto"/>
        <w:jc w:val="right"/>
        <w:rPr>
          <w:rFonts w:ascii="Times New Roman" w:hAnsi="Times New Roman"/>
          <w:sz w:val="24"/>
          <w:szCs w:val="24"/>
        </w:rPr>
      </w:pP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Приложение 2</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к Постановлению</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администрации Едогонского</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сельского поселения</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от 16.12.2024года №51-пг</w:t>
      </w:r>
    </w:p>
    <w:p w:rsidR="003B46C7" w:rsidRPr="003B46C7" w:rsidRDefault="003B46C7" w:rsidP="003B46C7">
      <w:pPr>
        <w:tabs>
          <w:tab w:val="left" w:pos="7965"/>
        </w:tabs>
        <w:spacing w:after="0" w:line="240" w:lineRule="auto"/>
        <w:jc w:val="center"/>
        <w:rPr>
          <w:rFonts w:ascii="Times New Roman" w:hAnsi="Times New Roman"/>
          <w:sz w:val="24"/>
          <w:szCs w:val="24"/>
        </w:rPr>
      </w:pPr>
    </w:p>
    <w:p w:rsidR="003B46C7" w:rsidRPr="003B46C7" w:rsidRDefault="003B46C7" w:rsidP="003B46C7">
      <w:pPr>
        <w:tabs>
          <w:tab w:val="left" w:pos="7965"/>
        </w:tabs>
        <w:spacing w:after="0" w:line="240" w:lineRule="auto"/>
        <w:jc w:val="center"/>
        <w:rPr>
          <w:rFonts w:ascii="Times New Roman" w:hAnsi="Times New Roman"/>
          <w:b/>
          <w:sz w:val="24"/>
          <w:szCs w:val="24"/>
        </w:rPr>
      </w:pPr>
      <w:r w:rsidRPr="003B46C7">
        <w:rPr>
          <w:rFonts w:ascii="Times New Roman" w:hAnsi="Times New Roman"/>
          <w:b/>
          <w:sz w:val="24"/>
          <w:szCs w:val="24"/>
        </w:rPr>
        <w:t>Вид обязательных работ</w:t>
      </w:r>
    </w:p>
    <w:p w:rsidR="003B46C7" w:rsidRPr="003B46C7" w:rsidRDefault="003B46C7" w:rsidP="003B46C7">
      <w:pPr>
        <w:tabs>
          <w:tab w:val="left" w:pos="7965"/>
        </w:tabs>
        <w:spacing w:after="0" w:line="240" w:lineRule="auto"/>
        <w:jc w:val="center"/>
        <w:rPr>
          <w:rFonts w:ascii="Times New Roman" w:hAnsi="Times New Roman"/>
          <w:b/>
          <w:sz w:val="24"/>
          <w:szCs w:val="24"/>
        </w:rPr>
      </w:pPr>
    </w:p>
    <w:p w:rsidR="003B46C7" w:rsidRPr="003B46C7" w:rsidRDefault="003B46C7" w:rsidP="003B46C7">
      <w:pPr>
        <w:tabs>
          <w:tab w:val="left" w:pos="7965"/>
        </w:tabs>
        <w:spacing w:after="0" w:line="240" w:lineRule="auto"/>
        <w:rPr>
          <w:rFonts w:ascii="Times New Roman" w:hAnsi="Times New Roman"/>
          <w:b/>
          <w:sz w:val="24"/>
          <w:szCs w:val="24"/>
        </w:rPr>
      </w:pPr>
    </w:p>
    <w:p w:rsidR="003B46C7" w:rsidRPr="003B46C7" w:rsidRDefault="003B46C7" w:rsidP="003B46C7">
      <w:pPr>
        <w:tabs>
          <w:tab w:val="left" w:pos="7965"/>
        </w:tabs>
        <w:spacing w:after="0" w:line="240" w:lineRule="auto"/>
        <w:rPr>
          <w:rFonts w:ascii="Times New Roman" w:hAnsi="Times New Roman"/>
          <w:color w:val="0F0F0F"/>
          <w:spacing w:val="2"/>
          <w:sz w:val="24"/>
          <w:szCs w:val="24"/>
          <w:shd w:val="clear" w:color="auto" w:fill="FFFFFF"/>
        </w:rPr>
      </w:pPr>
      <w:r w:rsidRPr="003B46C7">
        <w:rPr>
          <w:rFonts w:ascii="Times New Roman" w:hAnsi="Times New Roman"/>
          <w:b/>
          <w:sz w:val="24"/>
          <w:szCs w:val="24"/>
        </w:rPr>
        <w:t>-</w:t>
      </w:r>
      <w:r w:rsidRPr="003B46C7">
        <w:rPr>
          <w:rFonts w:ascii="Times New Roman" w:hAnsi="Times New Roman"/>
          <w:color w:val="0F0F0F"/>
          <w:spacing w:val="2"/>
          <w:sz w:val="24"/>
          <w:szCs w:val="24"/>
          <w:shd w:val="clear" w:color="auto" w:fill="FFFFFF"/>
        </w:rPr>
        <w:t xml:space="preserve"> озеленение; </w:t>
      </w:r>
    </w:p>
    <w:p w:rsidR="003B46C7" w:rsidRPr="003B46C7" w:rsidRDefault="003B46C7" w:rsidP="003B46C7">
      <w:pPr>
        <w:tabs>
          <w:tab w:val="left" w:pos="7965"/>
        </w:tabs>
        <w:spacing w:after="0" w:line="240" w:lineRule="auto"/>
        <w:rPr>
          <w:rFonts w:ascii="Times New Roman" w:hAnsi="Times New Roman"/>
          <w:color w:val="0F0F0F"/>
          <w:spacing w:val="2"/>
          <w:sz w:val="24"/>
          <w:szCs w:val="24"/>
          <w:shd w:val="clear" w:color="auto" w:fill="FFFFFF"/>
        </w:rPr>
      </w:pPr>
      <w:r w:rsidRPr="003B46C7">
        <w:rPr>
          <w:rFonts w:ascii="Times New Roman" w:hAnsi="Times New Roman"/>
          <w:color w:val="0F0F0F"/>
          <w:spacing w:val="2"/>
          <w:sz w:val="24"/>
          <w:szCs w:val="24"/>
          <w:shd w:val="clear" w:color="auto" w:fill="FFFFFF"/>
        </w:rPr>
        <w:t xml:space="preserve">- подсобные и погрузочные работы; </w:t>
      </w:r>
    </w:p>
    <w:p w:rsidR="003B46C7" w:rsidRPr="003B46C7" w:rsidRDefault="003B46C7" w:rsidP="003B46C7">
      <w:pPr>
        <w:tabs>
          <w:tab w:val="left" w:pos="7965"/>
        </w:tabs>
        <w:spacing w:after="0" w:line="240" w:lineRule="auto"/>
        <w:rPr>
          <w:rFonts w:ascii="Times New Roman" w:hAnsi="Times New Roman"/>
          <w:color w:val="0F0F0F"/>
          <w:spacing w:val="2"/>
          <w:sz w:val="24"/>
          <w:szCs w:val="24"/>
          <w:shd w:val="clear" w:color="auto" w:fill="FFFFFF"/>
        </w:rPr>
      </w:pPr>
      <w:r w:rsidRPr="003B46C7">
        <w:rPr>
          <w:rFonts w:ascii="Times New Roman" w:hAnsi="Times New Roman"/>
          <w:color w:val="0F0F0F"/>
          <w:spacing w:val="2"/>
          <w:sz w:val="24"/>
          <w:szCs w:val="24"/>
          <w:shd w:val="clear" w:color="auto" w:fill="FFFFFF"/>
        </w:rPr>
        <w:t>- ремонтные работы (покраска бордюров, замена табличек на домах);</w:t>
      </w:r>
    </w:p>
    <w:p w:rsidR="003B46C7" w:rsidRPr="003B46C7" w:rsidRDefault="003B46C7" w:rsidP="003B46C7">
      <w:pPr>
        <w:tabs>
          <w:tab w:val="left" w:pos="7965"/>
        </w:tabs>
        <w:spacing w:after="0" w:line="240" w:lineRule="auto"/>
        <w:rPr>
          <w:rFonts w:ascii="Times New Roman" w:hAnsi="Times New Roman"/>
          <w:color w:val="0F0F0F"/>
          <w:spacing w:val="2"/>
          <w:sz w:val="24"/>
          <w:szCs w:val="24"/>
          <w:shd w:val="clear" w:color="auto" w:fill="FFFFFF"/>
        </w:rPr>
      </w:pPr>
      <w:r w:rsidRPr="003B46C7">
        <w:rPr>
          <w:rFonts w:ascii="Times New Roman" w:hAnsi="Times New Roman"/>
          <w:color w:val="0F0F0F"/>
          <w:spacing w:val="2"/>
          <w:sz w:val="24"/>
          <w:szCs w:val="24"/>
          <w:shd w:val="clear" w:color="auto" w:fill="FFFFFF"/>
        </w:rPr>
        <w:t xml:space="preserve">-уборка улиц или помещений. </w:t>
      </w:r>
    </w:p>
    <w:p w:rsidR="003B46C7" w:rsidRPr="003B46C7" w:rsidRDefault="003B46C7" w:rsidP="003B46C7">
      <w:pPr>
        <w:tabs>
          <w:tab w:val="left" w:pos="7965"/>
        </w:tabs>
        <w:spacing w:after="0" w:line="240" w:lineRule="auto"/>
        <w:rPr>
          <w:rFonts w:ascii="Times New Roman" w:hAnsi="Times New Roman"/>
          <w:color w:val="0F0F0F"/>
          <w:spacing w:val="2"/>
          <w:sz w:val="24"/>
          <w:szCs w:val="24"/>
          <w:shd w:val="clear" w:color="auto" w:fill="FFFFFF"/>
        </w:rPr>
      </w:pPr>
    </w:p>
    <w:p w:rsidR="00FA745B" w:rsidRPr="003B46C7" w:rsidRDefault="00FA745B" w:rsidP="003B46C7">
      <w:pPr>
        <w:shd w:val="clear" w:color="auto" w:fill="FFFFFF"/>
        <w:spacing w:after="0" w:line="240" w:lineRule="auto"/>
        <w:ind w:firstLine="709"/>
        <w:jc w:val="both"/>
        <w:rPr>
          <w:rFonts w:ascii="Times New Roman" w:hAnsi="Times New Roman"/>
          <w:sz w:val="24"/>
          <w:szCs w:val="24"/>
        </w:rPr>
      </w:pPr>
    </w:p>
    <w:tbl>
      <w:tblPr>
        <w:tblW w:w="0" w:type="auto"/>
        <w:tblLook w:val="01E0" w:firstRow="1" w:lastRow="1" w:firstColumn="1" w:lastColumn="1" w:noHBand="0" w:noVBand="0"/>
      </w:tblPr>
      <w:tblGrid>
        <w:gridCol w:w="7285"/>
        <w:gridCol w:w="1929"/>
      </w:tblGrid>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ИРКУТСКАЯ  ОБЛАСТЬ</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proofErr w:type="spellStart"/>
            <w:r w:rsidRPr="003B46C7">
              <w:rPr>
                <w:rFonts w:ascii="Times New Roman" w:hAnsi="Times New Roman"/>
                <w:b/>
                <w:spacing w:val="20"/>
                <w:szCs w:val="24"/>
              </w:rPr>
              <w:t>Тулунский</w:t>
            </w:r>
            <w:proofErr w:type="spellEnd"/>
            <w:r w:rsidRPr="003B46C7">
              <w:rPr>
                <w:rFonts w:ascii="Times New Roman" w:hAnsi="Times New Roman"/>
                <w:b/>
                <w:spacing w:val="20"/>
                <w:szCs w:val="24"/>
              </w:rPr>
              <w:t xml:space="preserve"> район</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АДМИНИСТРАЦИЯ</w:t>
            </w:r>
          </w:p>
          <w:p w:rsidR="003B46C7" w:rsidRPr="003B46C7" w:rsidRDefault="003B46C7" w:rsidP="003B46C7">
            <w:pPr>
              <w:pStyle w:val="a6"/>
              <w:ind w:right="-271"/>
              <w:jc w:val="center"/>
              <w:rPr>
                <w:rFonts w:ascii="Times New Roman" w:hAnsi="Times New Roman"/>
                <w:spacing w:val="20"/>
                <w:szCs w:val="24"/>
              </w:rPr>
            </w:pPr>
            <w:r w:rsidRPr="003B46C7">
              <w:rPr>
                <w:rFonts w:ascii="Times New Roman" w:hAnsi="Times New Roman"/>
                <w:b/>
                <w:spacing w:val="20"/>
                <w:szCs w:val="24"/>
              </w:rPr>
              <w:t>Едогонского сельского поселения</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П О С Т А Н О В Л Е Н И Е</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left"/>
              <w:rPr>
                <w:rFonts w:ascii="Times New Roman" w:hAnsi="Times New Roman"/>
                <w:spacing w:val="20"/>
                <w:szCs w:val="24"/>
              </w:rPr>
            </w:pPr>
            <w:r w:rsidRPr="003B46C7">
              <w:rPr>
                <w:rFonts w:ascii="Times New Roman" w:hAnsi="Times New Roman"/>
                <w:b/>
                <w:spacing w:val="20"/>
                <w:szCs w:val="24"/>
              </w:rPr>
              <w:t>«</w:t>
            </w:r>
            <w:proofErr w:type="gramStart"/>
            <w:r w:rsidRPr="003B46C7">
              <w:rPr>
                <w:rFonts w:ascii="Times New Roman" w:hAnsi="Times New Roman"/>
                <w:b/>
                <w:spacing w:val="20"/>
                <w:szCs w:val="24"/>
              </w:rPr>
              <w:t>16»декабря</w:t>
            </w:r>
            <w:proofErr w:type="gramEnd"/>
            <w:r w:rsidRPr="003B46C7">
              <w:rPr>
                <w:rFonts w:ascii="Times New Roman" w:hAnsi="Times New Roman"/>
                <w:b/>
                <w:spacing w:val="20"/>
                <w:szCs w:val="24"/>
              </w:rPr>
              <w:t xml:space="preserve"> 2024 г.                                          № 52-пг</w:t>
            </w:r>
          </w:p>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с. Едогон</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p>
        </w:tc>
      </w:tr>
      <w:tr w:rsidR="003B46C7" w:rsidRPr="003B46C7" w:rsidTr="003B46C7">
        <w:trPr>
          <w:gridAfter w:val="1"/>
          <w:wAfter w:w="1997" w:type="dxa"/>
        </w:trPr>
        <w:tc>
          <w:tcPr>
            <w:tcW w:w="7488" w:type="dxa"/>
            <w:shd w:val="clear" w:color="auto" w:fill="auto"/>
          </w:tcPr>
          <w:p w:rsidR="003B46C7" w:rsidRPr="003B46C7" w:rsidRDefault="003B46C7" w:rsidP="003B46C7">
            <w:pPr>
              <w:shd w:val="clear" w:color="auto" w:fill="FFFFFF"/>
              <w:autoSpaceDE w:val="0"/>
              <w:autoSpaceDN w:val="0"/>
              <w:adjustRightInd w:val="0"/>
              <w:spacing w:after="0" w:line="240" w:lineRule="auto"/>
              <w:jc w:val="both"/>
              <w:rPr>
                <w:rFonts w:ascii="Times New Roman" w:hAnsi="Times New Roman"/>
                <w:b/>
                <w:i/>
                <w:sz w:val="24"/>
                <w:szCs w:val="24"/>
              </w:rPr>
            </w:pPr>
          </w:p>
        </w:tc>
      </w:tr>
    </w:tbl>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t xml:space="preserve">Об </w:t>
      </w:r>
      <w:proofErr w:type="gramStart"/>
      <w:r w:rsidRPr="003B46C7">
        <w:rPr>
          <w:rFonts w:ascii="Times New Roman" w:hAnsi="Times New Roman"/>
          <w:b/>
          <w:i/>
          <w:sz w:val="24"/>
          <w:szCs w:val="24"/>
        </w:rPr>
        <w:t>утверждении  перечня</w:t>
      </w:r>
      <w:proofErr w:type="gramEnd"/>
      <w:r w:rsidRPr="003B46C7">
        <w:rPr>
          <w:rFonts w:ascii="Times New Roman" w:hAnsi="Times New Roman"/>
          <w:b/>
          <w:i/>
          <w:sz w:val="24"/>
          <w:szCs w:val="24"/>
        </w:rPr>
        <w:t xml:space="preserve">  объектов и мест,</w:t>
      </w:r>
    </w:p>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t>для отбывания наказания в виде</w:t>
      </w:r>
    </w:p>
    <w:p w:rsidR="003B46C7" w:rsidRPr="003B46C7" w:rsidRDefault="003B46C7" w:rsidP="003B46C7">
      <w:pPr>
        <w:spacing w:after="0" w:line="240" w:lineRule="auto"/>
        <w:rPr>
          <w:rFonts w:ascii="Times New Roman" w:hAnsi="Times New Roman"/>
          <w:b/>
          <w:i/>
          <w:sz w:val="24"/>
          <w:szCs w:val="24"/>
        </w:rPr>
      </w:pPr>
      <w:proofErr w:type="gramStart"/>
      <w:r w:rsidRPr="003B46C7">
        <w:rPr>
          <w:rFonts w:ascii="Times New Roman" w:hAnsi="Times New Roman"/>
          <w:b/>
          <w:i/>
          <w:sz w:val="24"/>
          <w:szCs w:val="24"/>
        </w:rPr>
        <w:t>исправительных  работ</w:t>
      </w:r>
      <w:proofErr w:type="gramEnd"/>
      <w:r w:rsidRPr="003B46C7">
        <w:rPr>
          <w:rFonts w:ascii="Times New Roman" w:hAnsi="Times New Roman"/>
          <w:b/>
          <w:i/>
          <w:sz w:val="24"/>
          <w:szCs w:val="24"/>
        </w:rPr>
        <w:t xml:space="preserve"> на территории </w:t>
      </w:r>
    </w:p>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lastRenderedPageBreak/>
        <w:t>Едогонского сельского поселения</w:t>
      </w: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ab/>
        <w:t>В целях обеспечения надлежащего исполнения наказания в виде обязательных работ осужденными, в соответствии со ст.</w:t>
      </w:r>
      <w:proofErr w:type="gramStart"/>
      <w:r w:rsidRPr="003B46C7">
        <w:rPr>
          <w:rFonts w:ascii="Times New Roman" w:hAnsi="Times New Roman"/>
          <w:sz w:val="24"/>
          <w:szCs w:val="24"/>
        </w:rPr>
        <w:t>50  Уголовного</w:t>
      </w:r>
      <w:proofErr w:type="gramEnd"/>
      <w:r w:rsidRPr="003B46C7">
        <w:rPr>
          <w:rFonts w:ascii="Times New Roman" w:hAnsi="Times New Roman"/>
          <w:sz w:val="24"/>
          <w:szCs w:val="24"/>
        </w:rPr>
        <w:t xml:space="preserve"> кодекса Российской Федерации, ст.39 ч.1 уголовно-исполнительного кодекса РФ, руководствуясь ст.24 Устава Едогонского муниципального образования,</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ab/>
      </w:r>
      <w:r w:rsidRPr="003B46C7">
        <w:rPr>
          <w:rFonts w:ascii="Times New Roman" w:hAnsi="Times New Roman"/>
          <w:sz w:val="24"/>
          <w:szCs w:val="24"/>
        </w:rPr>
        <w:tab/>
      </w:r>
      <w:r w:rsidRPr="003B46C7">
        <w:rPr>
          <w:rFonts w:ascii="Times New Roman" w:hAnsi="Times New Roman"/>
          <w:sz w:val="24"/>
          <w:szCs w:val="24"/>
        </w:rPr>
        <w:tab/>
      </w:r>
      <w:r w:rsidRPr="003B46C7">
        <w:rPr>
          <w:rFonts w:ascii="Times New Roman" w:hAnsi="Times New Roman"/>
          <w:sz w:val="24"/>
          <w:szCs w:val="24"/>
        </w:rPr>
        <w:tab/>
      </w:r>
      <w:r w:rsidRPr="003B46C7">
        <w:rPr>
          <w:rFonts w:ascii="Times New Roman" w:hAnsi="Times New Roman"/>
          <w:sz w:val="24"/>
          <w:szCs w:val="24"/>
        </w:rPr>
        <w:tab/>
        <w:t>ПОСТАНОВЛЯЮ:</w:t>
      </w:r>
    </w:p>
    <w:p w:rsidR="003B46C7" w:rsidRPr="003B46C7" w:rsidRDefault="003B46C7" w:rsidP="003B46C7">
      <w:pPr>
        <w:spacing w:after="0" w:line="240" w:lineRule="auto"/>
        <w:jc w:val="both"/>
        <w:rPr>
          <w:rFonts w:ascii="Times New Roman" w:hAnsi="Times New Roman"/>
          <w:sz w:val="24"/>
          <w:szCs w:val="24"/>
        </w:rPr>
      </w:pPr>
    </w:p>
    <w:p w:rsidR="003B46C7" w:rsidRPr="003B46C7" w:rsidRDefault="003B46C7" w:rsidP="003B46C7">
      <w:pPr>
        <w:pStyle w:val="a7"/>
        <w:numPr>
          <w:ilvl w:val="0"/>
          <w:numId w:val="2"/>
        </w:numPr>
        <w:jc w:val="both"/>
      </w:pPr>
      <w:r w:rsidRPr="003B46C7">
        <w:t xml:space="preserve">Утвердить перечень </w:t>
      </w:r>
      <w:proofErr w:type="gramStart"/>
      <w:r w:rsidRPr="003B46C7">
        <w:t>объектов  и</w:t>
      </w:r>
      <w:proofErr w:type="gramEnd"/>
      <w:r w:rsidRPr="003B46C7">
        <w:t xml:space="preserve"> мест для отбывания осужденными наказания в виде исправительных работ к настоящему постановлению. (Приложение 1)</w:t>
      </w:r>
    </w:p>
    <w:p w:rsidR="003B46C7" w:rsidRPr="003B46C7" w:rsidRDefault="003B46C7" w:rsidP="003B46C7">
      <w:pPr>
        <w:pStyle w:val="a7"/>
        <w:numPr>
          <w:ilvl w:val="0"/>
          <w:numId w:val="2"/>
        </w:numPr>
        <w:jc w:val="both"/>
      </w:pPr>
      <w:r w:rsidRPr="003B46C7">
        <w:t xml:space="preserve">Признать утратившим </w:t>
      </w:r>
      <w:proofErr w:type="gramStart"/>
      <w:r w:rsidRPr="003B46C7">
        <w:t>силу  постановление</w:t>
      </w:r>
      <w:proofErr w:type="gramEnd"/>
      <w:r w:rsidRPr="003B46C7">
        <w:t xml:space="preserve"> № 1-пг от 11.01.2024г.</w:t>
      </w:r>
    </w:p>
    <w:p w:rsidR="003B46C7" w:rsidRPr="003B46C7" w:rsidRDefault="003B46C7" w:rsidP="003B46C7">
      <w:pPr>
        <w:pStyle w:val="a7"/>
        <w:numPr>
          <w:ilvl w:val="0"/>
          <w:numId w:val="2"/>
        </w:numPr>
        <w:jc w:val="both"/>
      </w:pPr>
      <w:r w:rsidRPr="003B46C7">
        <w:t>Контроль за исполнением настоящего постановления оставляю за собой.</w:t>
      </w:r>
    </w:p>
    <w:p w:rsidR="003B46C7" w:rsidRPr="003B46C7" w:rsidRDefault="003B46C7" w:rsidP="003B46C7">
      <w:pPr>
        <w:pStyle w:val="a7"/>
        <w:numPr>
          <w:ilvl w:val="0"/>
          <w:numId w:val="2"/>
        </w:numPr>
        <w:jc w:val="both"/>
      </w:pPr>
      <w:r w:rsidRPr="003B46C7">
        <w:t>Настоящее Постановление подлежит опубликованию в газете «Едогонский вестник» и на официальном сайте администрации Едогонского сельского поселения.</w:t>
      </w: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Глава Едогонского</w:t>
      </w: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xml:space="preserve">сельского поселения                               </w:t>
      </w:r>
      <w:r>
        <w:rPr>
          <w:rFonts w:ascii="Times New Roman" w:hAnsi="Times New Roman"/>
          <w:sz w:val="24"/>
          <w:szCs w:val="24"/>
        </w:rPr>
        <w:t xml:space="preserve">                   </w:t>
      </w:r>
      <w:proofErr w:type="spellStart"/>
      <w:r>
        <w:rPr>
          <w:rFonts w:ascii="Times New Roman" w:hAnsi="Times New Roman"/>
          <w:sz w:val="24"/>
          <w:szCs w:val="24"/>
        </w:rPr>
        <w:t>О.Н.Кобрусева</w:t>
      </w:r>
      <w:proofErr w:type="spellEnd"/>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Приложение 1</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к Постановлению</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администрации Едогонского</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сельского поселения</w:t>
      </w:r>
    </w:p>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от 16.12.2024года №52-пг</w:t>
      </w:r>
    </w:p>
    <w:p w:rsidR="003B46C7" w:rsidRPr="003B46C7" w:rsidRDefault="003B46C7" w:rsidP="003B46C7">
      <w:pPr>
        <w:spacing w:after="0" w:line="240" w:lineRule="auto"/>
        <w:jc w:val="center"/>
        <w:rPr>
          <w:rFonts w:ascii="Times New Roman" w:hAnsi="Times New Roman"/>
          <w:sz w:val="24"/>
          <w:szCs w:val="24"/>
        </w:rPr>
      </w:pP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 xml:space="preserve">Перечень объектов и мест для отбывания осужденными </w:t>
      </w: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 xml:space="preserve">наказания в виде </w:t>
      </w:r>
      <w:proofErr w:type="gramStart"/>
      <w:r w:rsidRPr="003B46C7">
        <w:rPr>
          <w:rFonts w:ascii="Times New Roman" w:hAnsi="Times New Roman"/>
          <w:b/>
          <w:sz w:val="24"/>
          <w:szCs w:val="24"/>
        </w:rPr>
        <w:t>исправительных  работ</w:t>
      </w:r>
      <w:proofErr w:type="gramEnd"/>
      <w:r w:rsidRPr="003B46C7">
        <w:rPr>
          <w:rFonts w:ascii="Times New Roman" w:hAnsi="Times New Roman"/>
          <w:b/>
          <w:sz w:val="24"/>
          <w:szCs w:val="24"/>
        </w:rPr>
        <w:t xml:space="preserve"> на 2025 год</w:t>
      </w:r>
    </w:p>
    <w:p w:rsidR="003B46C7" w:rsidRPr="003B46C7" w:rsidRDefault="003B46C7" w:rsidP="003B46C7">
      <w:pPr>
        <w:spacing w:after="0" w:line="240" w:lineRule="auto"/>
        <w:jc w:val="center"/>
        <w:rPr>
          <w:rFonts w:ascii="Times New Roman" w:hAnsi="Times New Roman"/>
          <w:b/>
          <w:sz w:val="24"/>
          <w:szCs w:val="24"/>
        </w:rPr>
      </w:pPr>
    </w:p>
    <w:tbl>
      <w:tblPr>
        <w:tblStyle w:val="a4"/>
        <w:tblW w:w="9997" w:type="dxa"/>
        <w:tblLook w:val="04A0" w:firstRow="1" w:lastRow="0" w:firstColumn="1" w:lastColumn="0" w:noHBand="0" w:noVBand="1"/>
      </w:tblPr>
      <w:tblGrid>
        <w:gridCol w:w="620"/>
        <w:gridCol w:w="2667"/>
        <w:gridCol w:w="2450"/>
        <w:gridCol w:w="2431"/>
        <w:gridCol w:w="1829"/>
      </w:tblGrid>
      <w:tr w:rsidR="003B46C7" w:rsidRPr="003B46C7" w:rsidTr="003B46C7">
        <w:tc>
          <w:tcPr>
            <w:tcW w:w="620"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 п/п</w:t>
            </w:r>
          </w:p>
        </w:tc>
        <w:tc>
          <w:tcPr>
            <w:tcW w:w="2667"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Наименование учреждения, организации</w:t>
            </w:r>
          </w:p>
        </w:tc>
        <w:tc>
          <w:tcPr>
            <w:tcW w:w="2450"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ФИО руководителя</w:t>
            </w:r>
          </w:p>
        </w:tc>
        <w:tc>
          <w:tcPr>
            <w:tcW w:w="2431"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Адрес учреждения, телефон</w:t>
            </w:r>
          </w:p>
        </w:tc>
        <w:tc>
          <w:tcPr>
            <w:tcW w:w="1829" w:type="dxa"/>
          </w:tcPr>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Мест</w:t>
            </w:r>
          </w:p>
        </w:tc>
      </w:tr>
      <w:tr w:rsidR="003B46C7" w:rsidRPr="003B46C7" w:rsidTr="003B46C7">
        <w:tc>
          <w:tcPr>
            <w:tcW w:w="620"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w:t>
            </w:r>
          </w:p>
        </w:tc>
        <w:tc>
          <w:tcPr>
            <w:tcW w:w="2667"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КФХ «</w:t>
            </w:r>
            <w:proofErr w:type="spellStart"/>
            <w:r w:rsidRPr="003B46C7">
              <w:rPr>
                <w:rFonts w:ascii="Times New Roman" w:hAnsi="Times New Roman"/>
                <w:sz w:val="24"/>
                <w:szCs w:val="24"/>
              </w:rPr>
              <w:t>Кобрусев</w:t>
            </w:r>
            <w:proofErr w:type="spellEnd"/>
            <w:r w:rsidRPr="003B46C7">
              <w:rPr>
                <w:rFonts w:ascii="Times New Roman" w:hAnsi="Times New Roman"/>
                <w:sz w:val="24"/>
                <w:szCs w:val="24"/>
              </w:rPr>
              <w:t xml:space="preserve"> Д.В.»</w:t>
            </w:r>
          </w:p>
        </w:tc>
        <w:tc>
          <w:tcPr>
            <w:tcW w:w="2450" w:type="dxa"/>
          </w:tcPr>
          <w:p w:rsidR="003B46C7" w:rsidRPr="003B46C7" w:rsidRDefault="003B46C7" w:rsidP="003B46C7">
            <w:pPr>
              <w:spacing w:after="0" w:line="240" w:lineRule="auto"/>
              <w:jc w:val="center"/>
              <w:rPr>
                <w:rFonts w:ascii="Times New Roman" w:hAnsi="Times New Roman"/>
                <w:sz w:val="24"/>
                <w:szCs w:val="24"/>
              </w:rPr>
            </w:pPr>
            <w:proofErr w:type="spellStart"/>
            <w:r w:rsidRPr="003B46C7">
              <w:rPr>
                <w:rFonts w:ascii="Times New Roman" w:hAnsi="Times New Roman"/>
                <w:sz w:val="24"/>
                <w:szCs w:val="24"/>
              </w:rPr>
              <w:t>Кобрусев</w:t>
            </w:r>
            <w:proofErr w:type="spellEnd"/>
            <w:r w:rsidRPr="003B46C7">
              <w:rPr>
                <w:rFonts w:ascii="Times New Roman" w:hAnsi="Times New Roman"/>
                <w:sz w:val="24"/>
                <w:szCs w:val="24"/>
              </w:rPr>
              <w:t xml:space="preserve"> Дмитрий Владимирович</w:t>
            </w:r>
          </w:p>
        </w:tc>
        <w:tc>
          <w:tcPr>
            <w:tcW w:w="2431"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с.Едогон </w:t>
            </w:r>
            <w:proofErr w:type="spellStart"/>
            <w:r w:rsidRPr="003B46C7">
              <w:rPr>
                <w:rFonts w:ascii="Times New Roman" w:hAnsi="Times New Roman"/>
                <w:sz w:val="24"/>
                <w:szCs w:val="24"/>
              </w:rPr>
              <w:t>ул.Ленина</w:t>
            </w:r>
            <w:proofErr w:type="spellEnd"/>
            <w:r w:rsidRPr="003B46C7">
              <w:rPr>
                <w:rFonts w:ascii="Times New Roman" w:hAnsi="Times New Roman"/>
                <w:sz w:val="24"/>
                <w:szCs w:val="24"/>
              </w:rPr>
              <w:t xml:space="preserve"> д.134</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тел. 89041286171</w:t>
            </w:r>
          </w:p>
        </w:tc>
        <w:tc>
          <w:tcPr>
            <w:tcW w:w="182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w:t>
            </w:r>
          </w:p>
        </w:tc>
      </w:tr>
      <w:tr w:rsidR="003B46C7" w:rsidRPr="003B46C7" w:rsidTr="003B46C7">
        <w:tc>
          <w:tcPr>
            <w:tcW w:w="620"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w:t>
            </w:r>
          </w:p>
        </w:tc>
        <w:tc>
          <w:tcPr>
            <w:tcW w:w="2667"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КФХ «</w:t>
            </w:r>
            <w:proofErr w:type="spellStart"/>
            <w:r w:rsidRPr="003B46C7">
              <w:rPr>
                <w:rFonts w:ascii="Times New Roman" w:hAnsi="Times New Roman"/>
                <w:sz w:val="24"/>
                <w:szCs w:val="24"/>
              </w:rPr>
              <w:t>Золотовский</w:t>
            </w:r>
            <w:proofErr w:type="spellEnd"/>
            <w:r w:rsidRPr="003B46C7">
              <w:rPr>
                <w:rFonts w:ascii="Times New Roman" w:hAnsi="Times New Roman"/>
                <w:sz w:val="24"/>
                <w:szCs w:val="24"/>
              </w:rPr>
              <w:t xml:space="preserve"> В.Н..»</w:t>
            </w:r>
          </w:p>
        </w:tc>
        <w:tc>
          <w:tcPr>
            <w:tcW w:w="2450" w:type="dxa"/>
          </w:tcPr>
          <w:p w:rsidR="003B46C7" w:rsidRPr="003B46C7" w:rsidRDefault="003B46C7" w:rsidP="003B46C7">
            <w:pPr>
              <w:spacing w:after="0" w:line="240" w:lineRule="auto"/>
              <w:jc w:val="center"/>
              <w:rPr>
                <w:rFonts w:ascii="Times New Roman" w:hAnsi="Times New Roman"/>
                <w:sz w:val="24"/>
                <w:szCs w:val="24"/>
              </w:rPr>
            </w:pPr>
            <w:proofErr w:type="spellStart"/>
            <w:r w:rsidRPr="003B46C7">
              <w:rPr>
                <w:rFonts w:ascii="Times New Roman" w:hAnsi="Times New Roman"/>
                <w:sz w:val="24"/>
                <w:szCs w:val="24"/>
              </w:rPr>
              <w:t>Золотовский</w:t>
            </w:r>
            <w:proofErr w:type="spellEnd"/>
            <w:r w:rsidRPr="003B46C7">
              <w:rPr>
                <w:rFonts w:ascii="Times New Roman" w:hAnsi="Times New Roman"/>
                <w:sz w:val="24"/>
                <w:szCs w:val="24"/>
              </w:rPr>
              <w:t xml:space="preserve"> Вениамин Николаевич</w:t>
            </w:r>
          </w:p>
        </w:tc>
        <w:tc>
          <w:tcPr>
            <w:tcW w:w="2431"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с.Едогон </w:t>
            </w:r>
            <w:proofErr w:type="spellStart"/>
            <w:r w:rsidRPr="003B46C7">
              <w:rPr>
                <w:rFonts w:ascii="Times New Roman" w:hAnsi="Times New Roman"/>
                <w:sz w:val="24"/>
                <w:szCs w:val="24"/>
              </w:rPr>
              <w:t>ул.Лесная</w:t>
            </w:r>
            <w:proofErr w:type="spellEnd"/>
            <w:r w:rsidRPr="003B46C7">
              <w:rPr>
                <w:rFonts w:ascii="Times New Roman" w:hAnsi="Times New Roman"/>
                <w:sz w:val="24"/>
                <w:szCs w:val="24"/>
              </w:rPr>
              <w:t>, 3а</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Тел. 89501123523</w:t>
            </w:r>
          </w:p>
        </w:tc>
        <w:tc>
          <w:tcPr>
            <w:tcW w:w="182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w:t>
            </w:r>
          </w:p>
        </w:tc>
      </w:tr>
    </w:tbl>
    <w:p w:rsidR="003B46C7" w:rsidRPr="003B46C7" w:rsidRDefault="003B46C7" w:rsidP="003B46C7">
      <w:pPr>
        <w:spacing w:after="0" w:line="240" w:lineRule="auto"/>
        <w:jc w:val="center"/>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B778F3" w:rsidRDefault="003B46C7" w:rsidP="003B46C7">
      <w:pPr>
        <w:rPr>
          <w:sz w:val="24"/>
          <w:szCs w:val="24"/>
        </w:rPr>
      </w:pPr>
    </w:p>
    <w:p w:rsidR="003B46C7" w:rsidRPr="00B778F3" w:rsidRDefault="003B46C7" w:rsidP="003B46C7">
      <w:pPr>
        <w:tabs>
          <w:tab w:val="left" w:pos="8700"/>
        </w:tabs>
        <w:rPr>
          <w:sz w:val="24"/>
          <w:szCs w:val="24"/>
        </w:rPr>
      </w:pPr>
      <w:r w:rsidRPr="00B778F3">
        <w:rPr>
          <w:sz w:val="24"/>
          <w:szCs w:val="24"/>
        </w:rPr>
        <w:t xml:space="preserve">           </w:t>
      </w:r>
    </w:p>
    <w:p w:rsidR="00FA745B" w:rsidRPr="003B46C7" w:rsidRDefault="00FA745B" w:rsidP="003B46C7">
      <w:pPr>
        <w:shd w:val="clear" w:color="auto" w:fill="FFFFFF"/>
        <w:spacing w:after="0" w:line="240" w:lineRule="auto"/>
        <w:jc w:val="both"/>
        <w:rPr>
          <w:rFonts w:ascii="Times New Roman" w:hAnsi="Times New Roman"/>
          <w:sz w:val="24"/>
          <w:szCs w:val="24"/>
        </w:rPr>
      </w:pPr>
    </w:p>
    <w:p w:rsidR="00FA745B" w:rsidRDefault="00FA745B"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Default="003B46C7" w:rsidP="003B46C7">
      <w:pPr>
        <w:spacing w:after="0" w:line="240" w:lineRule="auto"/>
        <w:rPr>
          <w:rFonts w:ascii="Times New Roman" w:hAnsi="Times New Roman"/>
          <w:sz w:val="24"/>
          <w:szCs w:val="24"/>
        </w:rPr>
      </w:pPr>
    </w:p>
    <w:p w:rsidR="003B46C7" w:rsidRPr="00427DE1" w:rsidRDefault="003B46C7" w:rsidP="003B46C7">
      <w:pPr>
        <w:jc w:val="right"/>
        <w:rPr>
          <w:rFonts w:ascii="Times New Roman" w:hAnsi="Times New Roman"/>
          <w:sz w:val="24"/>
          <w:szCs w:val="24"/>
        </w:rPr>
      </w:pPr>
    </w:p>
    <w:tbl>
      <w:tblPr>
        <w:tblW w:w="5000" w:type="pct"/>
        <w:tblLook w:val="01E0" w:firstRow="1" w:lastRow="1" w:firstColumn="1" w:lastColumn="1" w:noHBand="0" w:noVBand="0"/>
      </w:tblPr>
      <w:tblGrid>
        <w:gridCol w:w="7679"/>
        <w:gridCol w:w="1535"/>
      </w:tblGrid>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b/>
                <w:szCs w:val="24"/>
              </w:rPr>
            </w:pPr>
            <w:r w:rsidRPr="00427DE1">
              <w:rPr>
                <w:rFonts w:ascii="Times New Roman" w:hAnsi="Times New Roman"/>
                <w:b/>
                <w:szCs w:val="24"/>
              </w:rPr>
              <w:t>ИРКУТСКАЯ  ОБЛАСТЬ</w:t>
            </w: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b/>
                <w:szCs w:val="24"/>
              </w:rPr>
            </w:pPr>
            <w:r w:rsidRPr="00427DE1">
              <w:rPr>
                <w:rFonts w:ascii="Times New Roman" w:hAnsi="Times New Roman"/>
                <w:b/>
                <w:szCs w:val="24"/>
              </w:rPr>
              <w:t>Муниципальное образование</w:t>
            </w:r>
          </w:p>
          <w:p w:rsidR="003B46C7" w:rsidRPr="00427DE1" w:rsidRDefault="003B46C7" w:rsidP="003B46C7">
            <w:pPr>
              <w:pStyle w:val="a6"/>
              <w:widowControl w:val="0"/>
              <w:jc w:val="center"/>
              <w:rPr>
                <w:rFonts w:ascii="Times New Roman" w:hAnsi="Times New Roman"/>
                <w:b/>
                <w:szCs w:val="24"/>
              </w:rPr>
            </w:pPr>
            <w:r w:rsidRPr="00427DE1">
              <w:rPr>
                <w:rFonts w:ascii="Times New Roman" w:hAnsi="Times New Roman"/>
                <w:b/>
                <w:szCs w:val="24"/>
              </w:rPr>
              <w:t xml:space="preserve"> «</w:t>
            </w:r>
            <w:proofErr w:type="spellStart"/>
            <w:r w:rsidRPr="00427DE1">
              <w:rPr>
                <w:rFonts w:ascii="Times New Roman" w:hAnsi="Times New Roman"/>
                <w:b/>
                <w:szCs w:val="24"/>
              </w:rPr>
              <w:t>Тулунский</w:t>
            </w:r>
            <w:proofErr w:type="spellEnd"/>
            <w:r w:rsidRPr="00427DE1">
              <w:rPr>
                <w:rFonts w:ascii="Times New Roman" w:hAnsi="Times New Roman"/>
                <w:b/>
                <w:szCs w:val="24"/>
              </w:rPr>
              <w:t xml:space="preserve"> район»</w:t>
            </w:r>
          </w:p>
          <w:p w:rsidR="003B46C7" w:rsidRPr="00427DE1" w:rsidRDefault="003B46C7" w:rsidP="003B46C7">
            <w:pPr>
              <w:pStyle w:val="a6"/>
              <w:widowControl w:val="0"/>
              <w:jc w:val="center"/>
              <w:rPr>
                <w:rFonts w:ascii="Times New Roman" w:hAnsi="Times New Roman"/>
                <w:b/>
                <w:szCs w:val="24"/>
              </w:rPr>
            </w:pPr>
            <w:r w:rsidRPr="00427DE1">
              <w:rPr>
                <w:rFonts w:ascii="Times New Roman" w:hAnsi="Times New Roman"/>
                <w:b/>
                <w:szCs w:val="24"/>
              </w:rPr>
              <w:t>АДМИНИСТРАЦИЯ</w:t>
            </w: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szCs w:val="24"/>
              </w:rPr>
            </w:pPr>
            <w:r w:rsidRPr="00427DE1">
              <w:rPr>
                <w:rFonts w:ascii="Times New Roman" w:hAnsi="Times New Roman"/>
                <w:b/>
                <w:szCs w:val="24"/>
              </w:rPr>
              <w:t>Едогонского сельского поселения</w:t>
            </w: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szCs w:val="24"/>
              </w:rPr>
            </w:pP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szCs w:val="24"/>
              </w:rPr>
            </w:pPr>
            <w:r w:rsidRPr="00427DE1">
              <w:rPr>
                <w:rFonts w:ascii="Times New Roman" w:hAnsi="Times New Roman"/>
                <w:b/>
                <w:szCs w:val="24"/>
              </w:rPr>
              <w:t>П О С Т А Н О В Л Е Н И Е</w:t>
            </w: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szCs w:val="24"/>
              </w:rPr>
            </w:pP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szCs w:val="24"/>
              </w:rPr>
            </w:pP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b/>
                <w:szCs w:val="24"/>
              </w:rPr>
            </w:pPr>
            <w:r w:rsidRPr="00427DE1">
              <w:rPr>
                <w:rFonts w:ascii="Times New Roman" w:hAnsi="Times New Roman"/>
                <w:b/>
                <w:szCs w:val="24"/>
              </w:rPr>
              <w:t>«</w:t>
            </w:r>
            <w:proofErr w:type="gramStart"/>
            <w:r w:rsidRPr="00427DE1">
              <w:rPr>
                <w:rFonts w:ascii="Times New Roman" w:hAnsi="Times New Roman"/>
                <w:b/>
                <w:szCs w:val="24"/>
              </w:rPr>
              <w:t>17 »декабря</w:t>
            </w:r>
            <w:proofErr w:type="gramEnd"/>
            <w:r w:rsidRPr="00427DE1">
              <w:rPr>
                <w:rFonts w:ascii="Times New Roman" w:hAnsi="Times New Roman"/>
                <w:b/>
                <w:szCs w:val="24"/>
              </w:rPr>
              <w:t xml:space="preserve">  2024 г.                                                         № 53-пг</w:t>
            </w:r>
          </w:p>
          <w:p w:rsidR="003B46C7" w:rsidRPr="00427DE1" w:rsidRDefault="003B46C7" w:rsidP="003B46C7">
            <w:pPr>
              <w:pStyle w:val="a6"/>
              <w:widowControl w:val="0"/>
              <w:jc w:val="center"/>
              <w:rPr>
                <w:rFonts w:ascii="Times New Roman" w:hAnsi="Times New Roman"/>
                <w:szCs w:val="24"/>
              </w:rPr>
            </w:pP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b/>
                <w:szCs w:val="24"/>
              </w:rPr>
            </w:pPr>
            <w:r w:rsidRPr="00427DE1">
              <w:rPr>
                <w:rFonts w:ascii="Times New Roman" w:hAnsi="Times New Roman"/>
                <w:b/>
                <w:szCs w:val="24"/>
              </w:rPr>
              <w:t>с.Едогон</w:t>
            </w:r>
          </w:p>
        </w:tc>
      </w:tr>
      <w:tr w:rsidR="003B46C7" w:rsidRPr="00427DE1" w:rsidTr="003B46C7">
        <w:tc>
          <w:tcPr>
            <w:tcW w:w="5000" w:type="pct"/>
            <w:gridSpan w:val="2"/>
          </w:tcPr>
          <w:p w:rsidR="003B46C7" w:rsidRPr="00427DE1" w:rsidRDefault="003B46C7" w:rsidP="003B46C7">
            <w:pPr>
              <w:pStyle w:val="a6"/>
              <w:widowControl w:val="0"/>
              <w:jc w:val="center"/>
              <w:rPr>
                <w:rFonts w:ascii="Times New Roman" w:hAnsi="Times New Roman"/>
                <w:b/>
                <w:szCs w:val="24"/>
              </w:rPr>
            </w:pPr>
          </w:p>
        </w:tc>
      </w:tr>
      <w:tr w:rsidR="003B46C7" w:rsidRPr="00427DE1" w:rsidTr="003B46C7">
        <w:trPr>
          <w:gridAfter w:val="1"/>
          <w:wAfter w:w="833" w:type="pct"/>
        </w:trPr>
        <w:tc>
          <w:tcPr>
            <w:tcW w:w="4167" w:type="pct"/>
          </w:tcPr>
          <w:p w:rsidR="003B46C7" w:rsidRPr="00427DE1" w:rsidRDefault="003B46C7" w:rsidP="003B46C7">
            <w:pPr>
              <w:widowControl w:val="0"/>
              <w:rPr>
                <w:rFonts w:ascii="Times New Roman" w:hAnsi="Times New Roman"/>
                <w:b/>
                <w:bCs/>
                <w:snapToGrid w:val="0"/>
                <w:color w:val="000000"/>
                <w:sz w:val="24"/>
                <w:szCs w:val="24"/>
              </w:rPr>
            </w:pPr>
            <w:r w:rsidRPr="00427DE1">
              <w:rPr>
                <w:rFonts w:ascii="Times New Roman" w:hAnsi="Times New Roman"/>
                <w:b/>
                <w:bCs/>
                <w:snapToGrid w:val="0"/>
                <w:color w:val="000000"/>
                <w:sz w:val="24"/>
                <w:szCs w:val="24"/>
              </w:rPr>
              <w:t>Об утверждении Положения об оплате труда</w:t>
            </w:r>
          </w:p>
          <w:p w:rsidR="003B46C7" w:rsidRPr="00427DE1" w:rsidRDefault="003B46C7" w:rsidP="003B46C7">
            <w:pPr>
              <w:widowControl w:val="0"/>
              <w:rPr>
                <w:rFonts w:ascii="Times New Roman" w:hAnsi="Times New Roman"/>
                <w:b/>
                <w:bCs/>
                <w:snapToGrid w:val="0"/>
                <w:color w:val="000000"/>
                <w:sz w:val="24"/>
                <w:szCs w:val="24"/>
              </w:rPr>
            </w:pPr>
            <w:r w:rsidRPr="00427DE1">
              <w:rPr>
                <w:rFonts w:ascii="Times New Roman" w:hAnsi="Times New Roman"/>
                <w:b/>
                <w:bCs/>
                <w:snapToGrid w:val="0"/>
                <w:color w:val="000000"/>
                <w:sz w:val="24"/>
                <w:szCs w:val="24"/>
              </w:rPr>
              <w:t xml:space="preserve">и формировании фонда оплаты труда работников, </w:t>
            </w:r>
          </w:p>
          <w:p w:rsidR="003B46C7" w:rsidRPr="00427DE1" w:rsidRDefault="003B46C7" w:rsidP="003B46C7">
            <w:pPr>
              <w:widowControl w:val="0"/>
              <w:rPr>
                <w:rFonts w:ascii="Times New Roman" w:hAnsi="Times New Roman"/>
                <w:b/>
                <w:bCs/>
                <w:snapToGrid w:val="0"/>
                <w:color w:val="000000"/>
                <w:sz w:val="24"/>
                <w:szCs w:val="24"/>
              </w:rPr>
            </w:pPr>
            <w:r w:rsidRPr="00427DE1">
              <w:rPr>
                <w:rFonts w:ascii="Times New Roman" w:hAnsi="Times New Roman"/>
                <w:b/>
                <w:bCs/>
                <w:snapToGrid w:val="0"/>
                <w:color w:val="000000"/>
                <w:sz w:val="24"/>
                <w:szCs w:val="24"/>
              </w:rPr>
              <w:t>осуществляющих полномочия по первичному воинскому учету,</w:t>
            </w:r>
          </w:p>
          <w:p w:rsidR="003B46C7" w:rsidRPr="00427DE1" w:rsidRDefault="003B46C7" w:rsidP="003B46C7">
            <w:pPr>
              <w:widowControl w:val="0"/>
              <w:rPr>
                <w:rFonts w:ascii="Times New Roman" w:hAnsi="Times New Roman"/>
                <w:b/>
                <w:bCs/>
                <w:snapToGrid w:val="0"/>
                <w:color w:val="000000"/>
                <w:sz w:val="24"/>
                <w:szCs w:val="24"/>
              </w:rPr>
            </w:pPr>
            <w:r w:rsidRPr="00427DE1">
              <w:rPr>
                <w:rFonts w:ascii="Times New Roman" w:hAnsi="Times New Roman"/>
                <w:b/>
                <w:bCs/>
                <w:snapToGrid w:val="0"/>
                <w:color w:val="000000"/>
                <w:sz w:val="24"/>
                <w:szCs w:val="24"/>
              </w:rPr>
              <w:t>администрации Едогонского сельского поселения</w:t>
            </w:r>
          </w:p>
        </w:tc>
      </w:tr>
    </w:tbl>
    <w:p w:rsidR="003B46C7" w:rsidRPr="00427DE1" w:rsidRDefault="003B46C7" w:rsidP="003B46C7">
      <w:pPr>
        <w:widowControl w:val="0"/>
        <w:ind w:firstLine="709"/>
        <w:rPr>
          <w:rFonts w:ascii="Times New Roman" w:hAnsi="Times New Roman"/>
          <w:bCs/>
          <w:snapToGrid w:val="0"/>
          <w:color w:val="000000"/>
          <w:sz w:val="24"/>
          <w:szCs w:val="24"/>
        </w:rPr>
      </w:pPr>
    </w:p>
    <w:p w:rsidR="003B46C7" w:rsidRPr="00427DE1" w:rsidRDefault="003B46C7" w:rsidP="003B46C7">
      <w:pPr>
        <w:widowControl w:val="0"/>
        <w:ind w:firstLine="709"/>
        <w:jc w:val="both"/>
        <w:rPr>
          <w:rFonts w:ascii="Times New Roman" w:hAnsi="Times New Roman"/>
          <w:sz w:val="24"/>
          <w:szCs w:val="24"/>
        </w:rPr>
      </w:pPr>
    </w:p>
    <w:p w:rsidR="003B46C7" w:rsidRPr="00427DE1" w:rsidRDefault="003B46C7" w:rsidP="003B46C7">
      <w:pPr>
        <w:widowControl w:val="0"/>
        <w:ind w:firstLine="709"/>
        <w:jc w:val="both"/>
        <w:rPr>
          <w:rFonts w:ascii="Times New Roman" w:hAnsi="Times New Roman"/>
          <w:sz w:val="24"/>
          <w:szCs w:val="24"/>
        </w:rPr>
      </w:pPr>
      <w:r w:rsidRPr="00427DE1">
        <w:rPr>
          <w:rFonts w:ascii="Times New Roman" w:hAnsi="Times New Roman"/>
          <w:sz w:val="24"/>
          <w:szCs w:val="24"/>
        </w:rPr>
        <w:t>В соответствии со статьями 135, 144 Трудового кодекса Российской Федерации, статьей 8 Федерального Закона от 28.03.1998 г. № 53-ФЗ «О воинской обязанности и военной службе», приказом Министра обороны Ро</w:t>
      </w:r>
      <w:r w:rsidRPr="00427DE1">
        <w:rPr>
          <w:rFonts w:ascii="Times New Roman" w:hAnsi="Times New Roman"/>
          <w:sz w:val="24"/>
          <w:szCs w:val="24"/>
        </w:rPr>
        <w:t>с</w:t>
      </w:r>
      <w:r w:rsidRPr="00427DE1">
        <w:rPr>
          <w:rFonts w:ascii="Times New Roman" w:hAnsi="Times New Roman"/>
          <w:sz w:val="24"/>
          <w:szCs w:val="24"/>
        </w:rPr>
        <w:t>сийской Федерации от 30.09.2024 г. № 595 «О системе оплаты труда гражданского персонала (работников) воинских частей и организаций Вооруженных Сил Российской Федерации», руководствуясь статьей 24 Устава Едогонского муниципального образования,</w:t>
      </w:r>
    </w:p>
    <w:p w:rsidR="003B46C7" w:rsidRPr="00427DE1" w:rsidRDefault="003B46C7" w:rsidP="003B46C7">
      <w:pPr>
        <w:widowControl w:val="0"/>
        <w:jc w:val="center"/>
        <w:rPr>
          <w:rFonts w:ascii="Times New Roman" w:hAnsi="Times New Roman"/>
          <w:bCs/>
          <w:snapToGrid w:val="0"/>
          <w:color w:val="000000"/>
          <w:sz w:val="24"/>
          <w:szCs w:val="24"/>
        </w:rPr>
      </w:pPr>
      <w:r w:rsidRPr="00427DE1">
        <w:rPr>
          <w:rFonts w:ascii="Times New Roman" w:hAnsi="Times New Roman"/>
          <w:b/>
          <w:bCs/>
          <w:snapToGrid w:val="0"/>
          <w:color w:val="000000"/>
          <w:sz w:val="24"/>
          <w:szCs w:val="24"/>
        </w:rPr>
        <w:t>ПОСТАНОВЛЯЮ:</w:t>
      </w:r>
    </w:p>
    <w:p w:rsidR="003B46C7" w:rsidRPr="00427DE1" w:rsidRDefault="003B46C7" w:rsidP="003B46C7">
      <w:pPr>
        <w:widowControl w:val="0"/>
        <w:jc w:val="both"/>
        <w:rPr>
          <w:rFonts w:ascii="Times New Roman" w:hAnsi="Times New Roman"/>
          <w:bCs/>
          <w:snapToGrid w:val="0"/>
          <w:color w:val="000000"/>
          <w:sz w:val="24"/>
          <w:szCs w:val="24"/>
        </w:rPr>
      </w:pPr>
    </w:p>
    <w:p w:rsidR="003B46C7" w:rsidRPr="00427DE1" w:rsidRDefault="003B46C7" w:rsidP="003B46C7">
      <w:pPr>
        <w:widowControl w:val="0"/>
        <w:ind w:firstLine="709"/>
        <w:jc w:val="both"/>
        <w:rPr>
          <w:rFonts w:ascii="Times New Roman" w:hAnsi="Times New Roman"/>
          <w:bCs/>
          <w:snapToGrid w:val="0"/>
          <w:color w:val="000000"/>
          <w:sz w:val="24"/>
          <w:szCs w:val="24"/>
        </w:rPr>
      </w:pPr>
      <w:r w:rsidRPr="00427DE1">
        <w:rPr>
          <w:rFonts w:ascii="Times New Roman" w:hAnsi="Times New Roman"/>
          <w:bCs/>
          <w:snapToGrid w:val="0"/>
          <w:color w:val="000000"/>
          <w:sz w:val="24"/>
          <w:szCs w:val="24"/>
        </w:rPr>
        <w:t>1. Утвердить Положение об оплате труда и формировании фонда оплаты труда работников, осуществляющих полномочия по первичному вои</w:t>
      </w:r>
      <w:r w:rsidRPr="00427DE1">
        <w:rPr>
          <w:rFonts w:ascii="Times New Roman" w:hAnsi="Times New Roman"/>
          <w:bCs/>
          <w:snapToGrid w:val="0"/>
          <w:color w:val="000000"/>
          <w:sz w:val="24"/>
          <w:szCs w:val="24"/>
        </w:rPr>
        <w:t>н</w:t>
      </w:r>
      <w:r w:rsidRPr="00427DE1">
        <w:rPr>
          <w:rFonts w:ascii="Times New Roman" w:hAnsi="Times New Roman"/>
          <w:bCs/>
          <w:snapToGrid w:val="0"/>
          <w:color w:val="000000"/>
          <w:sz w:val="24"/>
          <w:szCs w:val="24"/>
        </w:rPr>
        <w:t xml:space="preserve">скому учету, администрации </w:t>
      </w:r>
      <w:r w:rsidRPr="00427DE1">
        <w:rPr>
          <w:rFonts w:ascii="Times New Roman" w:hAnsi="Times New Roman"/>
          <w:sz w:val="24"/>
          <w:szCs w:val="24"/>
        </w:rPr>
        <w:t>Едогонского</w:t>
      </w:r>
      <w:r w:rsidRPr="00427DE1">
        <w:rPr>
          <w:rFonts w:ascii="Times New Roman" w:hAnsi="Times New Roman"/>
          <w:bCs/>
          <w:snapToGrid w:val="0"/>
          <w:color w:val="000000"/>
          <w:sz w:val="24"/>
          <w:szCs w:val="24"/>
        </w:rPr>
        <w:t xml:space="preserve"> сельского поселения (прилаг</w:t>
      </w:r>
      <w:r w:rsidRPr="00427DE1">
        <w:rPr>
          <w:rFonts w:ascii="Times New Roman" w:hAnsi="Times New Roman"/>
          <w:bCs/>
          <w:snapToGrid w:val="0"/>
          <w:color w:val="000000"/>
          <w:sz w:val="24"/>
          <w:szCs w:val="24"/>
        </w:rPr>
        <w:t>а</w:t>
      </w:r>
      <w:r w:rsidRPr="00427DE1">
        <w:rPr>
          <w:rFonts w:ascii="Times New Roman" w:hAnsi="Times New Roman"/>
          <w:bCs/>
          <w:snapToGrid w:val="0"/>
          <w:color w:val="000000"/>
          <w:sz w:val="24"/>
          <w:szCs w:val="24"/>
        </w:rPr>
        <w:t>ется).</w:t>
      </w:r>
    </w:p>
    <w:p w:rsidR="003B46C7" w:rsidRPr="00427DE1" w:rsidRDefault="003B46C7" w:rsidP="003B46C7">
      <w:pPr>
        <w:widowControl w:val="0"/>
        <w:ind w:firstLine="709"/>
        <w:jc w:val="both"/>
        <w:rPr>
          <w:rFonts w:ascii="Times New Roman" w:hAnsi="Times New Roman"/>
          <w:bCs/>
          <w:snapToGrid w:val="0"/>
          <w:color w:val="000000"/>
          <w:sz w:val="24"/>
          <w:szCs w:val="24"/>
        </w:rPr>
      </w:pPr>
      <w:r w:rsidRPr="00427DE1">
        <w:rPr>
          <w:rFonts w:ascii="Times New Roman" w:hAnsi="Times New Roman"/>
          <w:sz w:val="24"/>
          <w:szCs w:val="24"/>
        </w:rPr>
        <w:t xml:space="preserve">2. </w:t>
      </w:r>
      <w:r w:rsidRPr="00427DE1">
        <w:rPr>
          <w:rFonts w:ascii="Times New Roman" w:hAnsi="Times New Roman"/>
          <w:bCs/>
          <w:snapToGrid w:val="0"/>
          <w:color w:val="000000"/>
          <w:sz w:val="24"/>
          <w:szCs w:val="24"/>
        </w:rPr>
        <w:t xml:space="preserve">Признать утратившими силу постановление администрации </w:t>
      </w:r>
      <w:r w:rsidRPr="00427DE1">
        <w:rPr>
          <w:rFonts w:ascii="Times New Roman" w:hAnsi="Times New Roman"/>
          <w:sz w:val="24"/>
          <w:szCs w:val="24"/>
        </w:rPr>
        <w:t xml:space="preserve">Едогонского </w:t>
      </w:r>
      <w:r w:rsidRPr="00427DE1">
        <w:rPr>
          <w:rFonts w:ascii="Times New Roman" w:hAnsi="Times New Roman"/>
          <w:bCs/>
          <w:snapToGrid w:val="0"/>
          <w:color w:val="000000"/>
          <w:sz w:val="24"/>
          <w:szCs w:val="24"/>
        </w:rPr>
        <w:lastRenderedPageBreak/>
        <w:t>сельского поселения от 23 января 2020 г. № 4-пг «Об утверждении Положения об оплате труда и формировании фо</w:t>
      </w:r>
      <w:r w:rsidRPr="00427DE1">
        <w:rPr>
          <w:rFonts w:ascii="Times New Roman" w:hAnsi="Times New Roman"/>
          <w:bCs/>
          <w:snapToGrid w:val="0"/>
          <w:color w:val="000000"/>
          <w:sz w:val="24"/>
          <w:szCs w:val="24"/>
        </w:rPr>
        <w:t>н</w:t>
      </w:r>
      <w:r w:rsidRPr="00427DE1">
        <w:rPr>
          <w:rFonts w:ascii="Times New Roman" w:hAnsi="Times New Roman"/>
          <w:bCs/>
          <w:snapToGrid w:val="0"/>
          <w:color w:val="000000"/>
          <w:sz w:val="24"/>
          <w:szCs w:val="24"/>
        </w:rPr>
        <w:t>да оплаты труда работников, осуществляющих полномочия по первичному воинскому учету в админис</w:t>
      </w:r>
      <w:r w:rsidRPr="00427DE1">
        <w:rPr>
          <w:rFonts w:ascii="Times New Roman" w:hAnsi="Times New Roman"/>
          <w:bCs/>
          <w:snapToGrid w:val="0"/>
          <w:color w:val="000000"/>
          <w:sz w:val="24"/>
          <w:szCs w:val="24"/>
        </w:rPr>
        <w:t>т</w:t>
      </w:r>
      <w:r w:rsidRPr="00427DE1">
        <w:rPr>
          <w:rFonts w:ascii="Times New Roman" w:hAnsi="Times New Roman"/>
          <w:bCs/>
          <w:snapToGrid w:val="0"/>
          <w:color w:val="000000"/>
          <w:sz w:val="24"/>
          <w:szCs w:val="24"/>
        </w:rPr>
        <w:t xml:space="preserve">рации </w:t>
      </w:r>
      <w:r w:rsidRPr="00427DE1">
        <w:rPr>
          <w:rFonts w:ascii="Times New Roman" w:hAnsi="Times New Roman"/>
          <w:sz w:val="24"/>
          <w:szCs w:val="24"/>
        </w:rPr>
        <w:t>Едогонского</w:t>
      </w:r>
      <w:r w:rsidRPr="00427DE1">
        <w:rPr>
          <w:rFonts w:ascii="Times New Roman" w:hAnsi="Times New Roman"/>
          <w:bCs/>
          <w:snapToGrid w:val="0"/>
          <w:color w:val="000000"/>
          <w:sz w:val="24"/>
          <w:szCs w:val="24"/>
        </w:rPr>
        <w:t xml:space="preserve"> сельского поселения».</w:t>
      </w:r>
    </w:p>
    <w:p w:rsidR="003B46C7" w:rsidRPr="00427DE1" w:rsidRDefault="003B46C7" w:rsidP="003B46C7">
      <w:pPr>
        <w:widowControl w:val="0"/>
        <w:ind w:firstLine="709"/>
        <w:jc w:val="both"/>
        <w:rPr>
          <w:rFonts w:ascii="Times New Roman" w:hAnsi="Times New Roman"/>
          <w:bCs/>
          <w:snapToGrid w:val="0"/>
          <w:color w:val="000000"/>
          <w:sz w:val="24"/>
          <w:szCs w:val="24"/>
        </w:rPr>
      </w:pPr>
      <w:r w:rsidRPr="00427DE1">
        <w:rPr>
          <w:rFonts w:ascii="Times New Roman" w:eastAsia="Calibri" w:hAnsi="Times New Roman"/>
          <w:sz w:val="24"/>
          <w:szCs w:val="24"/>
          <w:lang w:eastAsia="zh-CN"/>
        </w:rPr>
        <w:t>3. Установить, что настоящее постановление вступает в силу с 1 января 2025 года.</w:t>
      </w:r>
    </w:p>
    <w:p w:rsidR="003B46C7" w:rsidRPr="00427DE1" w:rsidRDefault="003B46C7" w:rsidP="003B46C7">
      <w:pPr>
        <w:widowControl w:val="0"/>
        <w:suppressAutoHyphens/>
        <w:ind w:firstLine="709"/>
        <w:jc w:val="both"/>
        <w:rPr>
          <w:rFonts w:ascii="Times New Roman" w:eastAsia="Calibri" w:hAnsi="Times New Roman"/>
          <w:sz w:val="24"/>
          <w:szCs w:val="24"/>
          <w:lang w:eastAsia="zh-CN"/>
        </w:rPr>
      </w:pPr>
      <w:r w:rsidRPr="00427DE1">
        <w:rPr>
          <w:rFonts w:ascii="Times New Roman" w:eastAsia="Calibri" w:hAnsi="Times New Roman"/>
          <w:sz w:val="24"/>
          <w:szCs w:val="24"/>
          <w:lang w:eastAsia="zh-CN"/>
        </w:rPr>
        <w:t xml:space="preserve">4.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информационно-коммуникационной сети «Интернет». </w:t>
      </w:r>
    </w:p>
    <w:p w:rsidR="003B46C7" w:rsidRPr="00427DE1" w:rsidRDefault="003B46C7" w:rsidP="003B46C7">
      <w:pPr>
        <w:widowControl w:val="0"/>
        <w:ind w:firstLine="709"/>
        <w:jc w:val="right"/>
        <w:rPr>
          <w:rFonts w:ascii="Times New Roman" w:hAnsi="Times New Roman"/>
          <w:bCs/>
          <w:snapToGrid w:val="0"/>
          <w:color w:val="000000"/>
          <w:sz w:val="24"/>
          <w:szCs w:val="24"/>
        </w:rPr>
      </w:pPr>
    </w:p>
    <w:p w:rsidR="003B46C7" w:rsidRPr="00427DE1" w:rsidRDefault="003B46C7" w:rsidP="003B46C7">
      <w:pPr>
        <w:widowControl w:val="0"/>
        <w:ind w:firstLine="709"/>
        <w:jc w:val="right"/>
        <w:rPr>
          <w:rFonts w:ascii="Times New Roman" w:hAnsi="Times New Roman"/>
          <w:bCs/>
          <w:snapToGrid w:val="0"/>
          <w:color w:val="000000"/>
          <w:sz w:val="24"/>
          <w:szCs w:val="24"/>
        </w:rPr>
      </w:pPr>
    </w:p>
    <w:p w:rsidR="003B46C7" w:rsidRPr="00427DE1" w:rsidRDefault="003B46C7" w:rsidP="003B46C7">
      <w:pPr>
        <w:widowControl w:val="0"/>
        <w:ind w:left="-142" w:right="284" w:firstLine="709"/>
        <w:jc w:val="both"/>
        <w:rPr>
          <w:rFonts w:ascii="Times New Roman" w:hAnsi="Times New Roman"/>
          <w:b/>
          <w:sz w:val="24"/>
          <w:szCs w:val="24"/>
        </w:rPr>
      </w:pPr>
      <w:r w:rsidRPr="00427DE1">
        <w:rPr>
          <w:rFonts w:ascii="Times New Roman" w:hAnsi="Times New Roman"/>
          <w:b/>
          <w:sz w:val="24"/>
          <w:szCs w:val="24"/>
        </w:rPr>
        <w:t xml:space="preserve">Глава Едогонского </w:t>
      </w:r>
    </w:p>
    <w:p w:rsidR="003B46C7" w:rsidRPr="00427DE1" w:rsidRDefault="003B46C7" w:rsidP="003B46C7">
      <w:pPr>
        <w:widowControl w:val="0"/>
        <w:ind w:left="-142" w:right="284" w:firstLine="709"/>
        <w:jc w:val="both"/>
        <w:rPr>
          <w:rFonts w:ascii="Times New Roman" w:hAnsi="Times New Roman"/>
          <w:b/>
          <w:sz w:val="24"/>
          <w:szCs w:val="24"/>
        </w:rPr>
      </w:pPr>
      <w:r w:rsidRPr="00427DE1">
        <w:rPr>
          <w:rFonts w:ascii="Times New Roman" w:hAnsi="Times New Roman"/>
          <w:b/>
          <w:sz w:val="24"/>
          <w:szCs w:val="24"/>
        </w:rPr>
        <w:t xml:space="preserve">сельского поселения                                                             </w:t>
      </w:r>
      <w:proofErr w:type="spellStart"/>
      <w:r w:rsidRPr="00427DE1">
        <w:rPr>
          <w:rFonts w:ascii="Times New Roman" w:hAnsi="Times New Roman"/>
          <w:b/>
          <w:sz w:val="24"/>
          <w:szCs w:val="24"/>
        </w:rPr>
        <w:t>О.Н.Кобрусева</w:t>
      </w:r>
      <w:proofErr w:type="spellEnd"/>
    </w:p>
    <w:p w:rsidR="003B46C7" w:rsidRPr="00427DE1" w:rsidRDefault="003B46C7" w:rsidP="003B46C7">
      <w:pPr>
        <w:widowControl w:val="0"/>
        <w:jc w:val="right"/>
        <w:rPr>
          <w:rFonts w:ascii="Times New Roman" w:hAnsi="Times New Roman"/>
          <w:bCs/>
          <w:snapToGrid w:val="0"/>
          <w:color w:val="000000"/>
          <w:sz w:val="24"/>
          <w:szCs w:val="24"/>
        </w:rPr>
      </w:pPr>
      <w:r w:rsidRPr="00427DE1">
        <w:rPr>
          <w:rFonts w:ascii="Times New Roman" w:hAnsi="Times New Roman"/>
          <w:bCs/>
          <w:snapToGrid w:val="0"/>
          <w:color w:val="000000"/>
          <w:sz w:val="24"/>
          <w:szCs w:val="24"/>
        </w:rPr>
        <w:t>Утверждено</w:t>
      </w:r>
    </w:p>
    <w:p w:rsidR="003B46C7" w:rsidRPr="00427DE1" w:rsidRDefault="003B46C7" w:rsidP="003B46C7">
      <w:pPr>
        <w:widowControl w:val="0"/>
        <w:jc w:val="right"/>
        <w:rPr>
          <w:rFonts w:ascii="Times New Roman" w:hAnsi="Times New Roman"/>
          <w:bCs/>
          <w:snapToGrid w:val="0"/>
          <w:color w:val="000000"/>
          <w:sz w:val="24"/>
          <w:szCs w:val="24"/>
        </w:rPr>
      </w:pPr>
      <w:r w:rsidRPr="00427DE1">
        <w:rPr>
          <w:rFonts w:ascii="Times New Roman" w:hAnsi="Times New Roman"/>
          <w:bCs/>
          <w:snapToGrid w:val="0"/>
          <w:color w:val="000000"/>
          <w:sz w:val="24"/>
          <w:szCs w:val="24"/>
        </w:rPr>
        <w:t>постановлением Администрации</w:t>
      </w:r>
    </w:p>
    <w:p w:rsidR="003B46C7" w:rsidRPr="00427DE1" w:rsidRDefault="003B46C7" w:rsidP="003B46C7">
      <w:pPr>
        <w:widowControl w:val="0"/>
        <w:jc w:val="right"/>
        <w:rPr>
          <w:rFonts w:ascii="Times New Roman" w:hAnsi="Times New Roman"/>
          <w:bCs/>
          <w:snapToGrid w:val="0"/>
          <w:color w:val="000000"/>
          <w:sz w:val="24"/>
          <w:szCs w:val="24"/>
        </w:rPr>
      </w:pPr>
      <w:r w:rsidRPr="00427DE1">
        <w:rPr>
          <w:rFonts w:ascii="Times New Roman" w:hAnsi="Times New Roman"/>
          <w:sz w:val="24"/>
          <w:szCs w:val="24"/>
        </w:rPr>
        <w:t>Едогонского</w:t>
      </w:r>
      <w:r w:rsidRPr="00427DE1">
        <w:rPr>
          <w:rFonts w:ascii="Times New Roman" w:hAnsi="Times New Roman"/>
          <w:bCs/>
          <w:snapToGrid w:val="0"/>
          <w:color w:val="000000"/>
          <w:sz w:val="24"/>
          <w:szCs w:val="24"/>
        </w:rPr>
        <w:t xml:space="preserve"> сельского поселения</w:t>
      </w:r>
    </w:p>
    <w:p w:rsidR="003B46C7" w:rsidRPr="00427DE1" w:rsidRDefault="003B46C7" w:rsidP="003B46C7">
      <w:pPr>
        <w:widowControl w:val="0"/>
        <w:jc w:val="right"/>
        <w:rPr>
          <w:rFonts w:ascii="Times New Roman" w:hAnsi="Times New Roman"/>
          <w:bCs/>
          <w:snapToGrid w:val="0"/>
          <w:color w:val="000000"/>
          <w:sz w:val="24"/>
          <w:szCs w:val="24"/>
        </w:rPr>
      </w:pPr>
      <w:r w:rsidRPr="00427DE1">
        <w:rPr>
          <w:rFonts w:ascii="Times New Roman" w:hAnsi="Times New Roman"/>
          <w:bCs/>
          <w:snapToGrid w:val="0"/>
          <w:color w:val="000000"/>
          <w:sz w:val="24"/>
          <w:szCs w:val="24"/>
        </w:rPr>
        <w:t xml:space="preserve">от «17» декабря 2024 г. № 53-пг </w:t>
      </w:r>
    </w:p>
    <w:p w:rsidR="003B46C7" w:rsidRPr="00427DE1" w:rsidRDefault="003B46C7" w:rsidP="003B46C7">
      <w:pPr>
        <w:widowControl w:val="0"/>
        <w:jc w:val="right"/>
        <w:rPr>
          <w:rFonts w:ascii="Times New Roman" w:hAnsi="Times New Roman"/>
          <w:b/>
          <w:bCs/>
          <w:snapToGrid w:val="0"/>
          <w:color w:val="000000"/>
          <w:sz w:val="24"/>
          <w:szCs w:val="24"/>
        </w:rPr>
      </w:pPr>
    </w:p>
    <w:p w:rsidR="003B46C7" w:rsidRPr="00427DE1" w:rsidRDefault="003B46C7" w:rsidP="003B46C7">
      <w:pPr>
        <w:widowControl w:val="0"/>
        <w:jc w:val="center"/>
        <w:rPr>
          <w:rFonts w:ascii="Times New Roman" w:hAnsi="Times New Roman"/>
          <w:b/>
          <w:bCs/>
          <w:snapToGrid w:val="0"/>
          <w:color w:val="000000"/>
          <w:sz w:val="24"/>
          <w:szCs w:val="24"/>
        </w:rPr>
      </w:pPr>
      <w:r w:rsidRPr="00427DE1">
        <w:rPr>
          <w:rFonts w:ascii="Times New Roman" w:hAnsi="Times New Roman"/>
          <w:b/>
          <w:bCs/>
          <w:snapToGrid w:val="0"/>
          <w:color w:val="000000"/>
          <w:sz w:val="24"/>
          <w:szCs w:val="24"/>
        </w:rPr>
        <w:t>Положение</w:t>
      </w:r>
    </w:p>
    <w:p w:rsidR="003B46C7" w:rsidRPr="00427DE1" w:rsidRDefault="003B46C7" w:rsidP="003B46C7">
      <w:pPr>
        <w:widowControl w:val="0"/>
        <w:jc w:val="center"/>
        <w:rPr>
          <w:rFonts w:ascii="Times New Roman" w:hAnsi="Times New Roman"/>
          <w:b/>
          <w:bCs/>
          <w:snapToGrid w:val="0"/>
          <w:color w:val="000000"/>
          <w:sz w:val="24"/>
          <w:szCs w:val="24"/>
        </w:rPr>
      </w:pPr>
      <w:r w:rsidRPr="00427DE1">
        <w:rPr>
          <w:rFonts w:ascii="Times New Roman" w:hAnsi="Times New Roman"/>
          <w:b/>
          <w:bCs/>
          <w:snapToGrid w:val="0"/>
          <w:color w:val="000000"/>
          <w:sz w:val="24"/>
          <w:szCs w:val="24"/>
        </w:rPr>
        <w:t>об оплате труда и формировании фонда оплаты труда работников, ос</w:t>
      </w:r>
      <w:r w:rsidRPr="00427DE1">
        <w:rPr>
          <w:rFonts w:ascii="Times New Roman" w:hAnsi="Times New Roman"/>
          <w:b/>
          <w:bCs/>
          <w:snapToGrid w:val="0"/>
          <w:color w:val="000000"/>
          <w:sz w:val="24"/>
          <w:szCs w:val="24"/>
        </w:rPr>
        <w:t>у</w:t>
      </w:r>
      <w:r w:rsidRPr="00427DE1">
        <w:rPr>
          <w:rFonts w:ascii="Times New Roman" w:hAnsi="Times New Roman"/>
          <w:b/>
          <w:bCs/>
          <w:snapToGrid w:val="0"/>
          <w:color w:val="000000"/>
          <w:sz w:val="24"/>
          <w:szCs w:val="24"/>
        </w:rPr>
        <w:t xml:space="preserve">ществляющих полномочия по первичному воинскому учету, </w:t>
      </w:r>
    </w:p>
    <w:p w:rsidR="003B46C7" w:rsidRPr="00427DE1" w:rsidRDefault="003B46C7" w:rsidP="003B46C7">
      <w:pPr>
        <w:widowControl w:val="0"/>
        <w:jc w:val="center"/>
        <w:rPr>
          <w:rFonts w:ascii="Times New Roman" w:hAnsi="Times New Roman"/>
          <w:b/>
          <w:bCs/>
          <w:snapToGrid w:val="0"/>
          <w:color w:val="000000"/>
          <w:sz w:val="24"/>
          <w:szCs w:val="24"/>
        </w:rPr>
      </w:pPr>
      <w:r w:rsidRPr="00427DE1">
        <w:rPr>
          <w:rFonts w:ascii="Times New Roman" w:hAnsi="Times New Roman"/>
          <w:b/>
          <w:bCs/>
          <w:snapToGrid w:val="0"/>
          <w:color w:val="000000"/>
          <w:sz w:val="24"/>
          <w:szCs w:val="24"/>
        </w:rPr>
        <w:t xml:space="preserve">Администрации </w:t>
      </w:r>
      <w:r w:rsidRPr="00427DE1">
        <w:rPr>
          <w:rFonts w:ascii="Times New Roman" w:hAnsi="Times New Roman"/>
          <w:b/>
          <w:sz w:val="24"/>
          <w:szCs w:val="24"/>
        </w:rPr>
        <w:t>Едогонского</w:t>
      </w:r>
      <w:r w:rsidRPr="00427DE1">
        <w:rPr>
          <w:rFonts w:ascii="Times New Roman" w:hAnsi="Times New Roman"/>
          <w:b/>
          <w:bCs/>
          <w:snapToGrid w:val="0"/>
          <w:color w:val="000000"/>
          <w:sz w:val="24"/>
          <w:szCs w:val="24"/>
        </w:rPr>
        <w:t xml:space="preserve"> сельского посел</w:t>
      </w:r>
      <w:r w:rsidRPr="00427DE1">
        <w:rPr>
          <w:rFonts w:ascii="Times New Roman" w:hAnsi="Times New Roman"/>
          <w:b/>
          <w:bCs/>
          <w:snapToGrid w:val="0"/>
          <w:color w:val="000000"/>
          <w:sz w:val="24"/>
          <w:szCs w:val="24"/>
        </w:rPr>
        <w:t>е</w:t>
      </w:r>
      <w:r w:rsidRPr="00427DE1">
        <w:rPr>
          <w:rFonts w:ascii="Times New Roman" w:hAnsi="Times New Roman"/>
          <w:b/>
          <w:bCs/>
          <w:snapToGrid w:val="0"/>
          <w:color w:val="000000"/>
          <w:sz w:val="24"/>
          <w:szCs w:val="24"/>
        </w:rPr>
        <w:t xml:space="preserve">ния  </w:t>
      </w:r>
    </w:p>
    <w:p w:rsidR="003B46C7" w:rsidRPr="00427DE1" w:rsidRDefault="003B46C7" w:rsidP="003B46C7">
      <w:pPr>
        <w:widowControl w:val="0"/>
        <w:jc w:val="center"/>
        <w:rPr>
          <w:rFonts w:ascii="Times New Roman" w:hAnsi="Times New Roman"/>
          <w:bCs/>
          <w:snapToGrid w:val="0"/>
          <w:color w:val="000000"/>
          <w:sz w:val="24"/>
          <w:szCs w:val="24"/>
        </w:rPr>
      </w:pPr>
      <w:r w:rsidRPr="00427DE1">
        <w:rPr>
          <w:rFonts w:ascii="Times New Roman" w:hAnsi="Times New Roman"/>
          <w:bCs/>
          <w:snapToGrid w:val="0"/>
          <w:color w:val="000000"/>
          <w:sz w:val="24"/>
          <w:szCs w:val="24"/>
        </w:rPr>
        <w:t>(далее – Положение)</w:t>
      </w:r>
    </w:p>
    <w:p w:rsidR="003B46C7" w:rsidRPr="00427DE1" w:rsidRDefault="003B46C7" w:rsidP="003B46C7">
      <w:pPr>
        <w:widowControl w:val="0"/>
        <w:jc w:val="center"/>
        <w:rPr>
          <w:rFonts w:ascii="Times New Roman" w:hAnsi="Times New Roman"/>
          <w:b/>
          <w:bCs/>
          <w:snapToGrid w:val="0"/>
          <w:color w:val="000000"/>
          <w:sz w:val="24"/>
          <w:szCs w:val="24"/>
        </w:rPr>
      </w:pPr>
    </w:p>
    <w:p w:rsidR="003B46C7" w:rsidRPr="00427DE1" w:rsidRDefault="003B46C7" w:rsidP="003B46C7">
      <w:pPr>
        <w:widowControl w:val="0"/>
        <w:jc w:val="center"/>
        <w:rPr>
          <w:rFonts w:ascii="Times New Roman" w:hAnsi="Times New Roman"/>
          <w:b/>
          <w:bCs/>
          <w:snapToGrid w:val="0"/>
          <w:color w:val="000000"/>
          <w:sz w:val="24"/>
          <w:szCs w:val="24"/>
        </w:rPr>
      </w:pPr>
      <w:r w:rsidRPr="00427DE1">
        <w:rPr>
          <w:rFonts w:ascii="Times New Roman" w:hAnsi="Times New Roman"/>
          <w:b/>
          <w:bCs/>
          <w:snapToGrid w:val="0"/>
          <w:color w:val="000000"/>
          <w:sz w:val="24"/>
          <w:szCs w:val="24"/>
        </w:rPr>
        <w:t>Глава 1. Общие положения</w:t>
      </w:r>
    </w:p>
    <w:p w:rsidR="003B46C7" w:rsidRPr="00427DE1" w:rsidRDefault="003B46C7" w:rsidP="003B46C7">
      <w:pPr>
        <w:widowControl w:val="0"/>
        <w:jc w:val="center"/>
        <w:rPr>
          <w:rFonts w:ascii="Times New Roman" w:hAnsi="Times New Roman"/>
          <w:b/>
          <w:bCs/>
          <w:snapToGrid w:val="0"/>
          <w:color w:val="000000"/>
          <w:sz w:val="24"/>
          <w:szCs w:val="24"/>
        </w:rPr>
      </w:pPr>
    </w:p>
    <w:p w:rsidR="003B46C7" w:rsidRPr="00427DE1" w:rsidRDefault="003B46C7" w:rsidP="003B46C7">
      <w:pPr>
        <w:widowControl w:val="0"/>
        <w:ind w:firstLine="709"/>
        <w:jc w:val="both"/>
        <w:rPr>
          <w:rFonts w:ascii="Times New Roman" w:hAnsi="Times New Roman"/>
          <w:sz w:val="24"/>
          <w:szCs w:val="24"/>
        </w:rPr>
      </w:pPr>
      <w:r w:rsidRPr="00427DE1">
        <w:rPr>
          <w:rFonts w:ascii="Times New Roman" w:hAnsi="Times New Roman"/>
          <w:sz w:val="24"/>
          <w:szCs w:val="24"/>
        </w:rPr>
        <w:t>1. Настоящее Положение разработано в соответствии со статьями 135, 144 Трудового кодекса Российской Федерации, статьей 8 Федерального Закона от 28.03.1998 г. № 53-ФЗ «О воинской обязанности и военной службе», пр</w:t>
      </w:r>
      <w:r w:rsidRPr="00427DE1">
        <w:rPr>
          <w:rFonts w:ascii="Times New Roman" w:hAnsi="Times New Roman"/>
          <w:sz w:val="24"/>
          <w:szCs w:val="24"/>
        </w:rPr>
        <w:t>и</w:t>
      </w:r>
      <w:r w:rsidRPr="00427DE1">
        <w:rPr>
          <w:rFonts w:ascii="Times New Roman" w:hAnsi="Times New Roman"/>
          <w:sz w:val="24"/>
          <w:szCs w:val="24"/>
        </w:rPr>
        <w:t>казом Министра обороны Российской Федерации от 30.09.2024 г. № 595 «О системе оплаты труда гражданского персонала (работников) воинских частей и организаций  Вооруженных Сил Российской Федерации» и устанавливает систему оплаты труда и требования к формированию фонда оплаты труда работников, осуществляющих полн</w:t>
      </w:r>
      <w:r w:rsidRPr="00427DE1">
        <w:rPr>
          <w:rFonts w:ascii="Times New Roman" w:hAnsi="Times New Roman"/>
          <w:sz w:val="24"/>
          <w:szCs w:val="24"/>
        </w:rPr>
        <w:t>о</w:t>
      </w:r>
      <w:r w:rsidRPr="00427DE1">
        <w:rPr>
          <w:rFonts w:ascii="Times New Roman" w:hAnsi="Times New Roman"/>
          <w:sz w:val="24"/>
          <w:szCs w:val="24"/>
        </w:rPr>
        <w:t>мочия по первичному воинскому учету, Администрации Едогонского сел</w:t>
      </w:r>
      <w:r w:rsidRPr="00427DE1">
        <w:rPr>
          <w:rFonts w:ascii="Times New Roman" w:hAnsi="Times New Roman"/>
          <w:sz w:val="24"/>
          <w:szCs w:val="24"/>
        </w:rPr>
        <w:t>ь</w:t>
      </w:r>
      <w:r w:rsidRPr="00427DE1">
        <w:rPr>
          <w:rFonts w:ascii="Times New Roman" w:hAnsi="Times New Roman"/>
          <w:sz w:val="24"/>
          <w:szCs w:val="24"/>
        </w:rPr>
        <w:t>ского поселения  (далее – военно-учетные работники).</w:t>
      </w:r>
    </w:p>
    <w:p w:rsidR="003B46C7" w:rsidRPr="00427DE1" w:rsidRDefault="003B46C7" w:rsidP="003B46C7">
      <w:pPr>
        <w:widowControl w:val="0"/>
        <w:ind w:firstLine="709"/>
        <w:jc w:val="both"/>
        <w:rPr>
          <w:rFonts w:ascii="Times New Roman" w:hAnsi="Times New Roman"/>
          <w:snapToGrid w:val="0"/>
          <w:color w:val="000000"/>
          <w:sz w:val="24"/>
          <w:szCs w:val="24"/>
        </w:rPr>
      </w:pPr>
      <w:r w:rsidRPr="00427DE1">
        <w:rPr>
          <w:rFonts w:ascii="Times New Roman" w:hAnsi="Times New Roman"/>
          <w:snapToGrid w:val="0"/>
          <w:color w:val="000000"/>
          <w:sz w:val="24"/>
          <w:szCs w:val="24"/>
        </w:rPr>
        <w:t>2. Система оплаты труда военно-учетных работников</w:t>
      </w:r>
      <w:r w:rsidRPr="00427DE1">
        <w:rPr>
          <w:rFonts w:ascii="Times New Roman" w:hAnsi="Times New Roman"/>
          <w:sz w:val="24"/>
          <w:szCs w:val="24"/>
        </w:rPr>
        <w:t xml:space="preserve"> </w:t>
      </w:r>
      <w:r w:rsidRPr="00427DE1">
        <w:rPr>
          <w:rFonts w:ascii="Times New Roman" w:hAnsi="Times New Roman"/>
          <w:snapToGrid w:val="0"/>
          <w:color w:val="000000"/>
          <w:sz w:val="24"/>
          <w:szCs w:val="24"/>
        </w:rPr>
        <w:t>включает:</w:t>
      </w:r>
    </w:p>
    <w:p w:rsidR="003B46C7" w:rsidRPr="00427DE1" w:rsidRDefault="003B46C7" w:rsidP="003B46C7">
      <w:pPr>
        <w:widowControl w:val="0"/>
        <w:ind w:firstLine="709"/>
        <w:jc w:val="both"/>
        <w:rPr>
          <w:rFonts w:ascii="Times New Roman" w:hAnsi="Times New Roman"/>
          <w:snapToGrid w:val="0"/>
          <w:color w:val="000000"/>
          <w:sz w:val="24"/>
          <w:szCs w:val="24"/>
        </w:rPr>
      </w:pPr>
      <w:r w:rsidRPr="00427DE1">
        <w:rPr>
          <w:rFonts w:ascii="Times New Roman" w:hAnsi="Times New Roman"/>
          <w:snapToGrid w:val="0"/>
          <w:color w:val="000000"/>
          <w:sz w:val="24"/>
          <w:szCs w:val="24"/>
        </w:rPr>
        <w:t xml:space="preserve">- размеры, порядок и условия установления, в том числе увеличения (индексации), </w:t>
      </w:r>
      <w:r w:rsidRPr="00427DE1">
        <w:rPr>
          <w:rFonts w:ascii="Times New Roman" w:hAnsi="Times New Roman"/>
          <w:snapToGrid w:val="0"/>
          <w:color w:val="000000"/>
          <w:sz w:val="24"/>
          <w:szCs w:val="24"/>
        </w:rPr>
        <w:lastRenderedPageBreak/>
        <w:t>должностных окладов;</w:t>
      </w:r>
    </w:p>
    <w:p w:rsidR="003B46C7" w:rsidRPr="00427DE1" w:rsidRDefault="003B46C7" w:rsidP="003B46C7">
      <w:pPr>
        <w:widowControl w:val="0"/>
        <w:ind w:firstLine="709"/>
        <w:jc w:val="both"/>
        <w:rPr>
          <w:rFonts w:ascii="Times New Roman" w:hAnsi="Times New Roman"/>
          <w:snapToGrid w:val="0"/>
          <w:color w:val="000000"/>
          <w:sz w:val="24"/>
          <w:szCs w:val="24"/>
        </w:rPr>
      </w:pPr>
      <w:r w:rsidRPr="00427DE1">
        <w:rPr>
          <w:rFonts w:ascii="Times New Roman" w:hAnsi="Times New Roman"/>
          <w:snapToGrid w:val="0"/>
          <w:color w:val="000000"/>
          <w:sz w:val="24"/>
          <w:szCs w:val="24"/>
        </w:rPr>
        <w:t>- условия, размеры и порядок осуществления выплат компенсационн</w:t>
      </w:r>
      <w:r w:rsidRPr="00427DE1">
        <w:rPr>
          <w:rFonts w:ascii="Times New Roman" w:hAnsi="Times New Roman"/>
          <w:snapToGrid w:val="0"/>
          <w:color w:val="000000"/>
          <w:sz w:val="24"/>
          <w:szCs w:val="24"/>
        </w:rPr>
        <w:t>о</w:t>
      </w:r>
      <w:r w:rsidRPr="00427DE1">
        <w:rPr>
          <w:rFonts w:ascii="Times New Roman" w:hAnsi="Times New Roman"/>
          <w:snapToGrid w:val="0"/>
          <w:color w:val="000000"/>
          <w:sz w:val="24"/>
          <w:szCs w:val="24"/>
        </w:rPr>
        <w:t>го характера;</w:t>
      </w:r>
    </w:p>
    <w:p w:rsidR="003B46C7" w:rsidRPr="00427DE1" w:rsidRDefault="003B46C7" w:rsidP="003B46C7">
      <w:pPr>
        <w:widowControl w:val="0"/>
        <w:ind w:firstLine="709"/>
        <w:jc w:val="both"/>
        <w:rPr>
          <w:rFonts w:ascii="Times New Roman" w:hAnsi="Times New Roman"/>
          <w:snapToGrid w:val="0"/>
          <w:color w:val="000000"/>
          <w:sz w:val="24"/>
          <w:szCs w:val="24"/>
        </w:rPr>
      </w:pPr>
      <w:r w:rsidRPr="00427DE1">
        <w:rPr>
          <w:rFonts w:ascii="Times New Roman" w:hAnsi="Times New Roman"/>
          <w:snapToGrid w:val="0"/>
          <w:color w:val="000000"/>
          <w:sz w:val="24"/>
          <w:szCs w:val="24"/>
        </w:rPr>
        <w:t>- условия, размеры и порядок осуществления выплат стимулирующего характера.</w:t>
      </w:r>
    </w:p>
    <w:p w:rsidR="003B46C7" w:rsidRPr="00427DE1" w:rsidRDefault="003B46C7" w:rsidP="003B46C7">
      <w:pPr>
        <w:widowControl w:val="0"/>
        <w:ind w:firstLine="709"/>
        <w:jc w:val="both"/>
        <w:rPr>
          <w:rFonts w:ascii="Times New Roman" w:hAnsi="Times New Roman"/>
          <w:snapToGrid w:val="0"/>
          <w:color w:val="000000"/>
          <w:sz w:val="24"/>
          <w:szCs w:val="24"/>
        </w:rPr>
      </w:pPr>
    </w:p>
    <w:p w:rsidR="003B46C7" w:rsidRPr="00427DE1" w:rsidRDefault="003B46C7" w:rsidP="003B46C7">
      <w:pPr>
        <w:pStyle w:val="ConsNormal"/>
        <w:ind w:right="0" w:firstLine="709"/>
        <w:jc w:val="center"/>
        <w:rPr>
          <w:rFonts w:ascii="Times New Roman" w:hAnsi="Times New Roman" w:cs="Times New Roman"/>
          <w:b/>
          <w:sz w:val="24"/>
          <w:szCs w:val="24"/>
        </w:rPr>
      </w:pPr>
      <w:r w:rsidRPr="00427DE1">
        <w:rPr>
          <w:rFonts w:ascii="Times New Roman" w:hAnsi="Times New Roman" w:cs="Times New Roman"/>
          <w:b/>
          <w:sz w:val="24"/>
          <w:szCs w:val="24"/>
        </w:rPr>
        <w:t xml:space="preserve">Глава 2. Размеры, порядок и условия установления, </w:t>
      </w:r>
    </w:p>
    <w:p w:rsidR="003B46C7" w:rsidRPr="00427DE1" w:rsidRDefault="003B46C7" w:rsidP="003B46C7">
      <w:pPr>
        <w:pStyle w:val="ConsNormal"/>
        <w:ind w:right="0" w:firstLine="709"/>
        <w:jc w:val="center"/>
        <w:rPr>
          <w:rFonts w:ascii="Times New Roman" w:hAnsi="Times New Roman" w:cs="Times New Roman"/>
          <w:b/>
          <w:sz w:val="24"/>
          <w:szCs w:val="24"/>
        </w:rPr>
      </w:pPr>
      <w:r w:rsidRPr="00427DE1">
        <w:rPr>
          <w:rFonts w:ascii="Times New Roman" w:hAnsi="Times New Roman" w:cs="Times New Roman"/>
          <w:b/>
          <w:sz w:val="24"/>
          <w:szCs w:val="24"/>
        </w:rPr>
        <w:t>в том числе увеличения (индексации), должностных окладов</w:t>
      </w:r>
    </w:p>
    <w:p w:rsidR="003B46C7" w:rsidRPr="00427DE1" w:rsidRDefault="003B46C7" w:rsidP="003B46C7">
      <w:pPr>
        <w:pStyle w:val="ConsNormal"/>
        <w:ind w:right="0" w:firstLine="709"/>
        <w:jc w:val="both"/>
        <w:rPr>
          <w:rFonts w:ascii="Times New Roman" w:hAnsi="Times New Roman" w:cs="Times New Roman"/>
          <w:sz w:val="24"/>
          <w:szCs w:val="24"/>
        </w:rPr>
      </w:pP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 xml:space="preserve">3. Должностные оклады </w:t>
      </w:r>
      <w:r w:rsidRPr="00427DE1">
        <w:rPr>
          <w:rFonts w:ascii="Times New Roman" w:hAnsi="Times New Roman" w:cs="Times New Roman"/>
          <w:snapToGrid w:val="0"/>
          <w:color w:val="000000"/>
          <w:sz w:val="24"/>
          <w:szCs w:val="24"/>
        </w:rPr>
        <w:t>военно-учетных работников</w:t>
      </w:r>
      <w:r w:rsidRPr="00427DE1">
        <w:rPr>
          <w:rFonts w:ascii="Times New Roman" w:hAnsi="Times New Roman" w:cs="Times New Roman"/>
          <w:sz w:val="24"/>
          <w:szCs w:val="24"/>
        </w:rPr>
        <w:t xml:space="preserve"> </w:t>
      </w:r>
      <w:r w:rsidRPr="00427DE1">
        <w:rPr>
          <w:rFonts w:ascii="Times New Roman" w:hAnsi="Times New Roman" w:cs="Times New Roman"/>
          <w:bCs/>
          <w:snapToGrid w:val="0"/>
          <w:color w:val="000000"/>
          <w:sz w:val="24"/>
          <w:szCs w:val="24"/>
        </w:rPr>
        <w:t>устанавливаются с учетом требований к профессиональной подготовке и уровню квалификации в следующих размерах</w:t>
      </w:r>
      <w:r w:rsidRPr="00427DE1">
        <w:rPr>
          <w:rFonts w:ascii="Times New Roman" w:hAnsi="Times New Roman" w:cs="Times New Roman"/>
          <w:sz w:val="24"/>
          <w:szCs w:val="24"/>
        </w:rPr>
        <w:t>:</w:t>
      </w:r>
    </w:p>
    <w:p w:rsidR="003B46C7" w:rsidRPr="00427DE1" w:rsidRDefault="003B46C7" w:rsidP="003B46C7">
      <w:pPr>
        <w:pStyle w:val="ConsNormal"/>
        <w:ind w:right="0" w:firstLine="709"/>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7"/>
        <w:gridCol w:w="3340"/>
      </w:tblGrid>
      <w:tr w:rsidR="003B46C7" w:rsidRPr="00427DE1" w:rsidTr="003B46C7">
        <w:tc>
          <w:tcPr>
            <w:tcW w:w="425"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  п/п</w:t>
            </w:r>
          </w:p>
        </w:tc>
        <w:tc>
          <w:tcPr>
            <w:tcW w:w="4806"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Наименование должности</w:t>
            </w:r>
          </w:p>
        </w:tc>
        <w:tc>
          <w:tcPr>
            <w:tcW w:w="3523"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Должностной оклад, руб.</w:t>
            </w:r>
          </w:p>
        </w:tc>
      </w:tr>
      <w:tr w:rsidR="003B46C7" w:rsidRPr="00427DE1" w:rsidTr="003B46C7">
        <w:tc>
          <w:tcPr>
            <w:tcW w:w="425"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1.</w:t>
            </w:r>
          </w:p>
        </w:tc>
        <w:tc>
          <w:tcPr>
            <w:tcW w:w="4806" w:type="dxa"/>
            <w:vAlign w:val="center"/>
          </w:tcPr>
          <w:p w:rsidR="003B46C7" w:rsidRPr="00427DE1" w:rsidRDefault="003B46C7" w:rsidP="003B46C7">
            <w:pPr>
              <w:pStyle w:val="ConsNormal"/>
              <w:overflowPunct w:val="0"/>
              <w:ind w:right="0" w:firstLine="0"/>
              <w:textAlignment w:val="baseline"/>
              <w:rPr>
                <w:rFonts w:ascii="Times New Roman" w:hAnsi="Times New Roman" w:cs="Times New Roman"/>
                <w:sz w:val="24"/>
                <w:szCs w:val="24"/>
              </w:rPr>
            </w:pPr>
            <w:r w:rsidRPr="00427DE1">
              <w:rPr>
                <w:rFonts w:ascii="Times New Roman" w:hAnsi="Times New Roman" w:cs="Times New Roman"/>
                <w:sz w:val="24"/>
                <w:szCs w:val="24"/>
              </w:rPr>
              <w:t>Инспектор</w:t>
            </w:r>
          </w:p>
        </w:tc>
        <w:tc>
          <w:tcPr>
            <w:tcW w:w="3523"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8130</w:t>
            </w:r>
          </w:p>
        </w:tc>
      </w:tr>
    </w:tbl>
    <w:p w:rsidR="003B46C7" w:rsidRPr="00427DE1" w:rsidRDefault="003B46C7" w:rsidP="003B46C7">
      <w:pPr>
        <w:pStyle w:val="ConsNormal"/>
        <w:ind w:right="0" w:firstLine="709"/>
        <w:jc w:val="both"/>
        <w:rPr>
          <w:rFonts w:ascii="Times New Roman" w:hAnsi="Times New Roman" w:cs="Times New Roman"/>
          <w:sz w:val="24"/>
          <w:szCs w:val="24"/>
        </w:rPr>
      </w:pP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 xml:space="preserve">Размеры должностных окладов </w:t>
      </w:r>
      <w:r w:rsidRPr="00427DE1">
        <w:rPr>
          <w:rFonts w:ascii="Times New Roman" w:hAnsi="Times New Roman" w:cs="Times New Roman"/>
          <w:snapToGrid w:val="0"/>
          <w:color w:val="000000"/>
          <w:sz w:val="24"/>
          <w:szCs w:val="24"/>
        </w:rPr>
        <w:t>военно-учетных работников</w:t>
      </w:r>
      <w:r w:rsidRPr="00427DE1">
        <w:rPr>
          <w:rFonts w:ascii="Times New Roman" w:hAnsi="Times New Roman" w:cs="Times New Roman"/>
          <w:sz w:val="24"/>
          <w:szCs w:val="24"/>
        </w:rPr>
        <w:t xml:space="preserve"> увеличиваются (индексируются) постановлениями Администрации Едогонского сельского поселения в случае повышения (индексации) нормативными правовыми актами Российской Федерации оплаты труда гражданского персонала (работников) воинских частей и организаций Вооруженных сил Российской Федерации в той же пропорции с округлением до целого рубля в сторону увеличения.</w:t>
      </w:r>
    </w:p>
    <w:p w:rsidR="003B46C7" w:rsidRPr="00427DE1" w:rsidRDefault="003B46C7" w:rsidP="003B46C7">
      <w:pPr>
        <w:pStyle w:val="ConsNormal"/>
        <w:ind w:right="0" w:firstLine="0"/>
        <w:jc w:val="center"/>
        <w:rPr>
          <w:rFonts w:ascii="Times New Roman" w:hAnsi="Times New Roman" w:cs="Times New Roman"/>
          <w:b/>
          <w:sz w:val="24"/>
          <w:szCs w:val="24"/>
        </w:rPr>
      </w:pPr>
      <w:r w:rsidRPr="00427DE1">
        <w:rPr>
          <w:rFonts w:ascii="Times New Roman" w:hAnsi="Times New Roman" w:cs="Times New Roman"/>
          <w:b/>
          <w:sz w:val="24"/>
          <w:szCs w:val="24"/>
        </w:rPr>
        <w:t xml:space="preserve">Глава 3. Условия, размеры и порядок осуществления </w:t>
      </w:r>
    </w:p>
    <w:p w:rsidR="003B46C7" w:rsidRPr="00427DE1" w:rsidRDefault="003B46C7" w:rsidP="003B46C7">
      <w:pPr>
        <w:pStyle w:val="ConsNormal"/>
        <w:ind w:right="0" w:firstLine="0"/>
        <w:jc w:val="center"/>
        <w:rPr>
          <w:rFonts w:ascii="Times New Roman" w:hAnsi="Times New Roman" w:cs="Times New Roman"/>
          <w:b/>
          <w:sz w:val="24"/>
          <w:szCs w:val="24"/>
        </w:rPr>
      </w:pPr>
      <w:r w:rsidRPr="00427DE1">
        <w:rPr>
          <w:rFonts w:ascii="Times New Roman" w:hAnsi="Times New Roman" w:cs="Times New Roman"/>
          <w:b/>
          <w:sz w:val="24"/>
          <w:szCs w:val="24"/>
        </w:rPr>
        <w:t>выплат компенсационного характера</w:t>
      </w:r>
    </w:p>
    <w:p w:rsidR="003B46C7" w:rsidRPr="00427DE1" w:rsidRDefault="003B46C7" w:rsidP="003B46C7">
      <w:pPr>
        <w:pStyle w:val="ConsNormal"/>
        <w:ind w:right="0" w:firstLine="0"/>
        <w:jc w:val="center"/>
        <w:rPr>
          <w:rFonts w:ascii="Times New Roman" w:hAnsi="Times New Roman" w:cs="Times New Roman"/>
          <w:b/>
          <w:sz w:val="24"/>
          <w:szCs w:val="24"/>
        </w:rPr>
      </w:pP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4. Военно-учетным работникам устанавливаются следующие выплаты компенсационного характера:</w:t>
      </w: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 выплаты за работу в местностях с особыми климатическими услови</w:t>
      </w:r>
      <w:r w:rsidRPr="00427DE1">
        <w:rPr>
          <w:rFonts w:ascii="Times New Roman" w:hAnsi="Times New Roman" w:cs="Times New Roman"/>
          <w:sz w:val="24"/>
          <w:szCs w:val="24"/>
        </w:rPr>
        <w:t>я</w:t>
      </w:r>
      <w:r w:rsidRPr="00427DE1">
        <w:rPr>
          <w:rFonts w:ascii="Times New Roman" w:hAnsi="Times New Roman" w:cs="Times New Roman"/>
          <w:sz w:val="24"/>
          <w:szCs w:val="24"/>
        </w:rPr>
        <w:t>ми (пункт 6 настоящего Положения).</w:t>
      </w: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5. Основанием для выплат компенсационного характера являются распоряжения Администрации Едогонского сельского поселения.</w:t>
      </w: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6. К заработной плате военно-учетных работников устанавливается районный коэффициент и выплачивается процентная надбавка к заработной плате за стаж работы в южных районах Иркутской области в порядке и размерах, которые установлены федеральным и областным законодательством.</w:t>
      </w:r>
    </w:p>
    <w:p w:rsidR="003B46C7" w:rsidRPr="00427DE1" w:rsidRDefault="003B46C7" w:rsidP="003B46C7">
      <w:pPr>
        <w:pStyle w:val="ConsNormal"/>
        <w:ind w:right="0" w:firstLine="709"/>
        <w:jc w:val="both"/>
        <w:rPr>
          <w:rFonts w:ascii="Times New Roman" w:hAnsi="Times New Roman" w:cs="Times New Roman"/>
          <w:b/>
          <w:sz w:val="24"/>
          <w:szCs w:val="24"/>
        </w:rPr>
      </w:pPr>
    </w:p>
    <w:p w:rsidR="003B46C7" w:rsidRPr="00427DE1" w:rsidRDefault="003B46C7" w:rsidP="003B46C7">
      <w:pPr>
        <w:pStyle w:val="ConsNormal"/>
        <w:ind w:right="0" w:firstLine="709"/>
        <w:jc w:val="center"/>
        <w:rPr>
          <w:rFonts w:ascii="Times New Roman" w:hAnsi="Times New Roman" w:cs="Times New Roman"/>
          <w:b/>
          <w:sz w:val="24"/>
          <w:szCs w:val="24"/>
        </w:rPr>
      </w:pPr>
      <w:r w:rsidRPr="00427DE1">
        <w:rPr>
          <w:rFonts w:ascii="Times New Roman" w:hAnsi="Times New Roman" w:cs="Times New Roman"/>
          <w:b/>
          <w:sz w:val="24"/>
          <w:szCs w:val="24"/>
        </w:rPr>
        <w:t xml:space="preserve">Глава 4. Условия, размеры и порядок осуществления выплат стимулирующего характера </w:t>
      </w:r>
    </w:p>
    <w:p w:rsidR="003B46C7" w:rsidRPr="00427DE1" w:rsidRDefault="003B46C7" w:rsidP="003B46C7">
      <w:pPr>
        <w:pStyle w:val="ConsNormal"/>
        <w:ind w:right="0" w:firstLine="709"/>
        <w:jc w:val="center"/>
        <w:rPr>
          <w:rFonts w:ascii="Times New Roman" w:hAnsi="Times New Roman" w:cs="Times New Roman"/>
          <w:b/>
          <w:sz w:val="24"/>
          <w:szCs w:val="24"/>
        </w:rPr>
      </w:pPr>
    </w:p>
    <w:p w:rsidR="003B46C7" w:rsidRPr="00427DE1" w:rsidRDefault="003B46C7" w:rsidP="003B46C7">
      <w:pPr>
        <w:pStyle w:val="aa"/>
        <w:widowControl w:val="0"/>
        <w:ind w:firstLine="709"/>
        <w:jc w:val="both"/>
        <w:rPr>
          <w:sz w:val="24"/>
        </w:rPr>
      </w:pPr>
      <w:r w:rsidRPr="00427DE1">
        <w:rPr>
          <w:sz w:val="24"/>
        </w:rPr>
        <w:t>7. Военно-учетным работникам устанавливаются следующие выплаты стимулирующего характера:</w:t>
      </w:r>
    </w:p>
    <w:p w:rsidR="003B46C7" w:rsidRPr="00427DE1" w:rsidRDefault="003B46C7" w:rsidP="003B46C7">
      <w:pPr>
        <w:pStyle w:val="aa"/>
        <w:widowControl w:val="0"/>
        <w:ind w:firstLine="709"/>
        <w:jc w:val="both"/>
        <w:rPr>
          <w:sz w:val="24"/>
        </w:rPr>
      </w:pPr>
      <w:r w:rsidRPr="00427DE1">
        <w:rPr>
          <w:sz w:val="24"/>
        </w:rPr>
        <w:t>- выплата за стаж непрерывной работы, выслугу лет (пункты 9-18 настоящего Положения);</w:t>
      </w:r>
    </w:p>
    <w:p w:rsidR="003B46C7" w:rsidRPr="00427DE1" w:rsidRDefault="003B46C7" w:rsidP="003B46C7">
      <w:pPr>
        <w:pStyle w:val="aa"/>
        <w:widowControl w:val="0"/>
        <w:ind w:firstLine="709"/>
        <w:jc w:val="both"/>
        <w:rPr>
          <w:sz w:val="24"/>
        </w:rPr>
      </w:pPr>
      <w:r w:rsidRPr="00427DE1">
        <w:rPr>
          <w:sz w:val="24"/>
        </w:rPr>
        <w:t>- выплата за интенсивность работы (пункт 19 настоящего Положения);</w:t>
      </w:r>
    </w:p>
    <w:p w:rsidR="003B46C7" w:rsidRPr="00427DE1" w:rsidRDefault="003B46C7" w:rsidP="003B46C7">
      <w:pPr>
        <w:pStyle w:val="aa"/>
        <w:widowControl w:val="0"/>
        <w:ind w:firstLine="709"/>
        <w:jc w:val="both"/>
        <w:rPr>
          <w:sz w:val="24"/>
        </w:rPr>
      </w:pPr>
      <w:r w:rsidRPr="00427DE1">
        <w:rPr>
          <w:sz w:val="24"/>
        </w:rPr>
        <w:t>- премиальные выплаты по итогам работы (пункты 20-28 настоящего Положения).</w:t>
      </w:r>
    </w:p>
    <w:p w:rsidR="003B46C7" w:rsidRPr="00427DE1" w:rsidRDefault="003B46C7" w:rsidP="003B46C7">
      <w:pPr>
        <w:pStyle w:val="aa"/>
        <w:widowControl w:val="0"/>
        <w:ind w:firstLine="709"/>
        <w:jc w:val="both"/>
        <w:rPr>
          <w:sz w:val="24"/>
        </w:rPr>
      </w:pPr>
      <w:r w:rsidRPr="00427DE1">
        <w:rPr>
          <w:sz w:val="24"/>
        </w:rPr>
        <w:t>8. Основанием для осуществления выплат стимулирующего характера являются распоряжения Администрации Едогонского сельского поселения.</w:t>
      </w:r>
    </w:p>
    <w:p w:rsidR="003B46C7" w:rsidRPr="00427DE1" w:rsidRDefault="003B46C7" w:rsidP="003B46C7">
      <w:pPr>
        <w:pStyle w:val="aa"/>
        <w:widowControl w:val="0"/>
        <w:ind w:firstLine="709"/>
        <w:jc w:val="both"/>
        <w:rPr>
          <w:sz w:val="24"/>
        </w:rPr>
      </w:pPr>
      <w:r w:rsidRPr="00427DE1">
        <w:rPr>
          <w:sz w:val="24"/>
        </w:rPr>
        <w:t>9. Военно-учетным работникам устанавливается процентная надбавка за выслугу лет к дол</w:t>
      </w:r>
      <w:r w:rsidRPr="00427DE1">
        <w:rPr>
          <w:sz w:val="24"/>
        </w:rPr>
        <w:t>ж</w:t>
      </w:r>
      <w:r w:rsidRPr="00427DE1">
        <w:rPr>
          <w:sz w:val="24"/>
        </w:rPr>
        <w:t>ностным окладам в следующих размерах:</w:t>
      </w:r>
    </w:p>
    <w:p w:rsidR="003B46C7" w:rsidRPr="00427DE1" w:rsidRDefault="003B46C7" w:rsidP="003B46C7">
      <w:pPr>
        <w:pStyle w:val="aa"/>
        <w:widowControl w:val="0"/>
        <w:ind w:firstLine="709"/>
        <w:jc w:val="both"/>
        <w:rPr>
          <w:sz w:val="24"/>
        </w:rPr>
      </w:pPr>
    </w:p>
    <w:tbl>
      <w:tblPr>
        <w:tblW w:w="652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2976"/>
      </w:tblGrid>
      <w:tr w:rsidR="003B46C7" w:rsidRPr="00427DE1" w:rsidTr="003B46C7">
        <w:tblPrEx>
          <w:tblCellMar>
            <w:top w:w="0" w:type="dxa"/>
            <w:bottom w:w="0" w:type="dxa"/>
          </w:tblCellMar>
        </w:tblPrEx>
        <w:tc>
          <w:tcPr>
            <w:tcW w:w="3544"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 xml:space="preserve">Выслуга лет (стаж работы) </w:t>
            </w:r>
          </w:p>
        </w:tc>
        <w:tc>
          <w:tcPr>
            <w:tcW w:w="2976"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Размер надбавки</w:t>
            </w:r>
          </w:p>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lastRenderedPageBreak/>
              <w:t>(в процентах к</w:t>
            </w:r>
          </w:p>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должностн</w:t>
            </w:r>
            <w:r w:rsidRPr="00427DE1">
              <w:rPr>
                <w:rFonts w:ascii="Times New Roman" w:hAnsi="Times New Roman"/>
                <w:sz w:val="24"/>
                <w:szCs w:val="24"/>
              </w:rPr>
              <w:t>о</w:t>
            </w:r>
            <w:r w:rsidRPr="00427DE1">
              <w:rPr>
                <w:rFonts w:ascii="Times New Roman" w:hAnsi="Times New Roman"/>
                <w:sz w:val="24"/>
                <w:szCs w:val="24"/>
              </w:rPr>
              <w:t>му окладу)</w:t>
            </w:r>
          </w:p>
        </w:tc>
      </w:tr>
      <w:tr w:rsidR="003B46C7" w:rsidRPr="00427DE1" w:rsidTr="003B46C7">
        <w:tblPrEx>
          <w:tblCellMar>
            <w:top w:w="0" w:type="dxa"/>
            <w:bottom w:w="0" w:type="dxa"/>
          </w:tblCellMar>
        </w:tblPrEx>
        <w:tc>
          <w:tcPr>
            <w:tcW w:w="3544"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lastRenderedPageBreak/>
              <w:t>Свыше 1 года</w:t>
            </w:r>
          </w:p>
        </w:tc>
        <w:tc>
          <w:tcPr>
            <w:tcW w:w="2976"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5</w:t>
            </w:r>
          </w:p>
        </w:tc>
      </w:tr>
      <w:tr w:rsidR="003B46C7" w:rsidRPr="00427DE1" w:rsidTr="003B46C7">
        <w:tblPrEx>
          <w:tblCellMar>
            <w:top w:w="0" w:type="dxa"/>
            <w:bottom w:w="0" w:type="dxa"/>
          </w:tblCellMar>
        </w:tblPrEx>
        <w:tc>
          <w:tcPr>
            <w:tcW w:w="3544"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Свыше 2 лет</w:t>
            </w:r>
          </w:p>
        </w:tc>
        <w:tc>
          <w:tcPr>
            <w:tcW w:w="2976"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10</w:t>
            </w:r>
          </w:p>
        </w:tc>
      </w:tr>
      <w:tr w:rsidR="003B46C7" w:rsidRPr="00427DE1" w:rsidTr="003B46C7">
        <w:tblPrEx>
          <w:tblCellMar>
            <w:top w:w="0" w:type="dxa"/>
            <w:bottom w:w="0" w:type="dxa"/>
          </w:tblCellMar>
        </w:tblPrEx>
        <w:tc>
          <w:tcPr>
            <w:tcW w:w="3544"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Свыше 3 лет</w:t>
            </w:r>
          </w:p>
        </w:tc>
        <w:tc>
          <w:tcPr>
            <w:tcW w:w="2976"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15</w:t>
            </w:r>
          </w:p>
        </w:tc>
      </w:tr>
      <w:tr w:rsidR="003B46C7" w:rsidRPr="00427DE1" w:rsidTr="003B46C7">
        <w:tblPrEx>
          <w:tblCellMar>
            <w:top w:w="0" w:type="dxa"/>
            <w:bottom w:w="0" w:type="dxa"/>
          </w:tblCellMar>
        </w:tblPrEx>
        <w:tc>
          <w:tcPr>
            <w:tcW w:w="3544"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 xml:space="preserve">Свыше 5 лет </w:t>
            </w:r>
          </w:p>
        </w:tc>
        <w:tc>
          <w:tcPr>
            <w:tcW w:w="2976"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20</w:t>
            </w:r>
          </w:p>
        </w:tc>
      </w:tr>
      <w:tr w:rsidR="003B46C7" w:rsidRPr="00427DE1" w:rsidTr="003B46C7">
        <w:tblPrEx>
          <w:tblCellMar>
            <w:top w:w="0" w:type="dxa"/>
            <w:bottom w:w="0" w:type="dxa"/>
          </w:tblCellMar>
        </w:tblPrEx>
        <w:tc>
          <w:tcPr>
            <w:tcW w:w="3544"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Свыше 10 лет</w:t>
            </w:r>
          </w:p>
        </w:tc>
        <w:tc>
          <w:tcPr>
            <w:tcW w:w="2976"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30</w:t>
            </w:r>
          </w:p>
        </w:tc>
      </w:tr>
      <w:tr w:rsidR="003B46C7" w:rsidRPr="00427DE1" w:rsidTr="003B46C7">
        <w:tblPrEx>
          <w:tblCellMar>
            <w:top w:w="0" w:type="dxa"/>
            <w:bottom w:w="0" w:type="dxa"/>
          </w:tblCellMar>
        </w:tblPrEx>
        <w:tc>
          <w:tcPr>
            <w:tcW w:w="3544"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Свыше 15 лет</w:t>
            </w:r>
          </w:p>
        </w:tc>
        <w:tc>
          <w:tcPr>
            <w:tcW w:w="2976" w:type="dxa"/>
            <w:vAlign w:val="center"/>
          </w:tcPr>
          <w:p w:rsidR="003B46C7" w:rsidRPr="00427DE1" w:rsidRDefault="003B46C7" w:rsidP="003B46C7">
            <w:pPr>
              <w:widowControl w:val="0"/>
              <w:jc w:val="center"/>
              <w:rPr>
                <w:rFonts w:ascii="Times New Roman" w:hAnsi="Times New Roman"/>
                <w:sz w:val="24"/>
                <w:szCs w:val="24"/>
              </w:rPr>
            </w:pPr>
            <w:r w:rsidRPr="00427DE1">
              <w:rPr>
                <w:rFonts w:ascii="Times New Roman" w:hAnsi="Times New Roman"/>
                <w:sz w:val="24"/>
                <w:szCs w:val="24"/>
              </w:rPr>
              <w:t>40</w:t>
            </w:r>
          </w:p>
        </w:tc>
      </w:tr>
    </w:tbl>
    <w:p w:rsidR="003B46C7" w:rsidRPr="00427DE1" w:rsidRDefault="003B46C7" w:rsidP="003B46C7">
      <w:pPr>
        <w:pStyle w:val="a8"/>
        <w:widowControl w:val="0"/>
        <w:rPr>
          <w:color w:val="000000"/>
          <w:sz w:val="24"/>
          <w:szCs w:val="24"/>
        </w:rPr>
      </w:pPr>
    </w:p>
    <w:p w:rsidR="003B46C7" w:rsidRPr="00427DE1" w:rsidRDefault="003B46C7" w:rsidP="003B46C7">
      <w:pPr>
        <w:pStyle w:val="aa"/>
        <w:widowControl w:val="0"/>
        <w:ind w:firstLine="709"/>
        <w:jc w:val="both"/>
        <w:rPr>
          <w:color w:val="000000"/>
          <w:sz w:val="24"/>
        </w:rPr>
      </w:pPr>
      <w:r w:rsidRPr="00427DE1">
        <w:rPr>
          <w:color w:val="000000"/>
          <w:sz w:val="24"/>
        </w:rPr>
        <w:t>10. Выплата процентной надбавки за выслугу лет производится ежемесячно дифференцированно в зависимости от общего стажа работы, дающего право на получение этой надбавки.</w:t>
      </w:r>
    </w:p>
    <w:p w:rsidR="003B46C7" w:rsidRPr="00427DE1" w:rsidRDefault="003B46C7" w:rsidP="003B46C7">
      <w:pPr>
        <w:pStyle w:val="aa"/>
        <w:widowControl w:val="0"/>
        <w:ind w:firstLine="709"/>
        <w:jc w:val="both"/>
        <w:rPr>
          <w:color w:val="000000"/>
          <w:sz w:val="24"/>
        </w:rPr>
      </w:pPr>
      <w:r w:rsidRPr="00427DE1">
        <w:rPr>
          <w:color w:val="000000"/>
          <w:sz w:val="24"/>
        </w:rPr>
        <w:t>11. Стаж работы, дающий право военно-учетным работникам на получение процентной надбавки за выслугу лет, определяется на основании Приказа Министра обороны Российской Фед</w:t>
      </w:r>
      <w:r w:rsidRPr="00427DE1">
        <w:rPr>
          <w:color w:val="000000"/>
          <w:sz w:val="24"/>
        </w:rPr>
        <w:t>е</w:t>
      </w:r>
      <w:r w:rsidRPr="00427DE1">
        <w:rPr>
          <w:color w:val="000000"/>
          <w:sz w:val="24"/>
        </w:rPr>
        <w:t>рации от 30.09.2024 г. № 595 «О системе оплаты труда гражданского персонала (работников) воинских частей и организаций В</w:t>
      </w:r>
      <w:r w:rsidRPr="00427DE1">
        <w:rPr>
          <w:sz w:val="24"/>
        </w:rPr>
        <w:t>ооруженных Сил Росси</w:t>
      </w:r>
      <w:r w:rsidRPr="00427DE1">
        <w:rPr>
          <w:sz w:val="24"/>
        </w:rPr>
        <w:t>й</w:t>
      </w:r>
      <w:r w:rsidRPr="00427DE1">
        <w:rPr>
          <w:sz w:val="24"/>
        </w:rPr>
        <w:t>ской Федерации».</w:t>
      </w:r>
    </w:p>
    <w:p w:rsidR="003B46C7" w:rsidRPr="00427DE1" w:rsidRDefault="003B46C7" w:rsidP="003B46C7">
      <w:pPr>
        <w:pStyle w:val="ae"/>
        <w:widowControl w:val="0"/>
        <w:ind w:left="0" w:right="57" w:firstLine="709"/>
        <w:rPr>
          <w:rFonts w:ascii="Times New Roman" w:hAnsi="Times New Roman"/>
          <w:sz w:val="24"/>
          <w:szCs w:val="24"/>
        </w:rPr>
      </w:pPr>
      <w:r w:rsidRPr="00427DE1">
        <w:rPr>
          <w:rFonts w:ascii="Times New Roman" w:hAnsi="Times New Roman"/>
          <w:sz w:val="24"/>
          <w:szCs w:val="24"/>
        </w:rPr>
        <w:t>12. Выслуга лет для выплаты процентной надбавки определяется кадровой службой Администрации Едогонского сельского поселения.</w:t>
      </w:r>
    </w:p>
    <w:p w:rsidR="003B46C7" w:rsidRPr="00427DE1" w:rsidRDefault="003B46C7" w:rsidP="003B46C7">
      <w:pPr>
        <w:pStyle w:val="ae"/>
        <w:widowControl w:val="0"/>
        <w:tabs>
          <w:tab w:val="num" w:pos="0"/>
        </w:tabs>
        <w:ind w:left="0" w:right="57" w:firstLine="709"/>
        <w:rPr>
          <w:rFonts w:ascii="Times New Roman" w:hAnsi="Times New Roman"/>
          <w:sz w:val="24"/>
          <w:szCs w:val="24"/>
        </w:rPr>
      </w:pPr>
      <w:r w:rsidRPr="00427DE1">
        <w:rPr>
          <w:rFonts w:ascii="Times New Roman" w:hAnsi="Times New Roman"/>
          <w:sz w:val="24"/>
          <w:szCs w:val="24"/>
        </w:rPr>
        <w:t>13. Основным документом для определения выслуги лет является труд</w:t>
      </w:r>
      <w:r w:rsidRPr="00427DE1">
        <w:rPr>
          <w:rFonts w:ascii="Times New Roman" w:hAnsi="Times New Roman"/>
          <w:sz w:val="24"/>
          <w:szCs w:val="24"/>
        </w:rPr>
        <w:t>о</w:t>
      </w:r>
      <w:r w:rsidRPr="00427DE1">
        <w:rPr>
          <w:rFonts w:ascii="Times New Roman" w:hAnsi="Times New Roman"/>
          <w:sz w:val="24"/>
          <w:szCs w:val="24"/>
        </w:rPr>
        <w:t>вая книжка и (или) сведения о трудовой деятельности, а для граждан, уволенных с военной службы в запас или отставку, - военный билет.</w:t>
      </w:r>
    </w:p>
    <w:p w:rsidR="003B46C7" w:rsidRPr="00427DE1" w:rsidRDefault="003B46C7" w:rsidP="003B46C7">
      <w:pPr>
        <w:pStyle w:val="ae"/>
        <w:widowControl w:val="0"/>
        <w:tabs>
          <w:tab w:val="num" w:pos="0"/>
        </w:tabs>
        <w:ind w:left="0" w:right="57" w:firstLine="709"/>
        <w:rPr>
          <w:rFonts w:ascii="Times New Roman" w:hAnsi="Times New Roman"/>
          <w:sz w:val="24"/>
          <w:szCs w:val="24"/>
        </w:rPr>
      </w:pPr>
      <w:r w:rsidRPr="00427DE1">
        <w:rPr>
          <w:rFonts w:ascii="Times New Roman" w:hAnsi="Times New Roman"/>
          <w:sz w:val="24"/>
          <w:szCs w:val="24"/>
        </w:rPr>
        <w:t>14. Если выслуга лет не подтверждается записями в трудовой книжке или военном билете, она может быть подтверждена другими документами, а также справками, заверенными печатями. Указанные справки выдаются на основании документов по учету личного состава и документов, подтверждающих выслугу лет.</w:t>
      </w:r>
    </w:p>
    <w:p w:rsidR="003B46C7" w:rsidRPr="00427DE1" w:rsidRDefault="003B46C7" w:rsidP="003B46C7">
      <w:pPr>
        <w:pStyle w:val="ae"/>
        <w:widowControl w:val="0"/>
        <w:tabs>
          <w:tab w:val="num" w:pos="0"/>
        </w:tabs>
        <w:ind w:left="0" w:right="57" w:firstLine="709"/>
        <w:rPr>
          <w:rFonts w:ascii="Times New Roman" w:hAnsi="Times New Roman"/>
          <w:sz w:val="24"/>
          <w:szCs w:val="24"/>
        </w:rPr>
      </w:pPr>
      <w:r w:rsidRPr="00427DE1">
        <w:rPr>
          <w:rFonts w:ascii="Times New Roman" w:hAnsi="Times New Roman"/>
          <w:sz w:val="24"/>
          <w:szCs w:val="24"/>
        </w:rPr>
        <w:t>15. Процентная надбавка за выслугу лет выплачивается с момента возникновения пр</w:t>
      </w:r>
      <w:r w:rsidRPr="00427DE1">
        <w:rPr>
          <w:rFonts w:ascii="Times New Roman" w:hAnsi="Times New Roman"/>
          <w:sz w:val="24"/>
          <w:szCs w:val="24"/>
        </w:rPr>
        <w:t>а</w:t>
      </w:r>
      <w:r w:rsidRPr="00427DE1">
        <w:rPr>
          <w:rFonts w:ascii="Times New Roman" w:hAnsi="Times New Roman"/>
          <w:sz w:val="24"/>
          <w:szCs w:val="24"/>
        </w:rPr>
        <w:t>ва на назначение или изменение размера этой надбавки.</w:t>
      </w:r>
    </w:p>
    <w:p w:rsidR="003B46C7" w:rsidRPr="00427DE1" w:rsidRDefault="003B46C7" w:rsidP="003B46C7">
      <w:pPr>
        <w:pStyle w:val="ae"/>
        <w:widowControl w:val="0"/>
        <w:tabs>
          <w:tab w:val="num" w:pos="0"/>
        </w:tabs>
        <w:ind w:left="0" w:right="57" w:firstLine="709"/>
        <w:rPr>
          <w:rFonts w:ascii="Times New Roman" w:hAnsi="Times New Roman"/>
          <w:sz w:val="24"/>
          <w:szCs w:val="24"/>
        </w:rPr>
      </w:pPr>
      <w:r w:rsidRPr="00427DE1">
        <w:rPr>
          <w:rFonts w:ascii="Times New Roman" w:hAnsi="Times New Roman"/>
          <w:sz w:val="24"/>
          <w:szCs w:val="24"/>
        </w:rPr>
        <w:t>16. Назначение процентной надбавки за выслугу лет производится распоряжением Администрации Едогонского сельск</w:t>
      </w:r>
      <w:r w:rsidRPr="00427DE1">
        <w:rPr>
          <w:rFonts w:ascii="Times New Roman" w:hAnsi="Times New Roman"/>
          <w:sz w:val="24"/>
          <w:szCs w:val="24"/>
        </w:rPr>
        <w:t>о</w:t>
      </w:r>
      <w:r w:rsidRPr="00427DE1">
        <w:rPr>
          <w:rFonts w:ascii="Times New Roman" w:hAnsi="Times New Roman"/>
          <w:sz w:val="24"/>
          <w:szCs w:val="24"/>
        </w:rPr>
        <w:t>го поселения.</w:t>
      </w:r>
    </w:p>
    <w:p w:rsidR="003B46C7" w:rsidRPr="00427DE1" w:rsidRDefault="003B46C7" w:rsidP="003B46C7">
      <w:pPr>
        <w:pStyle w:val="ae"/>
        <w:widowControl w:val="0"/>
        <w:tabs>
          <w:tab w:val="num" w:pos="0"/>
        </w:tabs>
        <w:ind w:left="0" w:right="57" w:firstLine="709"/>
        <w:rPr>
          <w:rFonts w:ascii="Times New Roman" w:hAnsi="Times New Roman"/>
          <w:sz w:val="24"/>
          <w:szCs w:val="24"/>
        </w:rPr>
      </w:pPr>
      <w:r w:rsidRPr="00427DE1">
        <w:rPr>
          <w:rFonts w:ascii="Times New Roman" w:hAnsi="Times New Roman"/>
          <w:sz w:val="24"/>
          <w:szCs w:val="24"/>
        </w:rPr>
        <w:t>17. Процентная надбавка за выслугу лет выплачивается ежемесячно пропорционально отраб</w:t>
      </w:r>
      <w:r w:rsidRPr="00427DE1">
        <w:rPr>
          <w:rFonts w:ascii="Times New Roman" w:hAnsi="Times New Roman"/>
          <w:sz w:val="24"/>
          <w:szCs w:val="24"/>
        </w:rPr>
        <w:t>о</w:t>
      </w:r>
      <w:r w:rsidRPr="00427DE1">
        <w:rPr>
          <w:rFonts w:ascii="Times New Roman" w:hAnsi="Times New Roman"/>
          <w:sz w:val="24"/>
          <w:szCs w:val="24"/>
        </w:rPr>
        <w:t>танному времени.</w:t>
      </w:r>
    </w:p>
    <w:p w:rsidR="003B46C7" w:rsidRPr="00427DE1" w:rsidRDefault="003B46C7" w:rsidP="003B46C7">
      <w:pPr>
        <w:widowControl w:val="0"/>
        <w:tabs>
          <w:tab w:val="left" w:pos="0"/>
        </w:tabs>
        <w:ind w:firstLine="709"/>
        <w:jc w:val="both"/>
        <w:rPr>
          <w:rFonts w:ascii="Times New Roman" w:hAnsi="Times New Roman"/>
          <w:color w:val="000000"/>
          <w:sz w:val="24"/>
          <w:szCs w:val="24"/>
        </w:rPr>
      </w:pPr>
      <w:r w:rsidRPr="00427DE1">
        <w:rPr>
          <w:rFonts w:ascii="Times New Roman" w:hAnsi="Times New Roman"/>
          <w:sz w:val="24"/>
          <w:szCs w:val="24"/>
        </w:rPr>
        <w:t xml:space="preserve">18. </w:t>
      </w:r>
      <w:r w:rsidRPr="00427DE1">
        <w:rPr>
          <w:rFonts w:ascii="Times New Roman" w:hAnsi="Times New Roman"/>
          <w:color w:val="000000"/>
          <w:sz w:val="24"/>
          <w:szCs w:val="24"/>
        </w:rPr>
        <w:t>На процентную надбавку за выслугу лет начисляются районный коэффициент и процентная надбавка к заработной плате за стаж работы в южных районах Ирку</w:t>
      </w:r>
      <w:r w:rsidRPr="00427DE1">
        <w:rPr>
          <w:rFonts w:ascii="Times New Roman" w:hAnsi="Times New Roman"/>
          <w:color w:val="000000"/>
          <w:sz w:val="24"/>
          <w:szCs w:val="24"/>
        </w:rPr>
        <w:t>т</w:t>
      </w:r>
      <w:r w:rsidRPr="00427DE1">
        <w:rPr>
          <w:rFonts w:ascii="Times New Roman" w:hAnsi="Times New Roman"/>
          <w:color w:val="000000"/>
          <w:sz w:val="24"/>
          <w:szCs w:val="24"/>
        </w:rPr>
        <w:t>ской области в соответствии с действующим федеральным и областным законодательс</w:t>
      </w:r>
      <w:r w:rsidRPr="00427DE1">
        <w:rPr>
          <w:rFonts w:ascii="Times New Roman" w:hAnsi="Times New Roman"/>
          <w:color w:val="000000"/>
          <w:sz w:val="24"/>
          <w:szCs w:val="24"/>
        </w:rPr>
        <w:t>т</w:t>
      </w:r>
      <w:r w:rsidRPr="00427DE1">
        <w:rPr>
          <w:rFonts w:ascii="Times New Roman" w:hAnsi="Times New Roman"/>
          <w:color w:val="000000"/>
          <w:sz w:val="24"/>
          <w:szCs w:val="24"/>
        </w:rPr>
        <w:t xml:space="preserve">вом.  </w:t>
      </w:r>
    </w:p>
    <w:p w:rsidR="003B46C7" w:rsidRPr="00427DE1" w:rsidRDefault="003B46C7" w:rsidP="003B46C7">
      <w:pPr>
        <w:widowControl w:val="0"/>
        <w:tabs>
          <w:tab w:val="left" w:pos="0"/>
        </w:tabs>
        <w:ind w:firstLine="709"/>
        <w:jc w:val="both"/>
        <w:rPr>
          <w:rFonts w:ascii="Times New Roman" w:hAnsi="Times New Roman"/>
          <w:sz w:val="24"/>
          <w:szCs w:val="24"/>
        </w:rPr>
      </w:pPr>
      <w:r w:rsidRPr="00427DE1">
        <w:rPr>
          <w:rFonts w:ascii="Times New Roman" w:hAnsi="Times New Roman"/>
          <w:sz w:val="24"/>
          <w:szCs w:val="24"/>
        </w:rPr>
        <w:t>19. Военно-учетным работникам устанавливается ежемесячная стимулирующая выплата за интенсивность работы в размере 100 процентов должностного оклада.</w:t>
      </w:r>
    </w:p>
    <w:p w:rsidR="003B46C7" w:rsidRPr="00427DE1" w:rsidRDefault="003B46C7" w:rsidP="003B46C7">
      <w:pPr>
        <w:pStyle w:val="21"/>
        <w:widowControl w:val="0"/>
        <w:rPr>
          <w:sz w:val="24"/>
          <w:szCs w:val="24"/>
        </w:rPr>
      </w:pPr>
      <w:r w:rsidRPr="00427DE1">
        <w:rPr>
          <w:sz w:val="24"/>
          <w:szCs w:val="24"/>
        </w:rPr>
        <w:t>20. Военно-учетным работникам за своевременное и добросовестное исполнение должностных обязанностей и результаты работы производится выплата премии по резул</w:t>
      </w:r>
      <w:r w:rsidRPr="00427DE1">
        <w:rPr>
          <w:sz w:val="24"/>
          <w:szCs w:val="24"/>
        </w:rPr>
        <w:t>ь</w:t>
      </w:r>
      <w:r w:rsidRPr="00427DE1">
        <w:rPr>
          <w:sz w:val="24"/>
          <w:szCs w:val="24"/>
        </w:rPr>
        <w:t>татам работы за месяц (далее – премия) в порядке и на условиях, определенных настоящим Полож</w:t>
      </w:r>
      <w:r w:rsidRPr="00427DE1">
        <w:rPr>
          <w:sz w:val="24"/>
          <w:szCs w:val="24"/>
        </w:rPr>
        <w:t>е</w:t>
      </w:r>
      <w:r w:rsidRPr="00427DE1">
        <w:rPr>
          <w:sz w:val="24"/>
          <w:szCs w:val="24"/>
        </w:rPr>
        <w:t>нием.</w:t>
      </w:r>
    </w:p>
    <w:p w:rsidR="003B46C7" w:rsidRPr="00427DE1" w:rsidRDefault="003B46C7" w:rsidP="003B46C7">
      <w:pPr>
        <w:pStyle w:val="21"/>
        <w:widowControl w:val="0"/>
        <w:rPr>
          <w:sz w:val="24"/>
          <w:szCs w:val="24"/>
        </w:rPr>
      </w:pPr>
      <w:r w:rsidRPr="00427DE1">
        <w:rPr>
          <w:sz w:val="24"/>
          <w:szCs w:val="24"/>
        </w:rPr>
        <w:t>21. Выплата премии осуществляется в пределах средств, предусматриваемых на эти цели фондом оплаты труда.</w:t>
      </w:r>
    </w:p>
    <w:p w:rsidR="003B46C7" w:rsidRPr="00427DE1" w:rsidRDefault="003B46C7" w:rsidP="003B46C7">
      <w:pPr>
        <w:pStyle w:val="21"/>
        <w:widowControl w:val="0"/>
        <w:rPr>
          <w:sz w:val="24"/>
          <w:szCs w:val="24"/>
        </w:rPr>
      </w:pPr>
      <w:r w:rsidRPr="00427DE1">
        <w:rPr>
          <w:sz w:val="24"/>
          <w:szCs w:val="24"/>
        </w:rPr>
        <w:t xml:space="preserve">22. Конкретный размер премии военно-учетным работникам определяется с учетом выполнения следующих показателей и критериев оценки эффективности деятельности </w:t>
      </w:r>
      <w:r w:rsidRPr="00427DE1">
        <w:rPr>
          <w:sz w:val="24"/>
          <w:szCs w:val="24"/>
        </w:rPr>
        <w:lastRenderedPageBreak/>
        <w:t xml:space="preserve">военно-учетных работников:  </w:t>
      </w:r>
    </w:p>
    <w:p w:rsidR="003B46C7" w:rsidRPr="00427DE1" w:rsidRDefault="003B46C7" w:rsidP="003B46C7">
      <w:pPr>
        <w:pStyle w:val="21"/>
        <w:widowControl w:val="0"/>
        <w:rPr>
          <w:sz w:val="24"/>
          <w:szCs w:val="24"/>
        </w:rPr>
      </w:pPr>
      <w:r w:rsidRPr="00427DE1">
        <w:rPr>
          <w:sz w:val="24"/>
          <w:szCs w:val="24"/>
        </w:rPr>
        <w:t>- ежемесячное выполнение плана работы;</w:t>
      </w:r>
    </w:p>
    <w:p w:rsidR="003B46C7" w:rsidRPr="00427DE1" w:rsidRDefault="003B46C7" w:rsidP="003B46C7">
      <w:pPr>
        <w:pStyle w:val="21"/>
        <w:widowControl w:val="0"/>
        <w:rPr>
          <w:sz w:val="24"/>
          <w:szCs w:val="24"/>
        </w:rPr>
      </w:pPr>
      <w:r w:rsidRPr="00427DE1">
        <w:rPr>
          <w:sz w:val="24"/>
          <w:szCs w:val="24"/>
        </w:rPr>
        <w:t>- качественное исполнение должностных обязанностей;</w:t>
      </w:r>
    </w:p>
    <w:p w:rsidR="003B46C7" w:rsidRPr="00427DE1" w:rsidRDefault="003B46C7" w:rsidP="003B46C7">
      <w:pPr>
        <w:pStyle w:val="21"/>
        <w:widowControl w:val="0"/>
        <w:rPr>
          <w:sz w:val="24"/>
          <w:szCs w:val="24"/>
        </w:rPr>
      </w:pPr>
      <w:r w:rsidRPr="00427DE1">
        <w:rPr>
          <w:sz w:val="24"/>
          <w:szCs w:val="24"/>
        </w:rPr>
        <w:t>- качественное исполнение, реализация и контроль за документами в</w:t>
      </w:r>
      <w:r w:rsidRPr="00427DE1">
        <w:rPr>
          <w:sz w:val="24"/>
          <w:szCs w:val="24"/>
        </w:rPr>
        <w:t>ы</w:t>
      </w:r>
      <w:r w:rsidRPr="00427DE1">
        <w:rPr>
          <w:sz w:val="24"/>
          <w:szCs w:val="24"/>
        </w:rPr>
        <w:t>шестоящих органов;</w:t>
      </w:r>
    </w:p>
    <w:p w:rsidR="003B46C7" w:rsidRPr="00427DE1" w:rsidRDefault="003B46C7" w:rsidP="003B46C7">
      <w:pPr>
        <w:pStyle w:val="21"/>
        <w:widowControl w:val="0"/>
        <w:rPr>
          <w:sz w:val="24"/>
          <w:szCs w:val="24"/>
        </w:rPr>
      </w:pPr>
      <w:r w:rsidRPr="00427DE1">
        <w:rPr>
          <w:sz w:val="24"/>
          <w:szCs w:val="24"/>
        </w:rPr>
        <w:t>- своевременное предоставление отчетности;</w:t>
      </w:r>
    </w:p>
    <w:p w:rsidR="003B46C7" w:rsidRPr="00427DE1" w:rsidRDefault="003B46C7" w:rsidP="003B46C7">
      <w:pPr>
        <w:pStyle w:val="21"/>
        <w:widowControl w:val="0"/>
        <w:rPr>
          <w:sz w:val="24"/>
          <w:szCs w:val="24"/>
        </w:rPr>
      </w:pPr>
      <w:r w:rsidRPr="00427DE1">
        <w:rPr>
          <w:sz w:val="24"/>
          <w:szCs w:val="24"/>
        </w:rPr>
        <w:t>- соблюдение трудовой дисциплины и правил внутреннего трудового распорядка;</w:t>
      </w:r>
    </w:p>
    <w:p w:rsidR="003B46C7" w:rsidRPr="00427DE1" w:rsidRDefault="003B46C7" w:rsidP="003B46C7">
      <w:pPr>
        <w:pStyle w:val="21"/>
        <w:widowControl w:val="0"/>
        <w:rPr>
          <w:sz w:val="24"/>
          <w:szCs w:val="24"/>
        </w:rPr>
      </w:pPr>
      <w:r w:rsidRPr="00427DE1">
        <w:rPr>
          <w:sz w:val="24"/>
          <w:szCs w:val="24"/>
        </w:rPr>
        <w:t>- личный вклад работника в выполнение задач, поставленных перед Администрацией Едогонского сельского поселения;</w:t>
      </w:r>
    </w:p>
    <w:p w:rsidR="003B46C7" w:rsidRPr="00427DE1" w:rsidRDefault="003B46C7" w:rsidP="003B46C7">
      <w:pPr>
        <w:pStyle w:val="21"/>
        <w:widowControl w:val="0"/>
        <w:rPr>
          <w:sz w:val="24"/>
          <w:szCs w:val="24"/>
        </w:rPr>
      </w:pPr>
      <w:r w:rsidRPr="00427DE1">
        <w:rPr>
          <w:sz w:val="24"/>
          <w:szCs w:val="24"/>
        </w:rPr>
        <w:t>- проявление инициативы и оперативности.</w:t>
      </w:r>
    </w:p>
    <w:p w:rsidR="003B46C7" w:rsidRPr="00427DE1" w:rsidRDefault="003B46C7" w:rsidP="003B46C7">
      <w:pPr>
        <w:pStyle w:val="30"/>
        <w:widowControl w:val="0"/>
        <w:tabs>
          <w:tab w:val="clear" w:pos="9360"/>
        </w:tabs>
        <w:ind w:firstLine="709"/>
        <w:rPr>
          <w:sz w:val="24"/>
          <w:szCs w:val="24"/>
        </w:rPr>
      </w:pPr>
      <w:r w:rsidRPr="00427DE1">
        <w:rPr>
          <w:sz w:val="24"/>
          <w:szCs w:val="24"/>
        </w:rPr>
        <w:t>23. Премия военно-учетным работникам выплачивается одновременно с выплатой им з</w:t>
      </w:r>
      <w:r w:rsidRPr="00427DE1">
        <w:rPr>
          <w:sz w:val="24"/>
          <w:szCs w:val="24"/>
        </w:rPr>
        <w:t>а</w:t>
      </w:r>
      <w:r w:rsidRPr="00427DE1">
        <w:rPr>
          <w:sz w:val="24"/>
          <w:szCs w:val="24"/>
        </w:rPr>
        <w:t>работной платы.</w:t>
      </w:r>
    </w:p>
    <w:p w:rsidR="003B46C7" w:rsidRPr="00427DE1" w:rsidRDefault="003B46C7" w:rsidP="003B46C7">
      <w:pPr>
        <w:pStyle w:val="30"/>
        <w:widowControl w:val="0"/>
        <w:tabs>
          <w:tab w:val="clear" w:pos="9360"/>
        </w:tabs>
        <w:ind w:firstLine="709"/>
        <w:rPr>
          <w:sz w:val="24"/>
          <w:szCs w:val="24"/>
        </w:rPr>
      </w:pPr>
      <w:r w:rsidRPr="00427DE1">
        <w:rPr>
          <w:sz w:val="24"/>
          <w:szCs w:val="24"/>
        </w:rPr>
        <w:t>24. Военно-учетным работникам, отработавшим не полный месяц, премия выплачивается пр</w:t>
      </w:r>
      <w:r w:rsidRPr="00427DE1">
        <w:rPr>
          <w:sz w:val="24"/>
          <w:szCs w:val="24"/>
        </w:rPr>
        <w:t>о</w:t>
      </w:r>
      <w:r w:rsidRPr="00427DE1">
        <w:rPr>
          <w:sz w:val="24"/>
          <w:szCs w:val="24"/>
        </w:rPr>
        <w:t>порционально отработанному времени.</w:t>
      </w:r>
    </w:p>
    <w:p w:rsidR="003B46C7" w:rsidRPr="00427DE1" w:rsidRDefault="003B46C7" w:rsidP="003B46C7">
      <w:pPr>
        <w:pStyle w:val="30"/>
        <w:widowControl w:val="0"/>
        <w:tabs>
          <w:tab w:val="clear" w:pos="9360"/>
        </w:tabs>
        <w:ind w:firstLine="709"/>
        <w:rPr>
          <w:sz w:val="24"/>
          <w:szCs w:val="24"/>
        </w:rPr>
      </w:pPr>
      <w:r w:rsidRPr="00427DE1">
        <w:rPr>
          <w:sz w:val="24"/>
          <w:szCs w:val="24"/>
        </w:rPr>
        <w:t>25. Премия не выплачивается за период:</w:t>
      </w:r>
    </w:p>
    <w:p w:rsidR="003B46C7" w:rsidRPr="00427DE1" w:rsidRDefault="003B46C7" w:rsidP="003B46C7">
      <w:pPr>
        <w:pStyle w:val="30"/>
        <w:widowControl w:val="0"/>
        <w:tabs>
          <w:tab w:val="clear" w:pos="9360"/>
        </w:tabs>
        <w:ind w:firstLine="709"/>
        <w:rPr>
          <w:sz w:val="24"/>
          <w:szCs w:val="24"/>
        </w:rPr>
      </w:pPr>
      <w:r w:rsidRPr="00427DE1">
        <w:rPr>
          <w:sz w:val="24"/>
          <w:szCs w:val="24"/>
        </w:rPr>
        <w:t>- временной нетрудоспособности;</w:t>
      </w:r>
    </w:p>
    <w:p w:rsidR="003B46C7" w:rsidRPr="00427DE1" w:rsidRDefault="003B46C7" w:rsidP="003B46C7">
      <w:pPr>
        <w:pStyle w:val="30"/>
        <w:widowControl w:val="0"/>
        <w:tabs>
          <w:tab w:val="clear" w:pos="9360"/>
        </w:tabs>
        <w:ind w:firstLine="709"/>
        <w:rPr>
          <w:sz w:val="24"/>
          <w:szCs w:val="24"/>
        </w:rPr>
      </w:pPr>
      <w:r w:rsidRPr="00427DE1">
        <w:rPr>
          <w:sz w:val="24"/>
          <w:szCs w:val="24"/>
        </w:rPr>
        <w:t>- нахождения в ежегодном основном и дополнительном отпуске, о</w:t>
      </w:r>
      <w:r w:rsidRPr="00427DE1">
        <w:rPr>
          <w:sz w:val="24"/>
          <w:szCs w:val="24"/>
        </w:rPr>
        <w:t>т</w:t>
      </w:r>
      <w:r w:rsidRPr="00427DE1">
        <w:rPr>
          <w:sz w:val="24"/>
          <w:szCs w:val="24"/>
        </w:rPr>
        <w:t>пуске без сохранения заработной платы, отпуске по беременности и родам, отпуске по уходу за ребенком, иных дополнительных отпу</w:t>
      </w:r>
      <w:r w:rsidRPr="00427DE1">
        <w:rPr>
          <w:sz w:val="24"/>
          <w:szCs w:val="24"/>
        </w:rPr>
        <w:t>с</w:t>
      </w:r>
      <w:r w:rsidRPr="00427DE1">
        <w:rPr>
          <w:sz w:val="24"/>
          <w:szCs w:val="24"/>
        </w:rPr>
        <w:t>ках.</w:t>
      </w:r>
    </w:p>
    <w:p w:rsidR="003B46C7" w:rsidRPr="00427DE1" w:rsidRDefault="003B46C7" w:rsidP="003B46C7">
      <w:pPr>
        <w:pStyle w:val="30"/>
        <w:widowControl w:val="0"/>
        <w:tabs>
          <w:tab w:val="clear" w:pos="9360"/>
        </w:tabs>
        <w:ind w:firstLine="709"/>
        <w:rPr>
          <w:sz w:val="24"/>
          <w:szCs w:val="24"/>
        </w:rPr>
      </w:pPr>
      <w:r w:rsidRPr="00427DE1">
        <w:rPr>
          <w:sz w:val="24"/>
          <w:szCs w:val="24"/>
        </w:rPr>
        <w:t>26. Военно-учетным работникам, имеющим дисциплинарные взыскания, уволенным за нар</w:t>
      </w:r>
      <w:r w:rsidRPr="00427DE1">
        <w:rPr>
          <w:sz w:val="24"/>
          <w:szCs w:val="24"/>
        </w:rPr>
        <w:t>у</w:t>
      </w:r>
      <w:r w:rsidRPr="00427DE1">
        <w:rPr>
          <w:sz w:val="24"/>
          <w:szCs w:val="24"/>
        </w:rPr>
        <w:t xml:space="preserve">шение трудовой дисциплины, премия не выплачивается. </w:t>
      </w:r>
    </w:p>
    <w:p w:rsidR="003B46C7" w:rsidRPr="00427DE1" w:rsidRDefault="003B46C7" w:rsidP="003B46C7">
      <w:pPr>
        <w:pStyle w:val="30"/>
        <w:widowControl w:val="0"/>
        <w:tabs>
          <w:tab w:val="clear" w:pos="9360"/>
        </w:tabs>
        <w:ind w:firstLine="709"/>
        <w:rPr>
          <w:sz w:val="24"/>
          <w:szCs w:val="24"/>
        </w:rPr>
      </w:pPr>
      <w:r w:rsidRPr="00427DE1">
        <w:rPr>
          <w:sz w:val="24"/>
          <w:szCs w:val="24"/>
        </w:rPr>
        <w:t>27. Основанием для выплаты военно-учетным работникам премии является распоряж</w:t>
      </w:r>
      <w:r w:rsidRPr="00427DE1">
        <w:rPr>
          <w:sz w:val="24"/>
          <w:szCs w:val="24"/>
        </w:rPr>
        <w:t>е</w:t>
      </w:r>
      <w:r w:rsidRPr="00427DE1">
        <w:rPr>
          <w:sz w:val="24"/>
          <w:szCs w:val="24"/>
        </w:rPr>
        <w:t>ние Администрации Едогонского сельского поселения с указанием в нем размера пр</w:t>
      </w:r>
      <w:r w:rsidRPr="00427DE1">
        <w:rPr>
          <w:sz w:val="24"/>
          <w:szCs w:val="24"/>
        </w:rPr>
        <w:t>е</w:t>
      </w:r>
      <w:r w:rsidRPr="00427DE1">
        <w:rPr>
          <w:sz w:val="24"/>
          <w:szCs w:val="24"/>
        </w:rPr>
        <w:t>мии.</w:t>
      </w:r>
    </w:p>
    <w:p w:rsidR="003B46C7" w:rsidRPr="00427DE1" w:rsidRDefault="003B46C7" w:rsidP="003B46C7">
      <w:pPr>
        <w:pStyle w:val="30"/>
        <w:widowControl w:val="0"/>
        <w:tabs>
          <w:tab w:val="clear" w:pos="9360"/>
        </w:tabs>
        <w:ind w:firstLine="709"/>
        <w:rPr>
          <w:sz w:val="24"/>
          <w:szCs w:val="24"/>
        </w:rPr>
      </w:pPr>
      <w:r w:rsidRPr="00427DE1">
        <w:rPr>
          <w:sz w:val="24"/>
          <w:szCs w:val="24"/>
        </w:rPr>
        <w:t>28. На премию начисляются районный коэффиц</w:t>
      </w:r>
      <w:r w:rsidRPr="00427DE1">
        <w:rPr>
          <w:sz w:val="24"/>
          <w:szCs w:val="24"/>
        </w:rPr>
        <w:t>и</w:t>
      </w:r>
      <w:r w:rsidRPr="00427DE1">
        <w:rPr>
          <w:sz w:val="24"/>
          <w:szCs w:val="24"/>
        </w:rPr>
        <w:t>ент и процентная надбавка к заработной плате за стаж работы в южных районах Иркутской области в соответствии с действующим федеральным и областным законодател</w:t>
      </w:r>
      <w:r w:rsidRPr="00427DE1">
        <w:rPr>
          <w:sz w:val="24"/>
          <w:szCs w:val="24"/>
        </w:rPr>
        <w:t>ь</w:t>
      </w:r>
      <w:r w:rsidRPr="00427DE1">
        <w:rPr>
          <w:sz w:val="24"/>
          <w:szCs w:val="24"/>
        </w:rPr>
        <w:t>ством.</w:t>
      </w:r>
    </w:p>
    <w:p w:rsidR="003B46C7" w:rsidRPr="00427DE1" w:rsidRDefault="003B46C7" w:rsidP="003B46C7">
      <w:pPr>
        <w:pStyle w:val="ConsNormal"/>
        <w:ind w:right="0" w:firstLine="0"/>
        <w:jc w:val="center"/>
        <w:rPr>
          <w:rFonts w:ascii="Times New Roman" w:hAnsi="Times New Roman" w:cs="Times New Roman"/>
          <w:b/>
          <w:sz w:val="24"/>
          <w:szCs w:val="24"/>
        </w:rPr>
      </w:pPr>
    </w:p>
    <w:p w:rsidR="003B46C7" w:rsidRPr="00427DE1" w:rsidRDefault="003B46C7" w:rsidP="003B46C7">
      <w:pPr>
        <w:pStyle w:val="ConsNormal"/>
        <w:ind w:right="0" w:firstLine="0"/>
        <w:jc w:val="center"/>
        <w:rPr>
          <w:rFonts w:ascii="Times New Roman" w:hAnsi="Times New Roman" w:cs="Times New Roman"/>
          <w:b/>
          <w:sz w:val="24"/>
          <w:szCs w:val="24"/>
        </w:rPr>
      </w:pPr>
      <w:r w:rsidRPr="00427DE1">
        <w:rPr>
          <w:rFonts w:ascii="Times New Roman" w:hAnsi="Times New Roman" w:cs="Times New Roman"/>
          <w:b/>
          <w:sz w:val="24"/>
          <w:szCs w:val="24"/>
        </w:rPr>
        <w:t>Глава 4. Формирование фонда оплаты труда</w:t>
      </w:r>
    </w:p>
    <w:p w:rsidR="003B46C7" w:rsidRPr="00427DE1" w:rsidRDefault="003B46C7" w:rsidP="003B46C7">
      <w:pPr>
        <w:pStyle w:val="ConsNormal"/>
        <w:ind w:right="0" w:firstLine="0"/>
        <w:jc w:val="center"/>
        <w:rPr>
          <w:rFonts w:ascii="Times New Roman" w:hAnsi="Times New Roman" w:cs="Times New Roman"/>
          <w:b/>
          <w:sz w:val="24"/>
          <w:szCs w:val="24"/>
        </w:rPr>
      </w:pP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29. При формировании фонда оплаты труда военно-учетных работников учитываются следующие показатели:</w:t>
      </w: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1) штатная численность работников, утвержденная в установленном порядке шта</w:t>
      </w:r>
      <w:r w:rsidRPr="00427DE1">
        <w:rPr>
          <w:rFonts w:ascii="Times New Roman" w:hAnsi="Times New Roman" w:cs="Times New Roman"/>
          <w:sz w:val="24"/>
          <w:szCs w:val="24"/>
        </w:rPr>
        <w:t>т</w:t>
      </w:r>
      <w:r w:rsidRPr="00427DE1">
        <w:rPr>
          <w:rFonts w:ascii="Times New Roman" w:hAnsi="Times New Roman" w:cs="Times New Roman"/>
          <w:sz w:val="24"/>
          <w:szCs w:val="24"/>
        </w:rPr>
        <w:t>ным расписанием;</w:t>
      </w: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2) должностные оклады в размерах, установленных настоящим Положением (в расчете на год);</w:t>
      </w: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3) выплаты стимулирующего характера (в расчете на год):</w:t>
      </w:r>
    </w:p>
    <w:p w:rsidR="003B46C7" w:rsidRPr="00427DE1" w:rsidRDefault="003B46C7" w:rsidP="003B46C7">
      <w:pPr>
        <w:pStyle w:val="ConsNormal"/>
        <w:ind w:right="0" w:firstLine="540"/>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2555"/>
      </w:tblGrid>
      <w:tr w:rsidR="003B46C7" w:rsidRPr="00427DE1" w:rsidTr="003B46C7">
        <w:tc>
          <w:tcPr>
            <w:tcW w:w="6131"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Выплаты</w:t>
            </w:r>
          </w:p>
        </w:tc>
        <w:tc>
          <w:tcPr>
            <w:tcW w:w="2623"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Количество</w:t>
            </w:r>
          </w:p>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должнос</w:t>
            </w:r>
            <w:r w:rsidRPr="00427DE1">
              <w:rPr>
                <w:rFonts w:ascii="Times New Roman" w:hAnsi="Times New Roman" w:cs="Times New Roman"/>
                <w:sz w:val="24"/>
                <w:szCs w:val="24"/>
              </w:rPr>
              <w:t>т</w:t>
            </w:r>
            <w:r w:rsidRPr="00427DE1">
              <w:rPr>
                <w:rFonts w:ascii="Times New Roman" w:hAnsi="Times New Roman" w:cs="Times New Roman"/>
                <w:sz w:val="24"/>
                <w:szCs w:val="24"/>
              </w:rPr>
              <w:t>ных</w:t>
            </w:r>
          </w:p>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о</w:t>
            </w:r>
            <w:r w:rsidRPr="00427DE1">
              <w:rPr>
                <w:rFonts w:ascii="Times New Roman" w:hAnsi="Times New Roman" w:cs="Times New Roman"/>
                <w:sz w:val="24"/>
                <w:szCs w:val="24"/>
              </w:rPr>
              <w:t>к</w:t>
            </w:r>
            <w:r w:rsidRPr="00427DE1">
              <w:rPr>
                <w:rFonts w:ascii="Times New Roman" w:hAnsi="Times New Roman" w:cs="Times New Roman"/>
                <w:sz w:val="24"/>
                <w:szCs w:val="24"/>
              </w:rPr>
              <w:t>ладов</w:t>
            </w:r>
          </w:p>
        </w:tc>
      </w:tr>
      <w:tr w:rsidR="003B46C7" w:rsidRPr="00427DE1" w:rsidTr="003B46C7">
        <w:tc>
          <w:tcPr>
            <w:tcW w:w="6131" w:type="dxa"/>
            <w:vAlign w:val="center"/>
          </w:tcPr>
          <w:p w:rsidR="003B46C7" w:rsidRPr="00427DE1" w:rsidRDefault="003B46C7" w:rsidP="003B46C7">
            <w:pPr>
              <w:pStyle w:val="ConsNormal"/>
              <w:overflowPunct w:val="0"/>
              <w:ind w:right="0" w:firstLine="0"/>
              <w:textAlignment w:val="baseline"/>
              <w:rPr>
                <w:rFonts w:ascii="Times New Roman" w:hAnsi="Times New Roman" w:cs="Times New Roman"/>
                <w:sz w:val="24"/>
                <w:szCs w:val="24"/>
              </w:rPr>
            </w:pPr>
            <w:r w:rsidRPr="00427DE1">
              <w:rPr>
                <w:rFonts w:ascii="Times New Roman" w:hAnsi="Times New Roman" w:cs="Times New Roman"/>
                <w:sz w:val="24"/>
                <w:szCs w:val="24"/>
              </w:rPr>
              <w:t>Процентная надбавка за выслугу лет</w:t>
            </w:r>
          </w:p>
        </w:tc>
        <w:tc>
          <w:tcPr>
            <w:tcW w:w="2623"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3</w:t>
            </w:r>
          </w:p>
        </w:tc>
      </w:tr>
      <w:tr w:rsidR="003B46C7" w:rsidRPr="00427DE1" w:rsidTr="003B46C7">
        <w:tc>
          <w:tcPr>
            <w:tcW w:w="6131" w:type="dxa"/>
            <w:vAlign w:val="center"/>
          </w:tcPr>
          <w:p w:rsidR="003B46C7" w:rsidRPr="00427DE1" w:rsidRDefault="003B46C7" w:rsidP="003B46C7">
            <w:pPr>
              <w:pStyle w:val="ConsNormal"/>
              <w:overflowPunct w:val="0"/>
              <w:ind w:right="0" w:firstLine="0"/>
              <w:textAlignment w:val="baseline"/>
              <w:rPr>
                <w:rFonts w:ascii="Times New Roman" w:hAnsi="Times New Roman" w:cs="Times New Roman"/>
                <w:sz w:val="24"/>
                <w:szCs w:val="24"/>
              </w:rPr>
            </w:pPr>
            <w:r w:rsidRPr="00427DE1">
              <w:rPr>
                <w:rFonts w:ascii="Times New Roman" w:hAnsi="Times New Roman" w:cs="Times New Roman"/>
                <w:sz w:val="24"/>
                <w:szCs w:val="24"/>
              </w:rPr>
              <w:t>Выплата за интенсивность работы</w:t>
            </w:r>
          </w:p>
        </w:tc>
        <w:tc>
          <w:tcPr>
            <w:tcW w:w="2623"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12</w:t>
            </w:r>
          </w:p>
        </w:tc>
      </w:tr>
      <w:tr w:rsidR="003B46C7" w:rsidRPr="00427DE1" w:rsidTr="003B46C7">
        <w:tc>
          <w:tcPr>
            <w:tcW w:w="6131" w:type="dxa"/>
            <w:vAlign w:val="center"/>
          </w:tcPr>
          <w:p w:rsidR="003B46C7" w:rsidRPr="00427DE1" w:rsidRDefault="003B46C7" w:rsidP="003B46C7">
            <w:pPr>
              <w:pStyle w:val="ConsNormal"/>
              <w:overflowPunct w:val="0"/>
              <w:ind w:right="0" w:firstLine="0"/>
              <w:textAlignment w:val="baseline"/>
              <w:rPr>
                <w:rFonts w:ascii="Times New Roman" w:hAnsi="Times New Roman" w:cs="Times New Roman"/>
                <w:sz w:val="24"/>
                <w:szCs w:val="24"/>
              </w:rPr>
            </w:pPr>
            <w:r w:rsidRPr="00427DE1">
              <w:rPr>
                <w:rFonts w:ascii="Times New Roman" w:hAnsi="Times New Roman" w:cs="Times New Roman"/>
                <w:sz w:val="24"/>
                <w:szCs w:val="24"/>
              </w:rPr>
              <w:t>Премия по результатам работы</w:t>
            </w:r>
          </w:p>
        </w:tc>
        <w:tc>
          <w:tcPr>
            <w:tcW w:w="2623" w:type="dxa"/>
            <w:vAlign w:val="center"/>
          </w:tcPr>
          <w:p w:rsidR="003B46C7" w:rsidRPr="00427DE1" w:rsidRDefault="003B46C7" w:rsidP="003B46C7">
            <w:pPr>
              <w:pStyle w:val="ConsNormal"/>
              <w:overflowPunct w:val="0"/>
              <w:ind w:right="0" w:firstLine="0"/>
              <w:jc w:val="center"/>
              <w:textAlignment w:val="baseline"/>
              <w:rPr>
                <w:rFonts w:ascii="Times New Roman" w:hAnsi="Times New Roman" w:cs="Times New Roman"/>
                <w:sz w:val="24"/>
                <w:szCs w:val="24"/>
              </w:rPr>
            </w:pPr>
            <w:r w:rsidRPr="00427DE1">
              <w:rPr>
                <w:rFonts w:ascii="Times New Roman" w:hAnsi="Times New Roman" w:cs="Times New Roman"/>
                <w:sz w:val="24"/>
                <w:szCs w:val="24"/>
              </w:rPr>
              <w:t>10</w:t>
            </w:r>
          </w:p>
        </w:tc>
      </w:tr>
    </w:tbl>
    <w:p w:rsidR="003B46C7" w:rsidRPr="00427DE1" w:rsidRDefault="003B46C7" w:rsidP="003B46C7">
      <w:pPr>
        <w:pStyle w:val="ConsNormal"/>
        <w:ind w:right="0" w:firstLine="709"/>
        <w:jc w:val="both"/>
        <w:rPr>
          <w:rFonts w:ascii="Times New Roman" w:hAnsi="Times New Roman" w:cs="Times New Roman"/>
          <w:sz w:val="24"/>
          <w:szCs w:val="24"/>
        </w:rPr>
      </w:pPr>
    </w:p>
    <w:p w:rsidR="003B46C7" w:rsidRPr="00427DE1" w:rsidRDefault="003B46C7" w:rsidP="003B46C7">
      <w:pPr>
        <w:pStyle w:val="ConsNormal"/>
        <w:ind w:right="0" w:firstLine="709"/>
        <w:jc w:val="both"/>
        <w:rPr>
          <w:rFonts w:ascii="Times New Roman" w:hAnsi="Times New Roman" w:cs="Times New Roman"/>
          <w:sz w:val="24"/>
          <w:szCs w:val="24"/>
        </w:rPr>
      </w:pPr>
      <w:r w:rsidRPr="00427DE1">
        <w:rPr>
          <w:rFonts w:ascii="Times New Roman" w:hAnsi="Times New Roman" w:cs="Times New Roman"/>
          <w:sz w:val="24"/>
          <w:szCs w:val="24"/>
        </w:rPr>
        <w:t>30. Фонд оплаты труда военно-учетных работников формируется с учетом районного коэффицие</w:t>
      </w:r>
      <w:r w:rsidRPr="00427DE1">
        <w:rPr>
          <w:rFonts w:ascii="Times New Roman" w:hAnsi="Times New Roman" w:cs="Times New Roman"/>
          <w:sz w:val="24"/>
          <w:szCs w:val="24"/>
        </w:rPr>
        <w:t>н</w:t>
      </w:r>
      <w:r w:rsidRPr="00427DE1">
        <w:rPr>
          <w:rFonts w:ascii="Times New Roman" w:hAnsi="Times New Roman" w:cs="Times New Roman"/>
          <w:sz w:val="24"/>
          <w:szCs w:val="24"/>
        </w:rPr>
        <w:t>та и процентной надбавки к заработной плате за стаж работы в южных районах Иркутской области в соответствии с федеральным и областным законодательс</w:t>
      </w:r>
      <w:r w:rsidRPr="00427DE1">
        <w:rPr>
          <w:rFonts w:ascii="Times New Roman" w:hAnsi="Times New Roman" w:cs="Times New Roman"/>
          <w:sz w:val="24"/>
          <w:szCs w:val="24"/>
        </w:rPr>
        <w:t>т</w:t>
      </w:r>
      <w:r w:rsidRPr="00427DE1">
        <w:rPr>
          <w:rFonts w:ascii="Times New Roman" w:hAnsi="Times New Roman" w:cs="Times New Roman"/>
          <w:sz w:val="24"/>
          <w:szCs w:val="24"/>
        </w:rPr>
        <w:t>вом.</w:t>
      </w:r>
    </w:p>
    <w:p w:rsidR="003B46C7" w:rsidRPr="00427DE1" w:rsidRDefault="003B46C7" w:rsidP="003B46C7">
      <w:pPr>
        <w:pStyle w:val="ac"/>
        <w:widowControl w:val="0"/>
        <w:ind w:firstLine="709"/>
        <w:jc w:val="both"/>
        <w:rPr>
          <w:b w:val="0"/>
          <w:sz w:val="24"/>
          <w:szCs w:val="24"/>
        </w:rPr>
      </w:pPr>
      <w:r w:rsidRPr="00427DE1">
        <w:rPr>
          <w:b w:val="0"/>
          <w:sz w:val="24"/>
          <w:szCs w:val="24"/>
        </w:rPr>
        <w:t>31. Годовой фонд оплаты труда определяется суммированием фонда должностных окладов и фондов выплат компенсационного и стимулирующего хара</w:t>
      </w:r>
      <w:r w:rsidRPr="00427DE1">
        <w:rPr>
          <w:b w:val="0"/>
          <w:sz w:val="24"/>
          <w:szCs w:val="24"/>
        </w:rPr>
        <w:t>к</w:t>
      </w:r>
      <w:r w:rsidRPr="00427DE1">
        <w:rPr>
          <w:b w:val="0"/>
          <w:sz w:val="24"/>
          <w:szCs w:val="24"/>
        </w:rPr>
        <w:t>тера.</w:t>
      </w:r>
    </w:p>
    <w:p w:rsidR="003B46C7" w:rsidRPr="00427DE1" w:rsidRDefault="003B46C7" w:rsidP="003B46C7">
      <w:pPr>
        <w:pStyle w:val="ac"/>
        <w:widowControl w:val="0"/>
        <w:ind w:firstLine="709"/>
        <w:jc w:val="both"/>
        <w:rPr>
          <w:b w:val="0"/>
          <w:sz w:val="24"/>
          <w:szCs w:val="24"/>
        </w:rPr>
      </w:pPr>
      <w:r w:rsidRPr="00427DE1">
        <w:rPr>
          <w:b w:val="0"/>
          <w:sz w:val="24"/>
          <w:szCs w:val="24"/>
        </w:rPr>
        <w:t>32. Годовой фонд оплаты труда может быть уменьшен или увеличен распорядителем средств местного бюджета в зависимости от утвержденных лим</w:t>
      </w:r>
      <w:r w:rsidRPr="00427DE1">
        <w:rPr>
          <w:b w:val="0"/>
          <w:sz w:val="24"/>
          <w:szCs w:val="24"/>
        </w:rPr>
        <w:t>и</w:t>
      </w:r>
      <w:r w:rsidRPr="00427DE1">
        <w:rPr>
          <w:b w:val="0"/>
          <w:sz w:val="24"/>
          <w:szCs w:val="24"/>
        </w:rPr>
        <w:t>тов бюджетных обязательств.</w:t>
      </w:r>
    </w:p>
    <w:p w:rsidR="003B46C7" w:rsidRPr="00427DE1" w:rsidRDefault="003B46C7" w:rsidP="003B46C7">
      <w:pPr>
        <w:pStyle w:val="ac"/>
        <w:widowControl w:val="0"/>
        <w:ind w:firstLine="709"/>
        <w:jc w:val="both"/>
        <w:rPr>
          <w:i/>
          <w:sz w:val="24"/>
          <w:szCs w:val="24"/>
        </w:rPr>
      </w:pPr>
      <w:r w:rsidRPr="00427DE1">
        <w:rPr>
          <w:b w:val="0"/>
          <w:sz w:val="24"/>
          <w:szCs w:val="24"/>
        </w:rPr>
        <w:lastRenderedPageBreak/>
        <w:t xml:space="preserve">33. Источником выплат являются средства федерального бюджета.     </w:t>
      </w:r>
    </w:p>
    <w:p w:rsidR="003B46C7" w:rsidRDefault="003B46C7" w:rsidP="003B46C7">
      <w:pPr>
        <w:spacing w:after="0" w:line="240" w:lineRule="auto"/>
        <w:rPr>
          <w:rFonts w:ascii="Times New Roman" w:hAnsi="Times New Roman"/>
          <w:sz w:val="24"/>
          <w:szCs w:val="24"/>
        </w:rPr>
      </w:pPr>
    </w:p>
    <w:p w:rsidR="003B46C7" w:rsidRPr="00C33167" w:rsidRDefault="003B46C7" w:rsidP="003B46C7">
      <w:pPr>
        <w:pStyle w:val="a6"/>
        <w:ind w:left="720" w:right="140" w:hanging="20"/>
        <w:jc w:val="center"/>
        <w:rPr>
          <w:rFonts w:ascii="Times New Roman" w:hAnsi="Times New Roman"/>
          <w:spacing w:val="20"/>
          <w:szCs w:val="24"/>
        </w:rPr>
      </w:pPr>
      <w:r w:rsidRPr="00C33167">
        <w:rPr>
          <w:rFonts w:ascii="Times New Roman" w:hAnsi="Times New Roman"/>
          <w:b/>
          <w:spacing w:val="20"/>
          <w:szCs w:val="24"/>
        </w:rPr>
        <w:t>ИРКУТСКАЯ ОБЛАСТЬ</w:t>
      </w:r>
    </w:p>
    <w:p w:rsidR="003B46C7" w:rsidRPr="00C33167" w:rsidRDefault="003B46C7" w:rsidP="003B46C7">
      <w:pPr>
        <w:pStyle w:val="a6"/>
        <w:ind w:left="720" w:right="140" w:hanging="20"/>
        <w:jc w:val="center"/>
        <w:rPr>
          <w:rFonts w:ascii="Times New Roman" w:hAnsi="Times New Roman"/>
          <w:b/>
          <w:spacing w:val="20"/>
          <w:szCs w:val="24"/>
        </w:rPr>
      </w:pPr>
      <w:proofErr w:type="spellStart"/>
      <w:r w:rsidRPr="00C33167">
        <w:rPr>
          <w:rFonts w:ascii="Times New Roman" w:hAnsi="Times New Roman"/>
          <w:b/>
          <w:spacing w:val="20"/>
          <w:szCs w:val="24"/>
        </w:rPr>
        <w:t>Тулунский</w:t>
      </w:r>
      <w:proofErr w:type="spellEnd"/>
      <w:r w:rsidRPr="00C33167">
        <w:rPr>
          <w:rFonts w:ascii="Times New Roman" w:hAnsi="Times New Roman"/>
          <w:b/>
          <w:spacing w:val="20"/>
          <w:szCs w:val="24"/>
        </w:rPr>
        <w:t xml:space="preserve"> район</w:t>
      </w:r>
    </w:p>
    <w:p w:rsidR="003B46C7" w:rsidRPr="00C33167" w:rsidRDefault="003B46C7" w:rsidP="003B46C7">
      <w:pPr>
        <w:pStyle w:val="a6"/>
        <w:ind w:left="720" w:right="140" w:hanging="20"/>
        <w:jc w:val="center"/>
        <w:rPr>
          <w:rFonts w:ascii="Times New Roman" w:hAnsi="Times New Roman"/>
          <w:b/>
          <w:spacing w:val="20"/>
          <w:szCs w:val="24"/>
        </w:rPr>
      </w:pPr>
      <w:r w:rsidRPr="00C33167">
        <w:rPr>
          <w:rFonts w:ascii="Times New Roman" w:hAnsi="Times New Roman"/>
          <w:b/>
          <w:spacing w:val="20"/>
          <w:szCs w:val="24"/>
        </w:rPr>
        <w:t xml:space="preserve">АДМИНИСТРАЦИЯ </w:t>
      </w:r>
    </w:p>
    <w:p w:rsidR="003B46C7" w:rsidRPr="00C33167" w:rsidRDefault="003B46C7" w:rsidP="003B46C7">
      <w:pPr>
        <w:pStyle w:val="a6"/>
        <w:ind w:left="720" w:right="140" w:hanging="20"/>
        <w:jc w:val="center"/>
        <w:rPr>
          <w:rFonts w:ascii="Times New Roman" w:hAnsi="Times New Roman"/>
          <w:spacing w:val="20"/>
          <w:szCs w:val="24"/>
        </w:rPr>
      </w:pPr>
      <w:r w:rsidRPr="00C33167">
        <w:rPr>
          <w:rFonts w:ascii="Times New Roman" w:hAnsi="Times New Roman"/>
          <w:b/>
          <w:spacing w:val="20"/>
          <w:szCs w:val="24"/>
        </w:rPr>
        <w:t>Едогонского сельского поселения</w:t>
      </w:r>
    </w:p>
    <w:p w:rsidR="003B46C7" w:rsidRPr="00C33167" w:rsidRDefault="003B46C7" w:rsidP="003B46C7">
      <w:pPr>
        <w:pStyle w:val="a6"/>
        <w:ind w:left="720" w:right="140" w:hanging="20"/>
        <w:jc w:val="center"/>
        <w:rPr>
          <w:rFonts w:ascii="Times New Roman" w:hAnsi="Times New Roman"/>
          <w:spacing w:val="20"/>
          <w:szCs w:val="24"/>
        </w:rPr>
      </w:pPr>
    </w:p>
    <w:p w:rsidR="003B46C7" w:rsidRPr="00C33167" w:rsidRDefault="003B46C7" w:rsidP="003B46C7">
      <w:pPr>
        <w:pStyle w:val="a6"/>
        <w:ind w:left="720" w:right="140" w:hanging="20"/>
        <w:jc w:val="center"/>
        <w:rPr>
          <w:rFonts w:ascii="Times New Roman" w:hAnsi="Times New Roman"/>
          <w:b/>
          <w:spacing w:val="20"/>
          <w:szCs w:val="24"/>
        </w:rPr>
      </w:pPr>
      <w:r w:rsidRPr="00C33167">
        <w:rPr>
          <w:rFonts w:ascii="Times New Roman" w:hAnsi="Times New Roman"/>
          <w:b/>
          <w:spacing w:val="20"/>
          <w:szCs w:val="24"/>
        </w:rPr>
        <w:t>П О С Т А Н О В Л Е Н И Е</w:t>
      </w:r>
    </w:p>
    <w:p w:rsidR="003B46C7" w:rsidRPr="00C33167" w:rsidRDefault="003B46C7" w:rsidP="003B46C7">
      <w:pPr>
        <w:pStyle w:val="a6"/>
        <w:ind w:left="720" w:right="140" w:hanging="20"/>
        <w:jc w:val="center"/>
        <w:rPr>
          <w:rFonts w:ascii="Times New Roman" w:hAnsi="Times New Roman"/>
          <w:b/>
          <w:spacing w:val="20"/>
          <w:szCs w:val="24"/>
        </w:rPr>
      </w:pPr>
    </w:p>
    <w:p w:rsidR="003B46C7" w:rsidRPr="00C33167" w:rsidRDefault="003B46C7" w:rsidP="003B46C7">
      <w:pPr>
        <w:pStyle w:val="a6"/>
        <w:ind w:left="720" w:right="140" w:hanging="20"/>
        <w:jc w:val="left"/>
        <w:rPr>
          <w:rFonts w:ascii="Times New Roman" w:hAnsi="Times New Roman"/>
          <w:b/>
          <w:spacing w:val="20"/>
          <w:szCs w:val="24"/>
        </w:rPr>
      </w:pPr>
      <w:r w:rsidRPr="00C33167">
        <w:rPr>
          <w:rFonts w:ascii="Times New Roman" w:hAnsi="Times New Roman"/>
          <w:b/>
          <w:spacing w:val="20"/>
          <w:szCs w:val="24"/>
        </w:rPr>
        <w:t>«</w:t>
      </w:r>
      <w:proofErr w:type="gramStart"/>
      <w:r w:rsidRPr="00C33167">
        <w:rPr>
          <w:rFonts w:ascii="Times New Roman" w:hAnsi="Times New Roman"/>
          <w:b/>
          <w:spacing w:val="20"/>
          <w:szCs w:val="24"/>
        </w:rPr>
        <w:t>17»декабря</w:t>
      </w:r>
      <w:proofErr w:type="gramEnd"/>
      <w:r w:rsidRPr="00C33167">
        <w:rPr>
          <w:rFonts w:ascii="Times New Roman" w:hAnsi="Times New Roman"/>
          <w:b/>
          <w:spacing w:val="20"/>
          <w:szCs w:val="24"/>
        </w:rPr>
        <w:t xml:space="preserve"> 2024 г</w:t>
      </w:r>
      <w:r w:rsidRPr="00C33167">
        <w:rPr>
          <w:rFonts w:ascii="Times New Roman" w:hAnsi="Times New Roman"/>
          <w:spacing w:val="20"/>
          <w:szCs w:val="24"/>
        </w:rPr>
        <w:t xml:space="preserve">.                                         </w:t>
      </w:r>
      <w:r w:rsidRPr="00C33167">
        <w:rPr>
          <w:rFonts w:ascii="Times New Roman" w:hAnsi="Times New Roman"/>
          <w:b/>
          <w:spacing w:val="20"/>
          <w:szCs w:val="24"/>
        </w:rPr>
        <w:t>№54 -</w:t>
      </w:r>
      <w:proofErr w:type="spellStart"/>
      <w:r w:rsidRPr="00C33167">
        <w:rPr>
          <w:rFonts w:ascii="Times New Roman" w:hAnsi="Times New Roman"/>
          <w:b/>
          <w:spacing w:val="20"/>
          <w:szCs w:val="24"/>
        </w:rPr>
        <w:t>пг</w:t>
      </w:r>
      <w:proofErr w:type="spellEnd"/>
      <w:r w:rsidRPr="00C33167">
        <w:rPr>
          <w:rFonts w:ascii="Times New Roman" w:hAnsi="Times New Roman"/>
          <w:b/>
          <w:spacing w:val="20"/>
          <w:szCs w:val="24"/>
        </w:rPr>
        <w:t xml:space="preserve">  </w:t>
      </w:r>
    </w:p>
    <w:p w:rsidR="003B46C7" w:rsidRPr="00C33167" w:rsidRDefault="003B46C7" w:rsidP="003B46C7">
      <w:pPr>
        <w:pStyle w:val="a6"/>
        <w:ind w:left="720" w:right="140" w:hanging="20"/>
        <w:jc w:val="center"/>
        <w:rPr>
          <w:rFonts w:ascii="Times New Roman" w:hAnsi="Times New Roman"/>
          <w:b/>
          <w:spacing w:val="20"/>
          <w:szCs w:val="24"/>
        </w:rPr>
      </w:pPr>
    </w:p>
    <w:p w:rsidR="003B46C7" w:rsidRPr="00C33167" w:rsidRDefault="003B46C7" w:rsidP="003B46C7">
      <w:pPr>
        <w:pStyle w:val="a6"/>
        <w:ind w:left="720" w:right="140" w:hanging="20"/>
        <w:jc w:val="center"/>
        <w:rPr>
          <w:rFonts w:ascii="Times New Roman" w:hAnsi="Times New Roman"/>
          <w:b/>
          <w:spacing w:val="20"/>
          <w:szCs w:val="24"/>
        </w:rPr>
      </w:pPr>
      <w:r w:rsidRPr="00C33167">
        <w:rPr>
          <w:rFonts w:ascii="Times New Roman" w:hAnsi="Times New Roman"/>
          <w:b/>
          <w:spacing w:val="20"/>
          <w:szCs w:val="24"/>
        </w:rPr>
        <w:t>с. Едогон</w:t>
      </w:r>
    </w:p>
    <w:p w:rsidR="003B46C7" w:rsidRPr="00C33167" w:rsidRDefault="003B46C7" w:rsidP="003B46C7">
      <w:pPr>
        <w:spacing w:after="0" w:line="240" w:lineRule="auto"/>
        <w:ind w:left="720" w:right="140"/>
        <w:rPr>
          <w:rFonts w:ascii="Times New Roman" w:hAnsi="Times New Roman"/>
          <w:b/>
          <w:sz w:val="24"/>
          <w:szCs w:val="24"/>
        </w:rPr>
      </w:pPr>
    </w:p>
    <w:p w:rsidR="003B46C7" w:rsidRPr="00C33167" w:rsidRDefault="003B46C7" w:rsidP="003B46C7">
      <w:pPr>
        <w:spacing w:after="0" w:line="240" w:lineRule="auto"/>
        <w:ind w:right="140"/>
        <w:rPr>
          <w:rFonts w:ascii="Times New Roman" w:hAnsi="Times New Roman"/>
          <w:b/>
          <w:sz w:val="24"/>
          <w:szCs w:val="24"/>
        </w:rPr>
      </w:pPr>
      <w:r w:rsidRPr="00C33167">
        <w:rPr>
          <w:rFonts w:ascii="Times New Roman" w:hAnsi="Times New Roman"/>
          <w:b/>
          <w:sz w:val="24"/>
          <w:szCs w:val="24"/>
        </w:rPr>
        <w:t xml:space="preserve">О внесении изменений </w:t>
      </w:r>
      <w:proofErr w:type="gramStart"/>
      <w:r w:rsidRPr="00C33167">
        <w:rPr>
          <w:rFonts w:ascii="Times New Roman" w:hAnsi="Times New Roman"/>
          <w:b/>
          <w:sz w:val="24"/>
          <w:szCs w:val="24"/>
        </w:rPr>
        <w:t>в  муниципальную</w:t>
      </w:r>
      <w:proofErr w:type="gramEnd"/>
      <w:r w:rsidRPr="00C33167">
        <w:rPr>
          <w:rFonts w:ascii="Times New Roman" w:hAnsi="Times New Roman"/>
          <w:b/>
          <w:sz w:val="24"/>
          <w:szCs w:val="24"/>
        </w:rPr>
        <w:t xml:space="preserve"> программу</w:t>
      </w:r>
    </w:p>
    <w:p w:rsidR="003B46C7" w:rsidRPr="00C33167" w:rsidRDefault="003B46C7" w:rsidP="003B46C7">
      <w:pPr>
        <w:spacing w:after="0" w:line="240" w:lineRule="auto"/>
        <w:ind w:right="140"/>
        <w:rPr>
          <w:rFonts w:ascii="Times New Roman" w:hAnsi="Times New Roman"/>
          <w:b/>
          <w:sz w:val="24"/>
          <w:szCs w:val="24"/>
        </w:rPr>
      </w:pPr>
      <w:r w:rsidRPr="00C33167">
        <w:rPr>
          <w:rFonts w:ascii="Times New Roman" w:hAnsi="Times New Roman"/>
          <w:b/>
          <w:sz w:val="24"/>
          <w:szCs w:val="24"/>
        </w:rPr>
        <w:t xml:space="preserve"> «Социально-экономическое развитие </w:t>
      </w:r>
    </w:p>
    <w:p w:rsidR="003B46C7" w:rsidRPr="00C33167" w:rsidRDefault="003B46C7" w:rsidP="003B46C7">
      <w:pPr>
        <w:spacing w:after="0" w:line="240" w:lineRule="auto"/>
        <w:ind w:right="140"/>
        <w:rPr>
          <w:rFonts w:ascii="Times New Roman" w:hAnsi="Times New Roman"/>
          <w:sz w:val="24"/>
          <w:szCs w:val="24"/>
        </w:rPr>
      </w:pPr>
      <w:proofErr w:type="gramStart"/>
      <w:r w:rsidRPr="00C33167">
        <w:rPr>
          <w:rFonts w:ascii="Times New Roman" w:hAnsi="Times New Roman"/>
          <w:b/>
          <w:sz w:val="24"/>
          <w:szCs w:val="24"/>
        </w:rPr>
        <w:t>территории  Едогонского</w:t>
      </w:r>
      <w:proofErr w:type="gramEnd"/>
      <w:r w:rsidRPr="00C33167">
        <w:rPr>
          <w:rFonts w:ascii="Times New Roman" w:hAnsi="Times New Roman"/>
          <w:b/>
          <w:sz w:val="24"/>
          <w:szCs w:val="24"/>
        </w:rPr>
        <w:t xml:space="preserve"> сельского поселения</w:t>
      </w:r>
    </w:p>
    <w:p w:rsidR="003B46C7" w:rsidRPr="00C33167" w:rsidRDefault="003B46C7" w:rsidP="003B46C7">
      <w:pPr>
        <w:tabs>
          <w:tab w:val="left" w:pos="5387"/>
        </w:tabs>
        <w:spacing w:after="0" w:line="240" w:lineRule="auto"/>
        <w:ind w:right="459"/>
        <w:rPr>
          <w:rFonts w:ascii="Times New Roman" w:eastAsia="Calibri" w:hAnsi="Times New Roman"/>
          <w:b/>
          <w:sz w:val="24"/>
          <w:szCs w:val="24"/>
        </w:rPr>
      </w:pPr>
      <w:r w:rsidRPr="00C33167">
        <w:rPr>
          <w:rFonts w:ascii="Times New Roman" w:hAnsi="Times New Roman"/>
          <w:b/>
          <w:sz w:val="24"/>
          <w:szCs w:val="24"/>
        </w:rPr>
        <w:t xml:space="preserve">на 2024-2028гг», </w:t>
      </w:r>
      <w:r w:rsidRPr="00C33167">
        <w:rPr>
          <w:rFonts w:ascii="Times New Roman" w:eastAsia="Calibri" w:hAnsi="Times New Roman"/>
          <w:b/>
          <w:sz w:val="24"/>
          <w:szCs w:val="24"/>
        </w:rPr>
        <w:t>утвержденную постановлением Администрации Едогонского сельского поселения от 03.11.2023 г. № 41-пг</w:t>
      </w:r>
    </w:p>
    <w:p w:rsidR="003B46C7" w:rsidRPr="00C33167" w:rsidRDefault="003B46C7" w:rsidP="003B46C7">
      <w:pPr>
        <w:spacing w:after="0" w:line="240" w:lineRule="auto"/>
        <w:ind w:left="1418" w:right="140" w:firstLine="993"/>
        <w:rPr>
          <w:rFonts w:ascii="Times New Roman" w:hAnsi="Times New Roman"/>
          <w:sz w:val="24"/>
          <w:szCs w:val="24"/>
        </w:rPr>
      </w:pPr>
    </w:p>
    <w:p w:rsidR="003B46C7" w:rsidRPr="00C33167" w:rsidRDefault="003B46C7" w:rsidP="003B46C7">
      <w:pPr>
        <w:spacing w:after="0" w:line="240" w:lineRule="auto"/>
        <w:ind w:left="720" w:right="140" w:firstLine="696"/>
        <w:jc w:val="both"/>
        <w:rPr>
          <w:rFonts w:ascii="Times New Roman" w:hAnsi="Times New Roman"/>
          <w:bCs/>
          <w:sz w:val="24"/>
          <w:szCs w:val="24"/>
        </w:rPr>
      </w:pPr>
      <w:r w:rsidRPr="00C33167">
        <w:rPr>
          <w:rFonts w:ascii="Times New Roman" w:hAnsi="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р</w:t>
      </w:r>
      <w:r w:rsidRPr="00C33167">
        <w:rPr>
          <w:rFonts w:ascii="Times New Roman" w:hAnsi="Times New Roman"/>
          <w:color w:val="000000"/>
          <w:sz w:val="24"/>
          <w:szCs w:val="24"/>
        </w:rPr>
        <w:t>уководствуясь  ст. 24 Устава Едогонского муниципального образования, Постановлением администрации Едогонского сельского поселения от 31 декабря 2015 года № 52-пг «</w:t>
      </w:r>
      <w:r w:rsidRPr="00C33167">
        <w:rPr>
          <w:rFonts w:ascii="Times New Roman" w:hAnsi="Times New Roman"/>
          <w:bCs/>
          <w:sz w:val="24"/>
          <w:szCs w:val="24"/>
        </w:rPr>
        <w:t>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(с внесенными изменениями и дополнениями от 29.08.</w:t>
      </w:r>
      <w:r w:rsidRPr="00C33167">
        <w:rPr>
          <w:rFonts w:ascii="Times New Roman" w:hAnsi="Times New Roman"/>
          <w:spacing w:val="20"/>
          <w:sz w:val="24"/>
          <w:szCs w:val="24"/>
        </w:rPr>
        <w:t xml:space="preserve">2017г. № 30-пг).                                                </w:t>
      </w:r>
    </w:p>
    <w:p w:rsidR="003B46C7" w:rsidRPr="00C33167" w:rsidRDefault="003B46C7" w:rsidP="003B46C7">
      <w:pPr>
        <w:autoSpaceDE w:val="0"/>
        <w:autoSpaceDN w:val="0"/>
        <w:adjustRightInd w:val="0"/>
        <w:spacing w:after="0"/>
        <w:ind w:left="1418" w:right="140" w:firstLine="567"/>
        <w:jc w:val="center"/>
        <w:outlineLvl w:val="0"/>
        <w:rPr>
          <w:rFonts w:ascii="Times New Roman" w:hAnsi="Times New Roman"/>
          <w:b/>
          <w:color w:val="000000"/>
          <w:sz w:val="24"/>
          <w:szCs w:val="24"/>
        </w:rPr>
      </w:pPr>
    </w:p>
    <w:p w:rsidR="003B46C7" w:rsidRPr="00C33167" w:rsidRDefault="003B46C7" w:rsidP="003B46C7">
      <w:pPr>
        <w:autoSpaceDE w:val="0"/>
        <w:autoSpaceDN w:val="0"/>
        <w:adjustRightInd w:val="0"/>
        <w:spacing w:after="0"/>
        <w:ind w:left="720" w:right="140" w:firstLine="22"/>
        <w:jc w:val="center"/>
        <w:outlineLvl w:val="0"/>
        <w:rPr>
          <w:rFonts w:ascii="Times New Roman" w:hAnsi="Times New Roman"/>
          <w:b/>
          <w:color w:val="000000"/>
          <w:sz w:val="24"/>
          <w:szCs w:val="24"/>
        </w:rPr>
      </w:pPr>
      <w:r w:rsidRPr="00C33167">
        <w:rPr>
          <w:rFonts w:ascii="Times New Roman" w:hAnsi="Times New Roman"/>
          <w:b/>
          <w:color w:val="000000"/>
          <w:sz w:val="24"/>
          <w:szCs w:val="24"/>
        </w:rPr>
        <w:t>П О СТ А Н О В Л Я Ю:</w:t>
      </w:r>
    </w:p>
    <w:p w:rsidR="003B46C7" w:rsidRPr="00C33167" w:rsidRDefault="003B46C7" w:rsidP="003B46C7">
      <w:pPr>
        <w:spacing w:after="0" w:line="240" w:lineRule="auto"/>
        <w:ind w:left="720" w:right="140" w:firstLine="22"/>
        <w:rPr>
          <w:rFonts w:ascii="Times New Roman" w:hAnsi="Times New Roman"/>
          <w:sz w:val="24"/>
          <w:szCs w:val="24"/>
        </w:rPr>
      </w:pPr>
    </w:p>
    <w:p w:rsidR="003B46C7" w:rsidRPr="00C33167" w:rsidRDefault="003B46C7" w:rsidP="003B46C7">
      <w:pPr>
        <w:spacing w:after="0" w:line="240" w:lineRule="auto"/>
        <w:ind w:firstLine="708"/>
        <w:jc w:val="both"/>
        <w:rPr>
          <w:rFonts w:ascii="Times New Roman" w:eastAsia="Calibri" w:hAnsi="Times New Roman"/>
          <w:bCs/>
          <w:sz w:val="24"/>
          <w:szCs w:val="24"/>
        </w:rPr>
      </w:pPr>
      <w:r w:rsidRPr="00C33167">
        <w:rPr>
          <w:rFonts w:ascii="Times New Roman" w:hAnsi="Times New Roman"/>
          <w:sz w:val="24"/>
          <w:szCs w:val="24"/>
        </w:rPr>
        <w:t xml:space="preserve">1. </w:t>
      </w:r>
      <w:r w:rsidRPr="00C33167">
        <w:rPr>
          <w:rFonts w:ascii="Times New Roman" w:eastAsia="Calibri" w:hAnsi="Times New Roman"/>
          <w:bCs/>
          <w:color w:val="000000"/>
          <w:sz w:val="24"/>
          <w:szCs w:val="24"/>
        </w:rPr>
        <w:t>Внести изменения в муниципальную программу «</w:t>
      </w:r>
      <w:r w:rsidRPr="00C33167">
        <w:rPr>
          <w:rFonts w:ascii="Times New Roman" w:eastAsia="Calibri" w:hAnsi="Times New Roman"/>
          <w:sz w:val="24"/>
          <w:szCs w:val="24"/>
        </w:rPr>
        <w:t>Социально-экономическое развитие территории Едогонского сельского поселения на 2024-2028 гг.», утвержденную постановлением Администрации Едогонского сельского поселения от 03.11.2023 г. № 41-</w:t>
      </w:r>
      <w:proofErr w:type="gramStart"/>
      <w:r w:rsidRPr="00C33167">
        <w:rPr>
          <w:rFonts w:ascii="Times New Roman" w:eastAsia="Calibri" w:hAnsi="Times New Roman"/>
          <w:sz w:val="24"/>
          <w:szCs w:val="24"/>
        </w:rPr>
        <w:t>пг</w:t>
      </w:r>
      <w:r w:rsidRPr="00C33167">
        <w:rPr>
          <w:rFonts w:ascii="Times New Roman" w:eastAsia="Calibri" w:hAnsi="Times New Roman"/>
          <w:bCs/>
          <w:sz w:val="24"/>
          <w:szCs w:val="24"/>
        </w:rPr>
        <w:t>(</w:t>
      </w:r>
      <w:proofErr w:type="gramEnd"/>
      <w:r w:rsidRPr="00C33167">
        <w:rPr>
          <w:rFonts w:ascii="Times New Roman" w:eastAsia="Calibri" w:hAnsi="Times New Roman"/>
          <w:bCs/>
          <w:sz w:val="24"/>
          <w:szCs w:val="24"/>
        </w:rPr>
        <w:t>далее - Программа) следующие изменения:</w:t>
      </w:r>
    </w:p>
    <w:p w:rsidR="003B46C7" w:rsidRPr="003B46C7" w:rsidRDefault="003B46C7" w:rsidP="003B46C7">
      <w:pPr>
        <w:widowControl w:val="0"/>
        <w:autoSpaceDE w:val="0"/>
        <w:autoSpaceDN w:val="0"/>
        <w:adjustRightInd w:val="0"/>
        <w:spacing w:after="0" w:line="240" w:lineRule="auto"/>
        <w:ind w:firstLine="709"/>
        <w:jc w:val="both"/>
        <w:outlineLvl w:val="2"/>
        <w:rPr>
          <w:rFonts w:ascii="Times New Roman" w:eastAsia="Calibri" w:hAnsi="Times New Roman"/>
          <w:color w:val="000000"/>
          <w:sz w:val="24"/>
          <w:szCs w:val="24"/>
        </w:rPr>
      </w:pPr>
      <w:r w:rsidRPr="00C33167">
        <w:rPr>
          <w:rFonts w:ascii="Times New Roman" w:eastAsia="Calibri" w:hAnsi="Times New Roman"/>
          <w:sz w:val="24"/>
          <w:szCs w:val="24"/>
        </w:rPr>
        <w:t xml:space="preserve">1.1. </w:t>
      </w:r>
      <w:r w:rsidRPr="00C33167">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C33167">
        <w:rPr>
          <w:rFonts w:ascii="Times New Roman" w:eastAsia="Calibri" w:hAnsi="Times New Roman"/>
          <w:sz w:val="24"/>
          <w:szCs w:val="24"/>
        </w:rPr>
        <w:t>«Обеспечение деятельности главы Едогонского сельского поселения и администрации Едогонского сельского поселения на 2024-2028 гг.</w:t>
      </w:r>
      <w:r w:rsidRPr="00C33167">
        <w:rPr>
          <w:rFonts w:ascii="Times New Roman" w:eastAsia="Calibri" w:hAnsi="Times New Roman"/>
          <w:b/>
          <w:sz w:val="24"/>
          <w:szCs w:val="24"/>
        </w:rPr>
        <w:t xml:space="preserve">» </w:t>
      </w:r>
      <w:r w:rsidRPr="00C33167">
        <w:rPr>
          <w:rFonts w:ascii="Times New Roman" w:eastAsia="Calibri" w:hAnsi="Times New Roman"/>
          <w:color w:val="000000"/>
          <w:sz w:val="24"/>
          <w:szCs w:val="24"/>
        </w:rPr>
        <w:t>изложить в следующей редакции:</w:t>
      </w:r>
    </w:p>
    <w:p w:rsidR="003B46C7" w:rsidRPr="00C33167" w:rsidRDefault="003B46C7" w:rsidP="003B46C7">
      <w:pPr>
        <w:spacing w:after="0" w:line="240" w:lineRule="auto"/>
        <w:ind w:firstLine="708"/>
        <w:jc w:val="both"/>
        <w:rPr>
          <w:rFonts w:ascii="Times New Roman" w:eastAsia="Calibri" w:hAnsi="Times New Roman"/>
          <w:sz w:val="24"/>
          <w:szCs w:val="24"/>
        </w:rPr>
      </w:pPr>
    </w:p>
    <w:tbl>
      <w:tblPr>
        <w:tblW w:w="0" w:type="auto"/>
        <w:tblCellMar>
          <w:top w:w="75" w:type="dxa"/>
          <w:left w:w="0" w:type="dxa"/>
          <w:bottom w:w="75" w:type="dxa"/>
          <w:right w:w="0" w:type="dxa"/>
        </w:tblCellMar>
        <w:tblLook w:val="04A0" w:firstRow="1" w:lastRow="0" w:firstColumn="1" w:lastColumn="0" w:noHBand="0" w:noVBand="1"/>
      </w:tblPr>
      <w:tblGrid>
        <w:gridCol w:w="2823"/>
        <w:gridCol w:w="6381"/>
      </w:tblGrid>
      <w:tr w:rsidR="003B46C7" w:rsidRPr="00C33167" w:rsidTr="003B46C7">
        <w:trPr>
          <w:trHeight w:val="2719"/>
        </w:trPr>
        <w:tc>
          <w:tcPr>
            <w:tcW w:w="2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C33167" w:rsidRDefault="003B46C7" w:rsidP="003B46C7">
            <w:pPr>
              <w:widowControl w:val="0"/>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Ресурсное обеспечение муниципальной программы</w:t>
            </w:r>
          </w:p>
        </w:tc>
        <w:tc>
          <w:tcPr>
            <w:tcW w:w="6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sz w:val="24"/>
                <w:szCs w:val="24"/>
              </w:rPr>
              <w:t>Предполагаемый общий объем финансирования муниципальной программы составляет 69135,9</w:t>
            </w:r>
            <w:r w:rsidRPr="00C33167">
              <w:rPr>
                <w:rFonts w:ascii="Times New Roman" w:hAnsi="Times New Roman"/>
                <w:color w:val="000000" w:themeColor="text1"/>
                <w:sz w:val="24"/>
                <w:szCs w:val="24"/>
              </w:rPr>
              <w:t>тыс. руб., в том числе:</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2024 год –20472,6 тыс. руб.;</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2025 год –13174,0тыс. руб.;</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2026 год – 13042,6 тыс. руб.;</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2027 год – 11448,9 тыс. руб.;</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2028 год – 10997,</w:t>
            </w:r>
            <w:proofErr w:type="gramStart"/>
            <w:r w:rsidRPr="00C33167">
              <w:rPr>
                <w:rFonts w:ascii="Times New Roman" w:hAnsi="Times New Roman"/>
                <w:color w:val="000000" w:themeColor="text1"/>
                <w:sz w:val="24"/>
                <w:szCs w:val="24"/>
              </w:rPr>
              <w:t xml:space="preserve">8  </w:t>
            </w:r>
            <w:proofErr w:type="spellStart"/>
            <w:r w:rsidRPr="00C33167">
              <w:rPr>
                <w:rFonts w:ascii="Times New Roman" w:hAnsi="Times New Roman"/>
                <w:color w:val="000000" w:themeColor="text1"/>
                <w:sz w:val="24"/>
                <w:szCs w:val="24"/>
              </w:rPr>
              <w:t>тыс.руб</w:t>
            </w:r>
            <w:proofErr w:type="spellEnd"/>
            <w:r w:rsidRPr="00C33167">
              <w:rPr>
                <w:rFonts w:ascii="Times New Roman" w:hAnsi="Times New Roman"/>
                <w:color w:val="000000" w:themeColor="text1"/>
                <w:sz w:val="24"/>
                <w:szCs w:val="24"/>
              </w:rPr>
              <w:t>.</w:t>
            </w:r>
            <w:proofErr w:type="gramEnd"/>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Объем финансирования за счет средств бюджета Едогонского сельского поселения составляет 62480,4тыс. руб., в том числе:</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2024 год – 16677,0тыс. руб.;</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2025 год – 12541,4 тыс. руб.;</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2026 год – 12387,5 тыс. руб.;</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t>2027 год – 10466,2тыс. руб.;</w:t>
            </w:r>
          </w:p>
          <w:p w:rsidR="003B46C7" w:rsidRPr="00C33167"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C33167">
              <w:rPr>
                <w:rFonts w:ascii="Times New Roman" w:hAnsi="Times New Roman"/>
                <w:color w:val="000000" w:themeColor="text1"/>
                <w:sz w:val="24"/>
                <w:szCs w:val="24"/>
              </w:rPr>
              <w:lastRenderedPageBreak/>
              <w:t xml:space="preserve">2028 год – 10408,3 </w:t>
            </w:r>
            <w:proofErr w:type="spellStart"/>
            <w:r w:rsidRPr="00C33167">
              <w:rPr>
                <w:rFonts w:ascii="Times New Roman" w:hAnsi="Times New Roman"/>
                <w:color w:val="000000" w:themeColor="text1"/>
                <w:sz w:val="24"/>
                <w:szCs w:val="24"/>
              </w:rPr>
              <w:t>тыс.руб</w:t>
            </w:r>
            <w:proofErr w:type="spellEnd"/>
            <w:r w:rsidRPr="00C33167">
              <w:rPr>
                <w:rFonts w:ascii="Times New Roman" w:hAnsi="Times New Roman"/>
                <w:color w:val="000000" w:themeColor="text1"/>
                <w:sz w:val="24"/>
                <w:szCs w:val="24"/>
              </w:rPr>
              <w:t>.</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1598,</w:t>
            </w:r>
            <w:proofErr w:type="gramStart"/>
            <w:r w:rsidRPr="00C33167">
              <w:rPr>
                <w:rFonts w:ascii="Times New Roman" w:hAnsi="Times New Roman"/>
                <w:sz w:val="24"/>
                <w:szCs w:val="24"/>
              </w:rPr>
              <w:t>2  тыс.</w:t>
            </w:r>
            <w:proofErr w:type="gramEnd"/>
            <w:r w:rsidRPr="00C33167">
              <w:rPr>
                <w:rFonts w:ascii="Times New Roman" w:hAnsi="Times New Roman"/>
                <w:sz w:val="24"/>
                <w:szCs w:val="24"/>
              </w:rPr>
              <w:t xml:space="preserve"> руб., в том числе:</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2024 год – 1598,2тыс.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2025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2026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2027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2028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областного бюджета составляет 3990,4тыс. руб., в том числе:</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2024 год – 1987,6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2025 год –  400,7тыс.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2026 год –  400,7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2027 год –   800,7тыс.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2028 год –   400,</w:t>
            </w:r>
            <w:proofErr w:type="gramStart"/>
            <w:r w:rsidRPr="00C33167">
              <w:rPr>
                <w:rFonts w:ascii="Times New Roman" w:hAnsi="Times New Roman"/>
                <w:sz w:val="24"/>
                <w:szCs w:val="24"/>
              </w:rPr>
              <w:t>7  тыс.</w:t>
            </w:r>
            <w:proofErr w:type="gramEnd"/>
            <w:r w:rsidRPr="00C33167">
              <w:rPr>
                <w:rFonts w:ascii="Times New Roman" w:hAnsi="Times New Roman"/>
                <w:sz w:val="24"/>
                <w:szCs w:val="24"/>
              </w:rPr>
              <w:t xml:space="preserve">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федерального бюджета составляет 1066,9 тыс. руб., в том числе:</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2024 год – 209,8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2025 год – 231,9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2026год –  254,4тыс.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2027 год – 182,0тыс.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2028 год –188,8 тыс. руб.</w:t>
            </w:r>
          </w:p>
        </w:tc>
      </w:tr>
    </w:tbl>
    <w:p w:rsidR="003B46C7" w:rsidRPr="00C33167" w:rsidRDefault="003B46C7" w:rsidP="003B46C7">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C33167">
        <w:rPr>
          <w:rFonts w:ascii="Times New Roman" w:hAnsi="Times New Roman"/>
          <w:sz w:val="24"/>
          <w:szCs w:val="24"/>
        </w:rPr>
        <w:lastRenderedPageBreak/>
        <w:t xml:space="preserve">1.2. </w:t>
      </w:r>
      <w:r w:rsidRPr="00C33167">
        <w:rPr>
          <w:rFonts w:ascii="Times New Roman" w:hAnsi="Times New Roman"/>
          <w:color w:val="000000"/>
          <w:sz w:val="24"/>
          <w:szCs w:val="24"/>
        </w:rPr>
        <w:t xml:space="preserve">Строку «Ресурсное обеспечение подпрограммы» паспорта Подпрограммы </w:t>
      </w:r>
      <w:r w:rsidRPr="00C33167">
        <w:rPr>
          <w:rFonts w:ascii="Times New Roman" w:hAnsi="Times New Roman"/>
          <w:sz w:val="24"/>
          <w:szCs w:val="24"/>
        </w:rPr>
        <w:t>«Обеспечение деятельности главы Едогонского сельского поселения и администрации Едогонского сельского поселения на 2024-2028 гг.</w:t>
      </w:r>
      <w:r w:rsidRPr="00C33167">
        <w:rPr>
          <w:rFonts w:ascii="Times New Roman" w:hAnsi="Times New Roman"/>
          <w:b/>
          <w:sz w:val="24"/>
          <w:szCs w:val="24"/>
        </w:rPr>
        <w:t xml:space="preserve">» </w:t>
      </w:r>
      <w:r w:rsidRPr="00C33167">
        <w:rPr>
          <w:rFonts w:ascii="Times New Roman" w:hAnsi="Times New Roman"/>
          <w:color w:val="000000"/>
          <w:sz w:val="24"/>
          <w:szCs w:val="24"/>
        </w:rPr>
        <w:t>изложить в следующей редакции:</w:t>
      </w:r>
    </w:p>
    <w:p w:rsidR="003B46C7" w:rsidRPr="00C33167" w:rsidRDefault="003B46C7" w:rsidP="003B46C7">
      <w:pPr>
        <w:spacing w:after="0" w:line="240" w:lineRule="auto"/>
        <w:ind w:firstLine="708"/>
        <w:jc w:val="both"/>
        <w:rPr>
          <w:rFonts w:ascii="Times New Roman" w:eastAsia="Calibri" w:hAnsi="Times New Roman"/>
          <w:sz w:val="24"/>
          <w:szCs w:val="24"/>
        </w:rPr>
      </w:pPr>
    </w:p>
    <w:p w:rsidR="003B46C7" w:rsidRPr="00C33167" w:rsidRDefault="003B46C7" w:rsidP="003B46C7">
      <w:pPr>
        <w:spacing w:after="0" w:line="240" w:lineRule="auto"/>
        <w:ind w:firstLine="708"/>
        <w:jc w:val="both"/>
        <w:rPr>
          <w:rFonts w:ascii="Times New Roman" w:eastAsia="Calibri" w:hAnsi="Times New Roman"/>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405"/>
        <w:gridCol w:w="5808"/>
      </w:tblGrid>
      <w:tr w:rsidR="003B46C7" w:rsidRPr="00C33167" w:rsidTr="003B46C7">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widowControl w:val="0"/>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Ресурсное обеспечение муниципальной программы</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Предполагаемый общий объем финансирования муниципальной программы составляет 42602,1тыс. руб., в том числе:</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 </w:t>
            </w:r>
            <w:proofErr w:type="spellStart"/>
            <w:r w:rsidRPr="00C33167">
              <w:rPr>
                <w:rFonts w:ascii="Times New Roman" w:eastAsia="Calibri" w:hAnsi="Times New Roman"/>
                <w:sz w:val="24"/>
                <w:szCs w:val="24"/>
              </w:rPr>
              <w:t>т.ч</w:t>
            </w:r>
            <w:proofErr w:type="spellEnd"/>
            <w:r w:rsidRPr="00C33167">
              <w:rPr>
                <w:rFonts w:ascii="Times New Roman" w:eastAsia="Calibri" w:hAnsi="Times New Roman"/>
                <w:sz w:val="24"/>
                <w:szCs w:val="24"/>
              </w:rPr>
              <w:t>. по годам:</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2024г- 10478,2 </w:t>
            </w:r>
            <w:proofErr w:type="spellStart"/>
            <w:r w:rsidRPr="00C33167">
              <w:rPr>
                <w:rFonts w:ascii="Times New Roman" w:eastAsia="Calibri" w:hAnsi="Times New Roman"/>
                <w:sz w:val="24"/>
                <w:szCs w:val="24"/>
              </w:rPr>
              <w:t>т.р</w:t>
            </w:r>
            <w:proofErr w:type="spellEnd"/>
            <w:r w:rsidRPr="00C33167">
              <w:rPr>
                <w:rFonts w:ascii="Times New Roman" w:eastAsia="Calibri" w:hAnsi="Times New Roman"/>
                <w:sz w:val="24"/>
                <w:szCs w:val="24"/>
              </w:rPr>
              <w:t>.</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2025г- 8706,3 </w:t>
            </w:r>
            <w:proofErr w:type="spellStart"/>
            <w:r w:rsidRPr="00C33167">
              <w:rPr>
                <w:rFonts w:ascii="Times New Roman" w:eastAsia="Calibri" w:hAnsi="Times New Roman"/>
                <w:sz w:val="24"/>
                <w:szCs w:val="24"/>
              </w:rPr>
              <w:t>т.р</w:t>
            </w:r>
            <w:proofErr w:type="spellEnd"/>
            <w:r w:rsidRPr="00C33167">
              <w:rPr>
                <w:rFonts w:ascii="Times New Roman" w:eastAsia="Calibri" w:hAnsi="Times New Roman"/>
                <w:sz w:val="24"/>
                <w:szCs w:val="24"/>
              </w:rPr>
              <w:t>.</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2026г- 8728,8т.р.</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2027г- 7361,0 </w:t>
            </w:r>
            <w:proofErr w:type="spellStart"/>
            <w:r w:rsidRPr="00C33167">
              <w:rPr>
                <w:rFonts w:ascii="Times New Roman" w:eastAsia="Calibri" w:hAnsi="Times New Roman"/>
                <w:sz w:val="24"/>
                <w:szCs w:val="24"/>
              </w:rPr>
              <w:t>т.р</w:t>
            </w:r>
            <w:proofErr w:type="spellEnd"/>
            <w:r w:rsidRPr="00C33167">
              <w:rPr>
                <w:rFonts w:ascii="Times New Roman" w:eastAsia="Calibri" w:hAnsi="Times New Roman"/>
                <w:sz w:val="24"/>
                <w:szCs w:val="24"/>
              </w:rPr>
              <w:t>.</w:t>
            </w:r>
          </w:p>
          <w:p w:rsidR="003B46C7" w:rsidRPr="00C33167" w:rsidRDefault="003B46C7" w:rsidP="003B46C7">
            <w:pPr>
              <w:tabs>
                <w:tab w:val="left" w:pos="-75"/>
                <w:tab w:val="left" w:pos="3761"/>
              </w:tabs>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2028г- 7367,8 </w:t>
            </w:r>
            <w:proofErr w:type="spellStart"/>
            <w:r w:rsidRPr="00C33167">
              <w:rPr>
                <w:rFonts w:ascii="Times New Roman" w:eastAsia="Calibri" w:hAnsi="Times New Roman"/>
                <w:sz w:val="24"/>
                <w:szCs w:val="24"/>
              </w:rPr>
              <w:t>т.р</w:t>
            </w:r>
            <w:proofErr w:type="spellEnd"/>
            <w:r w:rsidRPr="00C33167">
              <w:rPr>
                <w:rFonts w:ascii="Times New Roman" w:eastAsia="Calibri" w:hAnsi="Times New Roman"/>
                <w:sz w:val="24"/>
                <w:szCs w:val="24"/>
              </w:rPr>
              <w:t>.</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 xml:space="preserve">Объем финансирования за счет средств бюджета Едогонского сельского поселения </w:t>
            </w:r>
            <w:proofErr w:type="gramStart"/>
            <w:r w:rsidRPr="00C33167">
              <w:rPr>
                <w:rFonts w:ascii="Times New Roman" w:hAnsi="Times New Roman"/>
                <w:sz w:val="24"/>
                <w:szCs w:val="24"/>
              </w:rPr>
              <w:t>составляет  40353</w:t>
            </w:r>
            <w:proofErr w:type="gramEnd"/>
            <w:r w:rsidRPr="00C33167">
              <w:rPr>
                <w:rFonts w:ascii="Times New Roman" w:hAnsi="Times New Roman"/>
                <w:sz w:val="24"/>
                <w:szCs w:val="24"/>
              </w:rPr>
              <w:t>,4 тыс. руб., в том числе:</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2024 год – 9089,4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2025 год – 8473,7тыс.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2026 год –  8473,7тыс.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2027 год –  7178,3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2028 год –  7178,</w:t>
            </w:r>
            <w:proofErr w:type="gramStart"/>
            <w:r w:rsidRPr="00C33167">
              <w:rPr>
                <w:rFonts w:ascii="Times New Roman" w:hAnsi="Times New Roman"/>
                <w:sz w:val="24"/>
                <w:szCs w:val="24"/>
              </w:rPr>
              <w:t xml:space="preserve">3  </w:t>
            </w:r>
            <w:proofErr w:type="spellStart"/>
            <w:r w:rsidRPr="00C33167">
              <w:rPr>
                <w:rFonts w:ascii="Times New Roman" w:hAnsi="Times New Roman"/>
                <w:sz w:val="24"/>
                <w:szCs w:val="24"/>
              </w:rPr>
              <w:t>тыс.руб</w:t>
            </w:r>
            <w:proofErr w:type="spellEnd"/>
            <w:r w:rsidRPr="00C33167">
              <w:rPr>
                <w:rFonts w:ascii="Times New Roman" w:hAnsi="Times New Roman"/>
                <w:sz w:val="24"/>
                <w:szCs w:val="24"/>
              </w:rPr>
              <w:t>.</w:t>
            </w:r>
            <w:proofErr w:type="gramEnd"/>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1178,3 тыс. руб., в том числе:</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2024 год – 1178,3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2025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2026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lastRenderedPageBreak/>
              <w:t>2027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2028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областного бюджета составляет 3,5 тыс. руб., в том числе:</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2024 год – 0,7тыс.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2025 год –  0,7тыс.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2026 год – 0,7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2027 год – 0,</w:t>
            </w:r>
            <w:proofErr w:type="gramStart"/>
            <w:r w:rsidRPr="00C33167">
              <w:rPr>
                <w:rFonts w:ascii="Times New Roman" w:hAnsi="Times New Roman"/>
                <w:sz w:val="24"/>
                <w:szCs w:val="24"/>
              </w:rPr>
              <w:t>7  тыс.</w:t>
            </w:r>
            <w:proofErr w:type="gramEnd"/>
            <w:r w:rsidRPr="00C33167">
              <w:rPr>
                <w:rFonts w:ascii="Times New Roman" w:hAnsi="Times New Roman"/>
                <w:sz w:val="24"/>
                <w:szCs w:val="24"/>
              </w:rPr>
              <w:t xml:space="preserve">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2028 год – 0,</w:t>
            </w:r>
            <w:proofErr w:type="gramStart"/>
            <w:r w:rsidRPr="00C33167">
              <w:rPr>
                <w:rFonts w:ascii="Times New Roman" w:hAnsi="Times New Roman"/>
                <w:sz w:val="24"/>
                <w:szCs w:val="24"/>
              </w:rPr>
              <w:t>7  тыс.</w:t>
            </w:r>
            <w:proofErr w:type="gramEnd"/>
            <w:r w:rsidRPr="00C33167">
              <w:rPr>
                <w:rFonts w:ascii="Times New Roman" w:hAnsi="Times New Roman"/>
                <w:sz w:val="24"/>
                <w:szCs w:val="24"/>
              </w:rPr>
              <w:t xml:space="preserve">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федерального бюджета составляет 1066,9тыс. руб., в том числе:</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2024 год –209,8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2025 год –231,9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2026год – 254,4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2027 год –182,0 тыс. руб.;</w:t>
            </w:r>
          </w:p>
          <w:p w:rsidR="003B46C7" w:rsidRPr="00C33167" w:rsidRDefault="003B46C7" w:rsidP="003B46C7">
            <w:pPr>
              <w:tabs>
                <w:tab w:val="left" w:pos="-75"/>
                <w:tab w:val="left" w:pos="3761"/>
              </w:tabs>
              <w:spacing w:after="0" w:line="240" w:lineRule="auto"/>
              <w:rPr>
                <w:rFonts w:ascii="Times New Roman" w:eastAsia="Calibri" w:hAnsi="Times New Roman"/>
                <w:sz w:val="24"/>
                <w:szCs w:val="24"/>
              </w:rPr>
            </w:pPr>
            <w:r w:rsidRPr="00C33167">
              <w:rPr>
                <w:rFonts w:ascii="Times New Roman" w:hAnsi="Times New Roman"/>
                <w:sz w:val="24"/>
                <w:szCs w:val="24"/>
              </w:rPr>
              <w:t>2028 год –188,8тыс. руб.</w:t>
            </w:r>
          </w:p>
        </w:tc>
      </w:tr>
    </w:tbl>
    <w:p w:rsidR="003B46C7" w:rsidRPr="00C33167" w:rsidRDefault="003B46C7" w:rsidP="003B46C7">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3B46C7" w:rsidRPr="00C33167"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sidRPr="00C33167">
        <w:rPr>
          <w:rFonts w:ascii="Times New Roman" w:eastAsia="Calibri" w:hAnsi="Times New Roman"/>
          <w:sz w:val="24"/>
          <w:szCs w:val="24"/>
        </w:rPr>
        <w:t xml:space="preserve">1.3. </w:t>
      </w:r>
      <w:r w:rsidRPr="00C33167">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C33167">
        <w:rPr>
          <w:rFonts w:ascii="Times New Roman" w:eastAsia="Calibri" w:hAnsi="Times New Roman"/>
          <w:sz w:val="24"/>
          <w:szCs w:val="24"/>
        </w:rPr>
        <w:t>«Повышение эффективности бюджетных расходов Едогонского сельского поселения на 2024-2028 гг.</w:t>
      </w:r>
      <w:r w:rsidRPr="00C33167">
        <w:rPr>
          <w:rFonts w:ascii="Times New Roman" w:eastAsia="Calibri" w:hAnsi="Times New Roman"/>
          <w:b/>
          <w:sz w:val="24"/>
          <w:szCs w:val="24"/>
        </w:rPr>
        <w:t xml:space="preserve">» </w:t>
      </w:r>
      <w:r w:rsidRPr="00C33167">
        <w:rPr>
          <w:rFonts w:ascii="Times New Roman" w:eastAsia="Calibri" w:hAnsi="Times New Roman"/>
          <w:color w:val="000000"/>
          <w:sz w:val="24"/>
          <w:szCs w:val="24"/>
        </w:rPr>
        <w:t>изложить в следующей редакции:</w:t>
      </w:r>
    </w:p>
    <w:p w:rsidR="003B46C7" w:rsidRPr="00C33167" w:rsidRDefault="003B46C7" w:rsidP="003B46C7">
      <w:pPr>
        <w:widowControl w:val="0"/>
        <w:autoSpaceDE w:val="0"/>
        <w:autoSpaceDN w:val="0"/>
        <w:adjustRightInd w:val="0"/>
        <w:spacing w:after="0" w:line="240" w:lineRule="auto"/>
        <w:ind w:firstLine="709"/>
        <w:jc w:val="center"/>
        <w:rPr>
          <w:rFonts w:ascii="Times New Roman"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545"/>
        <w:gridCol w:w="5668"/>
      </w:tblGrid>
      <w:tr w:rsidR="003B46C7" w:rsidRPr="00C33167" w:rsidTr="003B46C7">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C33167">
              <w:rPr>
                <w:rFonts w:ascii="Times New Roman" w:eastAsia="Calibri" w:hAnsi="Times New Roman"/>
                <w:sz w:val="24"/>
                <w:szCs w:val="24"/>
              </w:rPr>
              <w:t>Предполагаемый общий объем финансирования муниципальной программы составляет 49,2</w:t>
            </w:r>
            <w:r w:rsidRPr="00C33167">
              <w:rPr>
                <w:rFonts w:ascii="Times New Roman" w:eastAsia="Calibri" w:hAnsi="Times New Roman"/>
                <w:color w:val="000000"/>
                <w:sz w:val="24"/>
                <w:szCs w:val="24"/>
              </w:rPr>
              <w:t>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–10,8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–9,6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–9,6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9,6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–9,6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Объем финансирования за счет средств бюджета Едогонского сельского поселения составляет</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 xml:space="preserve">49,2 тыс. руб., в том числе: </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 10,3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  9,6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 9,6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9,6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color w:val="000000"/>
                <w:sz w:val="24"/>
                <w:szCs w:val="24"/>
              </w:rPr>
              <w:t>2028 год – 9,6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2028 год – 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lastRenderedPageBreak/>
              <w:t>2027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2028 год – 0 тыс. руб.</w:t>
            </w:r>
          </w:p>
        </w:tc>
      </w:tr>
    </w:tbl>
    <w:p w:rsidR="003B46C7" w:rsidRPr="00C33167" w:rsidRDefault="003B46C7" w:rsidP="003B46C7">
      <w:pPr>
        <w:widowControl w:val="0"/>
        <w:autoSpaceDE w:val="0"/>
        <w:autoSpaceDN w:val="0"/>
        <w:adjustRightInd w:val="0"/>
        <w:spacing w:after="0" w:line="240" w:lineRule="auto"/>
        <w:ind w:firstLine="709"/>
        <w:jc w:val="both"/>
        <w:rPr>
          <w:rFonts w:ascii="Times New Roman" w:eastAsia="Calibri" w:hAnsi="Times New Roman"/>
          <w:b/>
          <w:sz w:val="24"/>
          <w:szCs w:val="24"/>
        </w:rPr>
      </w:pPr>
    </w:p>
    <w:p w:rsidR="003B46C7" w:rsidRPr="00C33167"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sidRPr="00C33167">
        <w:rPr>
          <w:rFonts w:ascii="Times New Roman" w:eastAsia="Calibri" w:hAnsi="Times New Roman"/>
          <w:sz w:val="24"/>
          <w:szCs w:val="24"/>
        </w:rPr>
        <w:t xml:space="preserve">1.4. </w:t>
      </w:r>
      <w:r w:rsidRPr="00C33167">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C33167">
        <w:rPr>
          <w:rFonts w:ascii="Times New Roman" w:eastAsia="Calibri" w:hAnsi="Times New Roman"/>
          <w:sz w:val="24"/>
          <w:szCs w:val="24"/>
        </w:rPr>
        <w:t>«Развитие инфраструктуры на территории Едогонского сельского поселения на 2024-2028 гг.</w:t>
      </w:r>
      <w:r w:rsidRPr="00C33167">
        <w:rPr>
          <w:rFonts w:ascii="Times New Roman" w:eastAsia="Calibri" w:hAnsi="Times New Roman"/>
          <w:b/>
          <w:sz w:val="24"/>
          <w:szCs w:val="24"/>
        </w:rPr>
        <w:t xml:space="preserve">» </w:t>
      </w:r>
      <w:r w:rsidRPr="00C33167">
        <w:rPr>
          <w:rFonts w:ascii="Times New Roman" w:eastAsia="Calibri" w:hAnsi="Times New Roman"/>
          <w:color w:val="000000"/>
          <w:sz w:val="24"/>
          <w:szCs w:val="24"/>
        </w:rPr>
        <w:t>изложить в следующей редакции:</w:t>
      </w:r>
    </w:p>
    <w:p w:rsidR="003B46C7" w:rsidRPr="00C33167"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265"/>
        <w:gridCol w:w="5948"/>
      </w:tblGrid>
      <w:tr w:rsidR="003B46C7" w:rsidRPr="00C33167" w:rsidTr="003B46C7">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C33167">
              <w:rPr>
                <w:rFonts w:ascii="Times New Roman" w:eastAsia="Calibri" w:hAnsi="Times New Roman"/>
                <w:sz w:val="24"/>
                <w:szCs w:val="24"/>
              </w:rPr>
              <w:t xml:space="preserve">Предполагаемый общий объем финансирования муниципальной программы </w:t>
            </w:r>
            <w:proofErr w:type="gramStart"/>
            <w:r w:rsidRPr="00C33167">
              <w:rPr>
                <w:rFonts w:ascii="Times New Roman" w:eastAsia="Calibri" w:hAnsi="Times New Roman"/>
                <w:sz w:val="24"/>
                <w:szCs w:val="24"/>
              </w:rPr>
              <w:t xml:space="preserve">составляет </w:t>
            </w:r>
            <w:r w:rsidRPr="00C33167">
              <w:rPr>
                <w:rFonts w:ascii="Times New Roman" w:eastAsia="Calibri" w:hAnsi="Times New Roman"/>
                <w:color w:val="000000"/>
                <w:sz w:val="24"/>
                <w:szCs w:val="24"/>
              </w:rPr>
              <w:t xml:space="preserve"> 9171</w:t>
            </w:r>
            <w:proofErr w:type="gramEnd"/>
            <w:r w:rsidRPr="00C33167">
              <w:rPr>
                <w:rFonts w:ascii="Times New Roman" w:eastAsia="Calibri" w:hAnsi="Times New Roman"/>
                <w:color w:val="000000"/>
                <w:sz w:val="24"/>
                <w:szCs w:val="24"/>
              </w:rPr>
              <w:t>,7тыс.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  2091,7,7тыс.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  2174,1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  1809,0тыс.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1726,0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1370,9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Объем финансирования за счет средств бюджета Едогонского сельского поселения составляет 8172,7тыс.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 1892,7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 1774,1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 1809,0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1326,0тыс.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1370,9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Объем финансирования за счет средств районного бюджета предусмотренные в местном бюджете составляет </w:t>
            </w:r>
            <w:r w:rsidRPr="00C33167">
              <w:rPr>
                <w:rFonts w:ascii="Times New Roman" w:eastAsia="Calibri" w:hAnsi="Times New Roman"/>
                <w:color w:val="000000"/>
                <w:sz w:val="24"/>
                <w:szCs w:val="24"/>
              </w:rPr>
              <w:t>100,0</w:t>
            </w:r>
            <w:r w:rsidRPr="00C33167">
              <w:rPr>
                <w:rFonts w:ascii="Times New Roman" w:eastAsia="Calibri" w:hAnsi="Times New Roman"/>
                <w:sz w:val="24"/>
                <w:szCs w:val="24"/>
              </w:rPr>
              <w:t>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 100,0тыс.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областного бюджета составляет 899,0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99,0тыс.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400,0тыс.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400,0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2028 год –  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 тыс. руб.;</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2028 год – 0 тыс. руб.</w:t>
            </w:r>
          </w:p>
        </w:tc>
      </w:tr>
    </w:tbl>
    <w:p w:rsidR="003B46C7" w:rsidRPr="00C33167" w:rsidRDefault="003B46C7" w:rsidP="003B46C7">
      <w:pPr>
        <w:widowControl w:val="0"/>
        <w:autoSpaceDE w:val="0"/>
        <w:autoSpaceDN w:val="0"/>
        <w:adjustRightInd w:val="0"/>
        <w:spacing w:after="0" w:line="240" w:lineRule="auto"/>
        <w:ind w:left="-567" w:right="-426" w:firstLine="709"/>
        <w:jc w:val="center"/>
        <w:rPr>
          <w:rFonts w:ascii="Times New Roman" w:eastAsia="Calibri" w:hAnsi="Times New Roman"/>
          <w:b/>
          <w:sz w:val="24"/>
          <w:szCs w:val="24"/>
        </w:rPr>
      </w:pPr>
    </w:p>
    <w:p w:rsidR="003B46C7" w:rsidRPr="00C33167" w:rsidRDefault="003B46C7" w:rsidP="003B46C7">
      <w:pPr>
        <w:widowControl w:val="0"/>
        <w:autoSpaceDE w:val="0"/>
        <w:autoSpaceDN w:val="0"/>
        <w:adjustRightInd w:val="0"/>
        <w:spacing w:after="0" w:line="240" w:lineRule="auto"/>
        <w:ind w:firstLine="770"/>
        <w:jc w:val="both"/>
        <w:outlineLvl w:val="2"/>
        <w:rPr>
          <w:rFonts w:ascii="Times New Roman" w:eastAsia="Calibri" w:hAnsi="Times New Roman"/>
          <w:b/>
          <w:sz w:val="24"/>
          <w:szCs w:val="24"/>
        </w:rPr>
      </w:pPr>
      <w:r w:rsidRPr="00C33167">
        <w:rPr>
          <w:rFonts w:ascii="Times New Roman" w:eastAsia="Calibri" w:hAnsi="Times New Roman"/>
          <w:sz w:val="24"/>
          <w:szCs w:val="24"/>
        </w:rPr>
        <w:t xml:space="preserve">1.5. </w:t>
      </w:r>
      <w:r w:rsidRPr="00C33167">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C33167">
        <w:rPr>
          <w:rFonts w:ascii="Times New Roman" w:eastAsia="Calibri" w:hAnsi="Times New Roman"/>
          <w:sz w:val="24"/>
          <w:szCs w:val="24"/>
        </w:rPr>
        <w:t>«Обеспечение комплексного пространственного и территориального развития Едогонского сельского поселения на 2024-2028 гг.</w:t>
      </w:r>
      <w:r w:rsidRPr="00C33167">
        <w:rPr>
          <w:rFonts w:ascii="Times New Roman" w:eastAsia="Calibri" w:hAnsi="Times New Roman"/>
          <w:b/>
          <w:sz w:val="24"/>
          <w:szCs w:val="24"/>
        </w:rPr>
        <w:t xml:space="preserve">» </w:t>
      </w:r>
      <w:r w:rsidRPr="00C33167">
        <w:rPr>
          <w:rFonts w:ascii="Times New Roman" w:eastAsia="Calibri" w:hAnsi="Times New Roman"/>
          <w:color w:val="000000"/>
          <w:sz w:val="24"/>
          <w:szCs w:val="24"/>
        </w:rPr>
        <w:t>изложить в следующей редакции:</w:t>
      </w:r>
    </w:p>
    <w:p w:rsidR="003B46C7" w:rsidRPr="00C33167" w:rsidRDefault="003B46C7" w:rsidP="003B46C7">
      <w:pPr>
        <w:widowControl w:val="0"/>
        <w:autoSpaceDE w:val="0"/>
        <w:autoSpaceDN w:val="0"/>
        <w:adjustRightInd w:val="0"/>
        <w:spacing w:after="0" w:line="240" w:lineRule="auto"/>
        <w:ind w:left="-567" w:right="-426"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C33167" w:rsidTr="003B46C7">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lastRenderedPageBreak/>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C33167">
              <w:rPr>
                <w:rFonts w:ascii="Times New Roman" w:eastAsia="Calibri" w:hAnsi="Times New Roman"/>
                <w:sz w:val="24"/>
                <w:szCs w:val="24"/>
              </w:rPr>
              <w:t xml:space="preserve">Предполагаемый общий объем финансирования муниципальной программы составляет 457,6 </w:t>
            </w:r>
            <w:r w:rsidRPr="00C33167">
              <w:rPr>
                <w:rFonts w:ascii="Times New Roman" w:eastAsia="Calibri" w:hAnsi="Times New Roman"/>
                <w:color w:val="000000"/>
                <w:sz w:val="24"/>
                <w:szCs w:val="24"/>
              </w:rPr>
              <w:t>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   67,6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   95,0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    95,0тыс.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100,0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100,0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Объем финансирования за счет средств бюджета Едогонского сельского поселения составляет 457,6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   67,6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   95,0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    95,0тыс.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100,0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100,0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2028 год – 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 тыс. руб.;</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2028 год – 0 тыс. руб.</w:t>
            </w:r>
          </w:p>
        </w:tc>
      </w:tr>
    </w:tbl>
    <w:p w:rsidR="003B46C7" w:rsidRPr="00C33167" w:rsidRDefault="003B46C7" w:rsidP="003B46C7">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3B46C7" w:rsidRPr="00C33167" w:rsidRDefault="003B46C7" w:rsidP="003B46C7">
      <w:pPr>
        <w:widowControl w:val="0"/>
        <w:autoSpaceDE w:val="0"/>
        <w:autoSpaceDN w:val="0"/>
        <w:adjustRightInd w:val="0"/>
        <w:spacing w:after="0" w:line="240" w:lineRule="auto"/>
        <w:ind w:right="-2" w:firstLine="770"/>
        <w:jc w:val="both"/>
        <w:outlineLvl w:val="2"/>
        <w:rPr>
          <w:rFonts w:ascii="Times New Roman" w:eastAsia="Calibri" w:hAnsi="Times New Roman"/>
          <w:b/>
          <w:sz w:val="24"/>
          <w:szCs w:val="24"/>
        </w:rPr>
      </w:pPr>
      <w:r w:rsidRPr="00C33167">
        <w:rPr>
          <w:rFonts w:ascii="Times New Roman" w:eastAsia="Calibri" w:hAnsi="Times New Roman"/>
          <w:sz w:val="24"/>
          <w:szCs w:val="24"/>
        </w:rPr>
        <w:t xml:space="preserve">1.6. </w:t>
      </w:r>
      <w:r w:rsidRPr="00C33167">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C33167">
        <w:rPr>
          <w:rFonts w:ascii="Times New Roman" w:eastAsia="Calibri" w:hAnsi="Times New Roman"/>
          <w:sz w:val="24"/>
          <w:szCs w:val="24"/>
        </w:rPr>
        <w:t>«Обеспечение комплексных мер безопасности на территории Едогонского сельского поселения на 2024-2028 гг.</w:t>
      </w:r>
      <w:r w:rsidRPr="00C33167">
        <w:rPr>
          <w:rFonts w:ascii="Times New Roman" w:eastAsia="Calibri" w:hAnsi="Times New Roman"/>
          <w:b/>
          <w:sz w:val="24"/>
          <w:szCs w:val="24"/>
        </w:rPr>
        <w:t xml:space="preserve">» </w:t>
      </w:r>
      <w:r w:rsidRPr="00C33167">
        <w:rPr>
          <w:rFonts w:ascii="Times New Roman" w:eastAsia="Calibri" w:hAnsi="Times New Roman"/>
          <w:color w:val="000000"/>
          <w:sz w:val="24"/>
          <w:szCs w:val="24"/>
        </w:rPr>
        <w:t>изложить в следующей редакции:</w:t>
      </w:r>
    </w:p>
    <w:p w:rsidR="003B46C7" w:rsidRPr="00C33167" w:rsidRDefault="003B46C7" w:rsidP="003B46C7">
      <w:pPr>
        <w:widowControl w:val="0"/>
        <w:autoSpaceDE w:val="0"/>
        <w:autoSpaceDN w:val="0"/>
        <w:adjustRightInd w:val="0"/>
        <w:spacing w:after="0" w:line="240" w:lineRule="auto"/>
        <w:ind w:right="-567" w:firstLine="709"/>
        <w:jc w:val="center"/>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265"/>
        <w:gridCol w:w="5948"/>
      </w:tblGrid>
      <w:tr w:rsidR="003B46C7" w:rsidRPr="00C33167" w:rsidTr="003B46C7">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widowControl w:val="0"/>
              <w:autoSpaceDE w:val="0"/>
              <w:autoSpaceDN w:val="0"/>
              <w:adjustRightInd w:val="0"/>
              <w:spacing w:after="0" w:line="240" w:lineRule="auto"/>
              <w:ind w:right="-2"/>
              <w:rPr>
                <w:rFonts w:ascii="Times New Roman" w:eastAsia="Calibri" w:hAnsi="Times New Roman"/>
                <w:sz w:val="24"/>
                <w:szCs w:val="24"/>
              </w:rPr>
            </w:pPr>
            <w:r w:rsidRPr="00C33167">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C33167"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C33167">
              <w:rPr>
                <w:rFonts w:ascii="Times New Roman" w:eastAsia="Calibri" w:hAnsi="Times New Roman"/>
                <w:sz w:val="24"/>
                <w:szCs w:val="24"/>
              </w:rPr>
              <w:t xml:space="preserve">Предполагаемый общий объем финансирования муниципальной программы составляет 657,8 </w:t>
            </w:r>
            <w:r w:rsidRPr="00C33167">
              <w:rPr>
                <w:rFonts w:ascii="Times New Roman" w:eastAsia="Calibri" w:hAnsi="Times New Roman"/>
                <w:color w:val="000000"/>
                <w:sz w:val="24"/>
                <w:szCs w:val="24"/>
              </w:rPr>
              <w:t>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   0,0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   228,4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    228,4тыс.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100,5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100,5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Объем финансирования за счет средств бюджета Едогонского сельского поселения составляет 657,8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   228,4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    228,4тыс.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100,5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100,5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lastRenderedPageBreak/>
              <w:t>Прогнозный объем финансирования за счет средств областного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2028 год – 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 тыс. руб.;</w:t>
            </w:r>
          </w:p>
          <w:p w:rsidR="003B46C7" w:rsidRPr="00C33167" w:rsidRDefault="003B46C7" w:rsidP="003B46C7">
            <w:pPr>
              <w:widowControl w:val="0"/>
              <w:autoSpaceDE w:val="0"/>
              <w:autoSpaceDN w:val="0"/>
              <w:adjustRightInd w:val="0"/>
              <w:spacing w:after="0" w:line="240" w:lineRule="auto"/>
              <w:ind w:right="-2"/>
              <w:rPr>
                <w:rFonts w:ascii="Times New Roman" w:eastAsia="Calibri" w:hAnsi="Times New Roman"/>
                <w:sz w:val="24"/>
                <w:szCs w:val="24"/>
              </w:rPr>
            </w:pPr>
            <w:r w:rsidRPr="00C33167">
              <w:rPr>
                <w:rFonts w:ascii="Times New Roman" w:eastAsia="Calibri" w:hAnsi="Times New Roman"/>
                <w:sz w:val="24"/>
                <w:szCs w:val="24"/>
              </w:rPr>
              <w:t>2028 год – 0 тыс. руб.</w:t>
            </w:r>
          </w:p>
        </w:tc>
      </w:tr>
    </w:tbl>
    <w:p w:rsidR="003B46C7" w:rsidRPr="00C33167" w:rsidRDefault="003B46C7" w:rsidP="003B46C7">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3B46C7" w:rsidRPr="00C33167" w:rsidRDefault="003B46C7" w:rsidP="003B46C7">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sidRPr="00C33167">
        <w:rPr>
          <w:rFonts w:ascii="Times New Roman" w:eastAsia="Calibri" w:hAnsi="Times New Roman"/>
          <w:sz w:val="24"/>
          <w:szCs w:val="24"/>
        </w:rPr>
        <w:t xml:space="preserve">1.7. </w:t>
      </w:r>
      <w:r w:rsidRPr="00C33167">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C33167">
        <w:rPr>
          <w:rFonts w:ascii="Times New Roman" w:eastAsia="Calibri" w:hAnsi="Times New Roman"/>
          <w:sz w:val="24"/>
          <w:szCs w:val="24"/>
        </w:rPr>
        <w:t>«Развитие сферы культуры и спорта на территории Едогонского сельского поселения на 2024-2028 гг.</w:t>
      </w:r>
      <w:r w:rsidRPr="00C33167">
        <w:rPr>
          <w:rFonts w:ascii="Times New Roman" w:eastAsia="Calibri" w:hAnsi="Times New Roman"/>
          <w:b/>
          <w:sz w:val="24"/>
          <w:szCs w:val="24"/>
        </w:rPr>
        <w:t xml:space="preserve">» </w:t>
      </w:r>
      <w:r w:rsidRPr="00C33167">
        <w:rPr>
          <w:rFonts w:ascii="Times New Roman" w:eastAsia="Calibri" w:hAnsi="Times New Roman"/>
          <w:color w:val="000000"/>
          <w:sz w:val="24"/>
          <w:szCs w:val="24"/>
        </w:rPr>
        <w:t>изложить в следующей редакции:</w:t>
      </w:r>
    </w:p>
    <w:p w:rsidR="003B46C7" w:rsidRPr="00C33167" w:rsidRDefault="003B46C7" w:rsidP="003B46C7">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C33167" w:rsidTr="003B46C7">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3B46C7" w:rsidRPr="00C33167"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C33167">
              <w:rPr>
                <w:rFonts w:ascii="Times New Roman" w:eastAsia="Calibri" w:hAnsi="Times New Roman"/>
                <w:sz w:val="24"/>
                <w:szCs w:val="24"/>
              </w:rPr>
              <w:t xml:space="preserve">16193,5 </w:t>
            </w:r>
            <w:r w:rsidRPr="00C33167">
              <w:rPr>
                <w:rFonts w:ascii="Times New Roman" w:eastAsia="Calibri" w:hAnsi="Times New Roman"/>
                <w:color w:val="000000"/>
                <w:sz w:val="24"/>
                <w:szCs w:val="24"/>
              </w:rPr>
              <w:t>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–7824,3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–1959,6тыс.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–2170,8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 2170,8тыс.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2068,0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Объем финансирования за счет средств бюджета Едогонского сельского поселения составляет 12785,7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–5616,5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–1959,6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–1770,8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w:t>
            </w:r>
            <w:r w:rsidRPr="00C33167">
              <w:rPr>
                <w:rFonts w:ascii="Times New Roman" w:eastAsia="Calibri" w:hAnsi="Times New Roman"/>
                <w:sz w:val="24"/>
                <w:szCs w:val="24"/>
              </w:rPr>
              <w:t xml:space="preserve">1770,8 </w:t>
            </w:r>
            <w:r w:rsidRPr="00C33167">
              <w:rPr>
                <w:rFonts w:ascii="Times New Roman" w:eastAsia="Calibri" w:hAnsi="Times New Roman"/>
                <w:color w:val="000000"/>
                <w:sz w:val="24"/>
                <w:szCs w:val="24"/>
              </w:rPr>
              <w:t>тыс. руб.;</w:t>
            </w:r>
          </w:p>
          <w:p w:rsidR="003B46C7" w:rsidRPr="00C33167" w:rsidRDefault="003B46C7" w:rsidP="003B46C7">
            <w:pPr>
              <w:widowControl w:val="0"/>
              <w:autoSpaceDE w:val="0"/>
              <w:autoSpaceDN w:val="0"/>
              <w:adjustRightInd w:val="0"/>
              <w:spacing w:after="0" w:line="240" w:lineRule="auto"/>
              <w:ind w:left="-87"/>
              <w:rPr>
                <w:rFonts w:ascii="Times New Roman" w:eastAsia="Calibri" w:hAnsi="Times New Roman"/>
                <w:color w:val="000000"/>
                <w:sz w:val="24"/>
                <w:szCs w:val="24"/>
              </w:rPr>
            </w:pPr>
            <w:r w:rsidRPr="00C33167">
              <w:rPr>
                <w:rFonts w:ascii="Times New Roman" w:eastAsia="Calibri" w:hAnsi="Times New Roman"/>
                <w:color w:val="000000"/>
                <w:sz w:val="24"/>
                <w:szCs w:val="24"/>
              </w:rPr>
              <w:t>2028г од –  1668,0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319,9 тыс. руб., в том числе:</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2024 год – 319,9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2025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2026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2027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2028 год – 0 тыс. руб.</w:t>
            </w:r>
          </w:p>
          <w:p w:rsidR="003B46C7" w:rsidRPr="00C33167" w:rsidRDefault="003B46C7" w:rsidP="003B46C7">
            <w:pPr>
              <w:widowControl w:val="0"/>
              <w:autoSpaceDE w:val="0"/>
              <w:autoSpaceDN w:val="0"/>
              <w:adjustRightInd w:val="0"/>
              <w:spacing w:after="0" w:line="240" w:lineRule="auto"/>
              <w:ind w:left="-87"/>
              <w:rPr>
                <w:rFonts w:ascii="Times New Roman" w:eastAsia="Calibri" w:hAnsi="Times New Roman"/>
                <w:color w:val="000000"/>
                <w:sz w:val="24"/>
                <w:szCs w:val="24"/>
              </w:rPr>
            </w:pP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областного бюджета составляет 3087,9тыс.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1887,9тыс.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400,0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400,0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2028 год – 400,0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lastRenderedPageBreak/>
              <w:t>Прогнозный объем финансирования за счет средств федерального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 тыс. руб.;</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2028 год – 0 тыс. руб.</w:t>
            </w:r>
          </w:p>
        </w:tc>
      </w:tr>
    </w:tbl>
    <w:p w:rsidR="003B46C7" w:rsidRPr="00C33167" w:rsidRDefault="003B46C7" w:rsidP="003B46C7">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sidRPr="00C33167">
        <w:rPr>
          <w:rFonts w:ascii="Times New Roman" w:eastAsia="Calibri" w:hAnsi="Times New Roman"/>
          <w:sz w:val="24"/>
          <w:szCs w:val="24"/>
        </w:rPr>
        <w:lastRenderedPageBreak/>
        <w:t xml:space="preserve">1.8. </w:t>
      </w:r>
      <w:r w:rsidRPr="00C33167">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C33167">
        <w:rPr>
          <w:rFonts w:ascii="Times New Roman" w:eastAsia="Calibri" w:hAnsi="Times New Roman"/>
          <w:sz w:val="24"/>
          <w:szCs w:val="24"/>
        </w:rPr>
        <w:t>«Энергосбережение и повышение энергетической эффективности на территории Едогонского сельского поселения на 2024-2028 гг.</w:t>
      </w:r>
      <w:r w:rsidRPr="00C33167">
        <w:rPr>
          <w:rFonts w:ascii="Times New Roman" w:eastAsia="Calibri" w:hAnsi="Times New Roman"/>
          <w:b/>
          <w:sz w:val="24"/>
          <w:szCs w:val="24"/>
        </w:rPr>
        <w:t xml:space="preserve">» </w:t>
      </w:r>
      <w:r w:rsidRPr="00C33167">
        <w:rPr>
          <w:rFonts w:ascii="Times New Roman" w:eastAsia="Calibri" w:hAnsi="Times New Roman"/>
          <w:color w:val="000000"/>
          <w:sz w:val="24"/>
          <w:szCs w:val="24"/>
        </w:rPr>
        <w:t>изложить в следующей редакции:</w:t>
      </w:r>
    </w:p>
    <w:p w:rsidR="003B46C7" w:rsidRPr="00C33167" w:rsidRDefault="003B46C7" w:rsidP="003B46C7">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C33167" w:rsidTr="003B46C7">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3B46C7" w:rsidRPr="00C33167"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C33167">
              <w:rPr>
                <w:rFonts w:ascii="Times New Roman" w:eastAsia="Calibri" w:hAnsi="Times New Roman"/>
                <w:sz w:val="24"/>
                <w:szCs w:val="24"/>
              </w:rPr>
              <w:t xml:space="preserve">4,0 </w:t>
            </w:r>
            <w:r w:rsidRPr="00C33167">
              <w:rPr>
                <w:rFonts w:ascii="Times New Roman" w:eastAsia="Calibri" w:hAnsi="Times New Roman"/>
                <w:color w:val="000000"/>
                <w:sz w:val="24"/>
                <w:szCs w:val="24"/>
              </w:rPr>
              <w:t>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–1,0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–1,0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–1,0тыс.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1,0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Объем финансирования за счет средств бюджета Едогонского сельского поселения составляет 4,0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2024 год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2025 год –1,0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2026 год –1,0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2027 год –1,0тыс.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C33167">
              <w:rPr>
                <w:rFonts w:ascii="Times New Roman" w:eastAsia="Calibri" w:hAnsi="Times New Roman"/>
                <w:color w:val="000000"/>
                <w:sz w:val="24"/>
                <w:szCs w:val="24"/>
              </w:rPr>
              <w:t>2028 год – 1,0 тыс. руб.</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 xml:space="preserve">Прогнозный объем финансирования за счет средств областного бюджета составляет 0 </w:t>
            </w:r>
            <w:proofErr w:type="spellStart"/>
            <w:proofErr w:type="gramStart"/>
            <w:r w:rsidRPr="00C33167">
              <w:rPr>
                <w:rFonts w:ascii="Times New Roman" w:eastAsia="Calibri" w:hAnsi="Times New Roman"/>
                <w:sz w:val="24"/>
                <w:szCs w:val="24"/>
              </w:rPr>
              <w:t>тыс.руб</w:t>
            </w:r>
            <w:proofErr w:type="spellEnd"/>
            <w:proofErr w:type="gramEnd"/>
            <w:r w:rsidRPr="00C33167">
              <w:rPr>
                <w:rFonts w:ascii="Times New Roman" w:eastAsia="Calibri" w:hAnsi="Times New Roman"/>
                <w:sz w:val="24"/>
                <w:szCs w:val="24"/>
              </w:rPr>
              <w:t xml:space="preserve">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 xml:space="preserve">2024 год – </w:t>
            </w:r>
            <w:proofErr w:type="gramStart"/>
            <w:r w:rsidRPr="00C33167">
              <w:rPr>
                <w:rFonts w:ascii="Times New Roman" w:eastAsia="Calibri" w:hAnsi="Times New Roman"/>
                <w:sz w:val="24"/>
                <w:szCs w:val="24"/>
              </w:rPr>
              <w:t>0 .</w:t>
            </w:r>
            <w:proofErr w:type="gramEnd"/>
            <w:r w:rsidRPr="00C33167">
              <w:rPr>
                <w:rFonts w:ascii="Times New Roman" w:eastAsia="Calibri" w:hAnsi="Times New Roman"/>
                <w:sz w:val="24"/>
                <w:szCs w:val="24"/>
              </w:rPr>
              <w:t>;</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 xml:space="preserve">2026 год – </w:t>
            </w:r>
            <w:proofErr w:type="gramStart"/>
            <w:r w:rsidRPr="00C33167">
              <w:rPr>
                <w:rFonts w:ascii="Times New Roman" w:eastAsia="Calibri" w:hAnsi="Times New Roman"/>
                <w:sz w:val="24"/>
                <w:szCs w:val="24"/>
              </w:rPr>
              <w:t>0 .</w:t>
            </w:r>
            <w:proofErr w:type="gramEnd"/>
            <w:r w:rsidRPr="00C33167">
              <w:rPr>
                <w:rFonts w:ascii="Times New Roman" w:eastAsia="Calibri" w:hAnsi="Times New Roman"/>
                <w:sz w:val="24"/>
                <w:szCs w:val="24"/>
              </w:rPr>
              <w:t>;</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2028 год – 0.</w:t>
            </w:r>
          </w:p>
          <w:p w:rsidR="003B46C7" w:rsidRPr="00C33167" w:rsidRDefault="003B46C7" w:rsidP="003B46C7">
            <w:pPr>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2025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2026 год – 0 тыс. руб.;</w:t>
            </w:r>
          </w:p>
          <w:p w:rsidR="003B46C7" w:rsidRPr="00C33167" w:rsidRDefault="003B46C7" w:rsidP="003B46C7">
            <w:pPr>
              <w:autoSpaceDE w:val="0"/>
              <w:autoSpaceDN w:val="0"/>
              <w:adjustRightInd w:val="0"/>
              <w:spacing w:after="0" w:line="240" w:lineRule="auto"/>
              <w:jc w:val="both"/>
              <w:rPr>
                <w:rFonts w:ascii="Times New Roman" w:eastAsia="Calibri" w:hAnsi="Times New Roman"/>
                <w:sz w:val="24"/>
                <w:szCs w:val="24"/>
              </w:rPr>
            </w:pPr>
            <w:r w:rsidRPr="00C33167">
              <w:rPr>
                <w:rFonts w:ascii="Times New Roman" w:eastAsia="Calibri" w:hAnsi="Times New Roman"/>
                <w:sz w:val="24"/>
                <w:szCs w:val="24"/>
              </w:rPr>
              <w:t>2027 год – 0 тыс. руб.;</w:t>
            </w:r>
          </w:p>
          <w:p w:rsidR="003B46C7" w:rsidRPr="00C33167"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C33167">
              <w:rPr>
                <w:rFonts w:ascii="Times New Roman" w:eastAsia="Calibri" w:hAnsi="Times New Roman"/>
                <w:sz w:val="24"/>
                <w:szCs w:val="24"/>
              </w:rPr>
              <w:t>2028 год – 0 тыс. руб.</w:t>
            </w:r>
          </w:p>
        </w:tc>
      </w:tr>
    </w:tbl>
    <w:p w:rsidR="003B46C7" w:rsidRPr="00C33167" w:rsidRDefault="003B46C7" w:rsidP="003B46C7">
      <w:pPr>
        <w:widowControl w:val="0"/>
        <w:autoSpaceDE w:val="0"/>
        <w:autoSpaceDN w:val="0"/>
        <w:adjustRightInd w:val="0"/>
        <w:spacing w:after="0" w:line="240" w:lineRule="auto"/>
        <w:jc w:val="both"/>
        <w:rPr>
          <w:rFonts w:ascii="Times New Roman" w:hAnsi="Times New Roman"/>
          <w:sz w:val="24"/>
          <w:szCs w:val="24"/>
        </w:rPr>
      </w:pPr>
    </w:p>
    <w:p w:rsidR="003B46C7" w:rsidRPr="00C33167" w:rsidRDefault="003B46C7" w:rsidP="003B46C7">
      <w:pPr>
        <w:widowControl w:val="0"/>
        <w:autoSpaceDE w:val="0"/>
        <w:autoSpaceDN w:val="0"/>
        <w:adjustRightInd w:val="0"/>
        <w:spacing w:after="0" w:line="240" w:lineRule="auto"/>
        <w:ind w:right="-2" w:firstLine="567"/>
        <w:jc w:val="both"/>
        <w:outlineLvl w:val="2"/>
        <w:rPr>
          <w:rFonts w:ascii="Times New Roman" w:hAnsi="Times New Roman"/>
          <w:b/>
          <w:sz w:val="24"/>
          <w:szCs w:val="24"/>
        </w:rPr>
      </w:pPr>
      <w:r w:rsidRPr="00C33167">
        <w:rPr>
          <w:rFonts w:ascii="Times New Roman" w:hAnsi="Times New Roman"/>
          <w:sz w:val="24"/>
          <w:szCs w:val="24"/>
        </w:rPr>
        <w:t xml:space="preserve">1.9. </w:t>
      </w:r>
      <w:r w:rsidRPr="00C33167">
        <w:rPr>
          <w:rFonts w:ascii="Times New Roman" w:hAnsi="Times New Roman"/>
          <w:color w:val="000000"/>
          <w:sz w:val="24"/>
          <w:szCs w:val="24"/>
        </w:rPr>
        <w:t xml:space="preserve">Строку «Ресурсное обеспечение подпрограммы» паспорта Подпрограммы </w:t>
      </w:r>
      <w:r w:rsidRPr="00C33167">
        <w:rPr>
          <w:rFonts w:ascii="Times New Roman" w:hAnsi="Times New Roman"/>
          <w:sz w:val="24"/>
          <w:szCs w:val="24"/>
        </w:rPr>
        <w:t>«И</w:t>
      </w:r>
      <w:r w:rsidRPr="00C33167">
        <w:rPr>
          <w:rFonts w:ascii="Times New Roman" w:hAnsi="Times New Roman"/>
          <w:color w:val="000000"/>
          <w:sz w:val="24"/>
          <w:szCs w:val="24"/>
        </w:rPr>
        <w:t>спользование и охрана земель муниципального образования Едогонского сельского поселения на 2024-2028 гг.»</w:t>
      </w:r>
      <w:r w:rsidRPr="00C33167">
        <w:rPr>
          <w:rFonts w:ascii="Times New Roman" w:hAnsi="Times New Roman"/>
          <w:sz w:val="24"/>
          <w:szCs w:val="24"/>
        </w:rPr>
        <w:t xml:space="preserve"> </w:t>
      </w:r>
      <w:r w:rsidRPr="00C33167">
        <w:rPr>
          <w:rFonts w:ascii="Times New Roman" w:hAnsi="Times New Roman"/>
          <w:color w:val="000000"/>
          <w:sz w:val="24"/>
          <w:szCs w:val="24"/>
        </w:rPr>
        <w:t>изложить в следующей редакции:</w:t>
      </w: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C33167" w:rsidTr="003B46C7">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widowControl w:val="0"/>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C33167" w:rsidRDefault="003B46C7" w:rsidP="003B46C7">
            <w:pPr>
              <w:autoSpaceDE w:val="0"/>
              <w:autoSpaceDN w:val="0"/>
              <w:adjustRightInd w:val="0"/>
              <w:spacing w:after="0" w:line="240" w:lineRule="auto"/>
              <w:rPr>
                <w:rFonts w:ascii="Times New Roman" w:hAnsi="Times New Roman"/>
                <w:color w:val="000000"/>
                <w:sz w:val="24"/>
                <w:szCs w:val="24"/>
              </w:rPr>
            </w:pPr>
            <w:r w:rsidRPr="00C33167">
              <w:rPr>
                <w:rFonts w:ascii="Times New Roman" w:hAnsi="Times New Roman"/>
                <w:sz w:val="24"/>
                <w:szCs w:val="24"/>
              </w:rPr>
              <w:t xml:space="preserve">Предполагаемый общий объем финансирования муниципальной подпрограммы составляет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 в том числе:</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2021 год –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2022 год – </w:t>
            </w:r>
            <w:r w:rsidRPr="00C33167">
              <w:rPr>
                <w:rFonts w:ascii="Times New Roman" w:hAnsi="Times New Roman"/>
                <w:sz w:val="24"/>
                <w:szCs w:val="24"/>
                <w:lang w:eastAsia="ar-SA"/>
              </w:rPr>
              <w:t>0,0</w:t>
            </w:r>
            <w:r w:rsidRPr="00C33167">
              <w:rPr>
                <w:rFonts w:ascii="Times New Roman" w:hAnsi="Times New Roman"/>
                <w:color w:val="000000"/>
                <w:sz w:val="24"/>
                <w:szCs w:val="24"/>
              </w:rPr>
              <w:t xml:space="preserve"> тыс. руб.;</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lastRenderedPageBreak/>
              <w:t xml:space="preserve">2023 год –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2024 год –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2025 год –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 xml:space="preserve">Объем финансирования за счет средств </w:t>
            </w:r>
            <w:proofErr w:type="gramStart"/>
            <w:r w:rsidRPr="00C33167">
              <w:rPr>
                <w:rFonts w:ascii="Times New Roman" w:hAnsi="Times New Roman"/>
                <w:sz w:val="24"/>
                <w:szCs w:val="24"/>
              </w:rPr>
              <w:t>бюджета  Едогонского</w:t>
            </w:r>
            <w:proofErr w:type="gramEnd"/>
            <w:r w:rsidRPr="00C33167">
              <w:rPr>
                <w:rFonts w:ascii="Times New Roman" w:hAnsi="Times New Roman"/>
                <w:sz w:val="24"/>
                <w:szCs w:val="24"/>
              </w:rPr>
              <w:t xml:space="preserve"> сельского поселения составляет </w:t>
            </w:r>
            <w:r w:rsidRPr="00C33167">
              <w:rPr>
                <w:rFonts w:ascii="Times New Roman" w:hAnsi="Times New Roman"/>
                <w:sz w:val="24"/>
                <w:szCs w:val="24"/>
                <w:lang w:eastAsia="ar-SA"/>
              </w:rPr>
              <w:t xml:space="preserve">0 </w:t>
            </w:r>
            <w:r w:rsidRPr="00C33167">
              <w:rPr>
                <w:rFonts w:ascii="Times New Roman" w:hAnsi="Times New Roman"/>
                <w:sz w:val="24"/>
                <w:szCs w:val="24"/>
              </w:rPr>
              <w:t>тыс. руб., в том числе:</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2021 год –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2022 год – </w:t>
            </w:r>
            <w:r w:rsidRPr="00C33167">
              <w:rPr>
                <w:rFonts w:ascii="Times New Roman" w:hAnsi="Times New Roman"/>
                <w:sz w:val="24"/>
                <w:szCs w:val="24"/>
                <w:lang w:eastAsia="ar-SA"/>
              </w:rPr>
              <w:t>0,0</w:t>
            </w:r>
            <w:r w:rsidRPr="00C33167">
              <w:rPr>
                <w:rFonts w:ascii="Times New Roman" w:hAnsi="Times New Roman"/>
                <w:color w:val="000000"/>
                <w:sz w:val="24"/>
                <w:szCs w:val="24"/>
              </w:rPr>
              <w:t xml:space="preserve"> тыс. руб.;</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2023 год –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2024 год –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w:t>
            </w:r>
          </w:p>
          <w:p w:rsidR="003B46C7" w:rsidRPr="00C33167" w:rsidRDefault="003B46C7" w:rsidP="003B46C7">
            <w:pPr>
              <w:autoSpaceDE w:val="0"/>
              <w:autoSpaceDN w:val="0"/>
              <w:adjustRightInd w:val="0"/>
              <w:spacing w:after="0" w:line="240" w:lineRule="auto"/>
              <w:jc w:val="both"/>
              <w:rPr>
                <w:rFonts w:ascii="Times New Roman" w:hAnsi="Times New Roman"/>
                <w:color w:val="000000"/>
                <w:sz w:val="24"/>
                <w:szCs w:val="24"/>
              </w:rPr>
            </w:pPr>
            <w:r w:rsidRPr="00C33167">
              <w:rPr>
                <w:rFonts w:ascii="Times New Roman" w:hAnsi="Times New Roman"/>
                <w:color w:val="000000"/>
                <w:sz w:val="24"/>
                <w:szCs w:val="24"/>
              </w:rPr>
              <w:t xml:space="preserve">2025 год – </w:t>
            </w:r>
            <w:r w:rsidRPr="00C33167">
              <w:rPr>
                <w:rFonts w:ascii="Times New Roman" w:hAnsi="Times New Roman"/>
                <w:sz w:val="24"/>
                <w:szCs w:val="24"/>
                <w:lang w:eastAsia="ar-SA"/>
              </w:rPr>
              <w:t xml:space="preserve">0,0 </w:t>
            </w:r>
            <w:r w:rsidRPr="00C33167">
              <w:rPr>
                <w:rFonts w:ascii="Times New Roman" w:hAnsi="Times New Roman"/>
                <w:color w:val="000000"/>
                <w:sz w:val="24"/>
                <w:szCs w:val="24"/>
              </w:rPr>
              <w:t>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областного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2021 год – 0 тыс. руб.;</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2022 год – 0 тыс. руб.;</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2023 год – 0 тыс. руб.;</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2025 год – 0 тыс. руб.</w:t>
            </w:r>
          </w:p>
          <w:p w:rsidR="003B46C7" w:rsidRPr="00C33167" w:rsidRDefault="003B46C7" w:rsidP="003B46C7">
            <w:pPr>
              <w:autoSpaceDE w:val="0"/>
              <w:autoSpaceDN w:val="0"/>
              <w:adjustRightInd w:val="0"/>
              <w:spacing w:after="0" w:line="240" w:lineRule="auto"/>
              <w:rPr>
                <w:rFonts w:ascii="Times New Roman" w:hAnsi="Times New Roman"/>
                <w:sz w:val="24"/>
                <w:szCs w:val="24"/>
              </w:rPr>
            </w:pPr>
            <w:r w:rsidRPr="00C33167">
              <w:rPr>
                <w:rFonts w:ascii="Times New Roman" w:hAnsi="Times New Roman"/>
                <w:sz w:val="24"/>
                <w:szCs w:val="24"/>
              </w:rPr>
              <w:t>Прогнозный объем финансирования за счет средств федерального бюджета составляет 0 тыс. руб., в том числе:</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2021 год – 0 тыс. руб.;</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2022 год – 0 тыс. руб.;</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2023 год – 0 тыс. руб.;</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2024 год – 0 тыс. руб.;</w:t>
            </w:r>
          </w:p>
          <w:p w:rsidR="003B46C7" w:rsidRPr="00C33167" w:rsidRDefault="003B46C7" w:rsidP="003B46C7">
            <w:pPr>
              <w:autoSpaceDE w:val="0"/>
              <w:autoSpaceDN w:val="0"/>
              <w:adjustRightInd w:val="0"/>
              <w:spacing w:after="0" w:line="240" w:lineRule="auto"/>
              <w:jc w:val="both"/>
              <w:rPr>
                <w:rFonts w:ascii="Times New Roman" w:hAnsi="Times New Roman"/>
                <w:sz w:val="24"/>
                <w:szCs w:val="24"/>
              </w:rPr>
            </w:pPr>
            <w:r w:rsidRPr="00C33167">
              <w:rPr>
                <w:rFonts w:ascii="Times New Roman" w:hAnsi="Times New Roman"/>
                <w:sz w:val="24"/>
                <w:szCs w:val="24"/>
              </w:rPr>
              <w:t>2025 год – 0 тыс. руб.</w:t>
            </w:r>
          </w:p>
        </w:tc>
      </w:tr>
    </w:tbl>
    <w:p w:rsidR="003B46C7" w:rsidRPr="00C33167" w:rsidRDefault="003B46C7" w:rsidP="003B46C7">
      <w:pPr>
        <w:widowControl w:val="0"/>
        <w:autoSpaceDE w:val="0"/>
        <w:autoSpaceDN w:val="0"/>
        <w:adjustRightInd w:val="0"/>
        <w:spacing w:after="0" w:line="240" w:lineRule="auto"/>
        <w:jc w:val="both"/>
        <w:rPr>
          <w:rFonts w:ascii="Times New Roman" w:hAnsi="Times New Roman"/>
          <w:sz w:val="24"/>
          <w:szCs w:val="24"/>
        </w:rPr>
      </w:pPr>
    </w:p>
    <w:p w:rsidR="003B46C7" w:rsidRPr="00C33167" w:rsidRDefault="003B46C7" w:rsidP="003B46C7">
      <w:pPr>
        <w:spacing w:after="0"/>
        <w:ind w:right="284" w:firstLine="709"/>
        <w:jc w:val="both"/>
        <w:rPr>
          <w:rFonts w:ascii="Times New Roman" w:eastAsia="Calibri" w:hAnsi="Times New Roman"/>
          <w:sz w:val="24"/>
          <w:szCs w:val="24"/>
        </w:rPr>
      </w:pPr>
      <w:r w:rsidRPr="00C33167">
        <w:rPr>
          <w:rFonts w:ascii="Times New Roman" w:eastAsia="Calibri" w:hAnsi="Times New Roman"/>
          <w:bCs/>
          <w:sz w:val="24"/>
          <w:szCs w:val="24"/>
        </w:rPr>
        <w:t xml:space="preserve">2. Опубликовать настоящее постановление в газете «Едогонский вестник» и разместить на официальном </w:t>
      </w:r>
      <w:r w:rsidRPr="00C33167">
        <w:rPr>
          <w:rFonts w:ascii="Times New Roman" w:eastAsia="Calibri" w:hAnsi="Times New Roman"/>
          <w:sz w:val="24"/>
          <w:szCs w:val="24"/>
        </w:rPr>
        <w:t>сайте администрации Едогонского сельского поселения в информационно-телекоммуникационной сети «Интернет».</w:t>
      </w:r>
    </w:p>
    <w:p w:rsidR="003B46C7" w:rsidRPr="00C33167" w:rsidRDefault="003B46C7" w:rsidP="003B46C7">
      <w:pPr>
        <w:spacing w:after="0" w:line="240" w:lineRule="auto"/>
        <w:ind w:firstLine="709"/>
        <w:jc w:val="both"/>
        <w:rPr>
          <w:rFonts w:ascii="Times New Roman" w:eastAsia="Calibri" w:hAnsi="Times New Roman"/>
          <w:bCs/>
          <w:color w:val="000000"/>
          <w:sz w:val="24"/>
          <w:szCs w:val="24"/>
        </w:rPr>
      </w:pPr>
      <w:r w:rsidRPr="00C33167">
        <w:rPr>
          <w:rFonts w:ascii="Times New Roman" w:eastAsia="Calibri" w:hAnsi="Times New Roman"/>
          <w:bCs/>
          <w:color w:val="000000"/>
          <w:sz w:val="24"/>
          <w:szCs w:val="24"/>
        </w:rPr>
        <w:t>3.  Контроль исполнения настоящего постановления оставляю за собой.</w:t>
      </w:r>
    </w:p>
    <w:p w:rsidR="003B46C7" w:rsidRPr="00C33167" w:rsidRDefault="003B46C7" w:rsidP="003B46C7">
      <w:pPr>
        <w:spacing w:after="0" w:line="240" w:lineRule="auto"/>
        <w:jc w:val="both"/>
        <w:rPr>
          <w:rFonts w:ascii="Times New Roman" w:eastAsia="Calibri" w:hAnsi="Times New Roman"/>
          <w:bCs/>
          <w:sz w:val="24"/>
          <w:szCs w:val="24"/>
        </w:rPr>
      </w:pPr>
    </w:p>
    <w:p w:rsidR="003B46C7" w:rsidRPr="00C33167" w:rsidRDefault="003B46C7" w:rsidP="003B46C7">
      <w:pPr>
        <w:spacing w:after="0" w:line="240" w:lineRule="auto"/>
        <w:jc w:val="both"/>
        <w:rPr>
          <w:rFonts w:ascii="Times New Roman" w:eastAsia="Calibri" w:hAnsi="Times New Roman"/>
          <w:bCs/>
          <w:sz w:val="24"/>
          <w:szCs w:val="24"/>
        </w:rPr>
      </w:pPr>
      <w:r w:rsidRPr="00C33167">
        <w:rPr>
          <w:rFonts w:ascii="Times New Roman" w:eastAsia="Calibri" w:hAnsi="Times New Roman"/>
          <w:bCs/>
          <w:sz w:val="24"/>
          <w:szCs w:val="24"/>
        </w:rPr>
        <w:t xml:space="preserve"> Глава Едогонского </w:t>
      </w:r>
    </w:p>
    <w:p w:rsidR="003B46C7" w:rsidRPr="00C33167" w:rsidRDefault="003B46C7" w:rsidP="003B46C7">
      <w:pPr>
        <w:spacing w:after="0" w:line="240" w:lineRule="auto"/>
        <w:jc w:val="both"/>
        <w:rPr>
          <w:rFonts w:ascii="Times New Roman" w:eastAsia="Calibri" w:hAnsi="Times New Roman"/>
          <w:sz w:val="24"/>
          <w:szCs w:val="24"/>
        </w:rPr>
      </w:pPr>
      <w:r w:rsidRPr="00C33167">
        <w:rPr>
          <w:rFonts w:ascii="Times New Roman" w:eastAsia="Calibri" w:hAnsi="Times New Roman"/>
          <w:bCs/>
          <w:color w:val="000000"/>
          <w:sz w:val="24"/>
          <w:szCs w:val="24"/>
        </w:rPr>
        <w:t xml:space="preserve">сельского поселения                                                                     </w:t>
      </w:r>
      <w:proofErr w:type="spellStart"/>
      <w:r w:rsidRPr="00C33167">
        <w:rPr>
          <w:rFonts w:ascii="Times New Roman" w:eastAsia="Calibri" w:hAnsi="Times New Roman"/>
          <w:bCs/>
          <w:color w:val="000000"/>
          <w:sz w:val="24"/>
          <w:szCs w:val="24"/>
        </w:rPr>
        <w:t>О.Н.Кобрусева</w:t>
      </w:r>
      <w:proofErr w:type="spellEnd"/>
    </w:p>
    <w:p w:rsidR="003B46C7" w:rsidRPr="00C33167" w:rsidRDefault="003B46C7" w:rsidP="003B46C7">
      <w:pPr>
        <w:widowControl w:val="0"/>
        <w:autoSpaceDE w:val="0"/>
        <w:autoSpaceDN w:val="0"/>
        <w:adjustRightInd w:val="0"/>
        <w:spacing w:after="0" w:line="240" w:lineRule="auto"/>
        <w:ind w:firstLine="709"/>
        <w:outlineLvl w:val="3"/>
        <w:rPr>
          <w:rFonts w:ascii="Times New Roman" w:eastAsia="Calibri" w:hAnsi="Times New Roman"/>
          <w:b/>
          <w:sz w:val="24"/>
          <w:szCs w:val="24"/>
        </w:rPr>
      </w:pPr>
    </w:p>
    <w:p w:rsidR="003B46C7" w:rsidRPr="00C33167" w:rsidRDefault="003B46C7" w:rsidP="003B46C7">
      <w:pPr>
        <w:spacing w:after="0" w:line="240" w:lineRule="auto"/>
        <w:ind w:firstLine="708"/>
        <w:jc w:val="both"/>
        <w:rPr>
          <w:rFonts w:ascii="Times New Roman" w:eastAsia="Calibri" w:hAnsi="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1A5684" w:rsidRDefault="003B46C7" w:rsidP="003B46C7">
      <w:pPr>
        <w:tabs>
          <w:tab w:val="center" w:pos="4677"/>
          <w:tab w:val="left" w:pos="7890"/>
        </w:tabs>
        <w:spacing w:after="0" w:line="240" w:lineRule="auto"/>
        <w:rPr>
          <w:rFonts w:ascii="Times New Roman" w:hAnsi="Times New Roman"/>
          <w:b/>
          <w:sz w:val="24"/>
          <w:szCs w:val="24"/>
        </w:rPr>
      </w:pPr>
    </w:p>
    <w:p w:rsidR="003B46C7" w:rsidRPr="001A5684" w:rsidRDefault="003B46C7" w:rsidP="003B46C7">
      <w:pPr>
        <w:tabs>
          <w:tab w:val="center" w:pos="4677"/>
          <w:tab w:val="left" w:pos="7890"/>
        </w:tabs>
        <w:spacing w:after="0" w:line="240" w:lineRule="auto"/>
        <w:jc w:val="center"/>
        <w:rPr>
          <w:rFonts w:ascii="Times New Roman" w:hAnsi="Times New Roman"/>
          <w:b/>
          <w:i/>
          <w:sz w:val="24"/>
          <w:szCs w:val="24"/>
        </w:rPr>
      </w:pPr>
      <w:r w:rsidRPr="001A5684">
        <w:rPr>
          <w:rFonts w:ascii="Times New Roman" w:hAnsi="Times New Roman"/>
          <w:b/>
          <w:sz w:val="24"/>
          <w:szCs w:val="24"/>
        </w:rPr>
        <w:t>ИРКУТСКАЯ ОБЛАСТЬ</w:t>
      </w:r>
    </w:p>
    <w:p w:rsidR="003B46C7" w:rsidRPr="001A5684" w:rsidRDefault="003B46C7" w:rsidP="003B46C7">
      <w:pPr>
        <w:spacing w:after="0" w:line="240" w:lineRule="auto"/>
        <w:jc w:val="center"/>
        <w:rPr>
          <w:rFonts w:ascii="Times New Roman" w:hAnsi="Times New Roman"/>
          <w:b/>
          <w:sz w:val="24"/>
          <w:szCs w:val="24"/>
        </w:rPr>
      </w:pPr>
      <w:r w:rsidRPr="001A5684">
        <w:rPr>
          <w:rFonts w:ascii="Times New Roman" w:hAnsi="Times New Roman"/>
          <w:b/>
          <w:sz w:val="24"/>
          <w:szCs w:val="24"/>
        </w:rPr>
        <w:t>ТУЛУНСКИЙ РАЙОН</w:t>
      </w:r>
    </w:p>
    <w:p w:rsidR="003B46C7" w:rsidRPr="001A5684" w:rsidRDefault="003B46C7" w:rsidP="003B46C7">
      <w:pPr>
        <w:spacing w:after="0" w:line="240" w:lineRule="auto"/>
        <w:jc w:val="center"/>
        <w:rPr>
          <w:rFonts w:ascii="Times New Roman" w:hAnsi="Times New Roman"/>
          <w:b/>
          <w:sz w:val="24"/>
          <w:szCs w:val="24"/>
        </w:rPr>
      </w:pPr>
    </w:p>
    <w:p w:rsidR="003B46C7" w:rsidRPr="001A5684" w:rsidRDefault="003B46C7" w:rsidP="003B46C7">
      <w:pPr>
        <w:spacing w:after="0" w:line="240" w:lineRule="auto"/>
        <w:jc w:val="center"/>
        <w:rPr>
          <w:rFonts w:ascii="Times New Roman" w:hAnsi="Times New Roman"/>
          <w:b/>
          <w:sz w:val="24"/>
          <w:szCs w:val="24"/>
        </w:rPr>
      </w:pPr>
      <w:r w:rsidRPr="001A5684">
        <w:rPr>
          <w:rFonts w:ascii="Times New Roman" w:hAnsi="Times New Roman"/>
          <w:b/>
          <w:sz w:val="24"/>
          <w:szCs w:val="24"/>
        </w:rPr>
        <w:t>АДМИНИСТРАЦИЯ</w:t>
      </w:r>
    </w:p>
    <w:p w:rsidR="003B46C7" w:rsidRPr="001A5684" w:rsidRDefault="003B46C7" w:rsidP="003B46C7">
      <w:pPr>
        <w:spacing w:after="0" w:line="240" w:lineRule="auto"/>
        <w:jc w:val="center"/>
        <w:rPr>
          <w:rFonts w:ascii="Times New Roman" w:hAnsi="Times New Roman"/>
          <w:b/>
          <w:sz w:val="24"/>
          <w:szCs w:val="24"/>
        </w:rPr>
      </w:pPr>
      <w:proofErr w:type="gramStart"/>
      <w:r w:rsidRPr="001A5684">
        <w:rPr>
          <w:rFonts w:ascii="Times New Roman" w:hAnsi="Times New Roman"/>
          <w:b/>
          <w:sz w:val="24"/>
          <w:szCs w:val="24"/>
        </w:rPr>
        <w:t>ЕДОГОНСКОГО  СЕЛЬСКОГО</w:t>
      </w:r>
      <w:proofErr w:type="gramEnd"/>
      <w:r w:rsidRPr="001A5684">
        <w:rPr>
          <w:rFonts w:ascii="Times New Roman" w:hAnsi="Times New Roman"/>
          <w:b/>
          <w:sz w:val="24"/>
          <w:szCs w:val="24"/>
        </w:rPr>
        <w:t xml:space="preserve"> ПОСЕЛЕНИЯ</w:t>
      </w:r>
    </w:p>
    <w:p w:rsidR="003B46C7" w:rsidRPr="001A5684" w:rsidRDefault="003B46C7" w:rsidP="003B46C7">
      <w:pPr>
        <w:pStyle w:val="a6"/>
        <w:ind w:right="-3970"/>
        <w:jc w:val="left"/>
        <w:rPr>
          <w:rFonts w:ascii="Times New Roman" w:hAnsi="Times New Roman"/>
          <w:b/>
          <w:spacing w:val="20"/>
          <w:szCs w:val="24"/>
        </w:rPr>
      </w:pPr>
    </w:p>
    <w:p w:rsidR="003B46C7" w:rsidRPr="001A5684" w:rsidRDefault="003B46C7" w:rsidP="003B46C7">
      <w:pPr>
        <w:pStyle w:val="a6"/>
        <w:tabs>
          <w:tab w:val="left" w:pos="4215"/>
        </w:tabs>
        <w:ind w:left="-3827" w:right="-3970"/>
        <w:jc w:val="center"/>
        <w:rPr>
          <w:rFonts w:ascii="Times New Roman" w:hAnsi="Times New Roman"/>
          <w:b/>
          <w:spacing w:val="20"/>
          <w:szCs w:val="24"/>
        </w:rPr>
      </w:pPr>
      <w:r w:rsidRPr="001A5684">
        <w:rPr>
          <w:rFonts w:ascii="Times New Roman" w:hAnsi="Times New Roman"/>
          <w:b/>
          <w:spacing w:val="20"/>
          <w:szCs w:val="24"/>
        </w:rPr>
        <w:t>ПОСТАНОВЛЕНИЕ</w:t>
      </w:r>
    </w:p>
    <w:p w:rsidR="003B46C7" w:rsidRPr="001A5684" w:rsidRDefault="003B46C7" w:rsidP="003B46C7">
      <w:pPr>
        <w:pStyle w:val="a6"/>
        <w:ind w:right="-3970"/>
        <w:jc w:val="both"/>
        <w:rPr>
          <w:rFonts w:ascii="Times New Roman" w:hAnsi="Times New Roman"/>
          <w:spacing w:val="20"/>
          <w:szCs w:val="24"/>
        </w:rPr>
      </w:pPr>
    </w:p>
    <w:p w:rsidR="003B46C7" w:rsidRPr="001A5684" w:rsidRDefault="003B46C7" w:rsidP="003B46C7">
      <w:pPr>
        <w:pStyle w:val="a6"/>
        <w:ind w:right="-3970"/>
        <w:jc w:val="both"/>
        <w:rPr>
          <w:rFonts w:ascii="Times New Roman" w:hAnsi="Times New Roman"/>
          <w:b/>
          <w:spacing w:val="20"/>
          <w:szCs w:val="24"/>
        </w:rPr>
      </w:pPr>
      <w:r w:rsidRPr="001A5684">
        <w:rPr>
          <w:rFonts w:ascii="Times New Roman" w:hAnsi="Times New Roman"/>
          <w:b/>
          <w:spacing w:val="20"/>
          <w:szCs w:val="24"/>
        </w:rPr>
        <w:t xml:space="preserve"> 20 декабря </w:t>
      </w:r>
      <w:r w:rsidRPr="001A5684">
        <w:rPr>
          <w:rFonts w:ascii="Times New Roman" w:hAnsi="Times New Roman"/>
          <w:spacing w:val="20"/>
          <w:szCs w:val="24"/>
        </w:rPr>
        <w:t>2024 г.</w:t>
      </w:r>
      <w:r w:rsidRPr="001A5684">
        <w:rPr>
          <w:rFonts w:ascii="Times New Roman" w:hAnsi="Times New Roman"/>
          <w:b/>
          <w:spacing w:val="20"/>
          <w:szCs w:val="24"/>
        </w:rPr>
        <w:t xml:space="preserve">                                                     №55-пг</w:t>
      </w:r>
    </w:p>
    <w:p w:rsidR="003B46C7" w:rsidRPr="001A5684" w:rsidRDefault="003B46C7" w:rsidP="003B46C7">
      <w:pPr>
        <w:pStyle w:val="a6"/>
        <w:ind w:right="-1"/>
        <w:jc w:val="center"/>
        <w:rPr>
          <w:rFonts w:ascii="Times New Roman" w:hAnsi="Times New Roman"/>
          <w:b/>
          <w:spacing w:val="20"/>
          <w:szCs w:val="24"/>
        </w:rPr>
      </w:pPr>
      <w:r w:rsidRPr="001A5684">
        <w:rPr>
          <w:rFonts w:ascii="Times New Roman" w:hAnsi="Times New Roman"/>
          <w:b/>
          <w:spacing w:val="20"/>
          <w:szCs w:val="24"/>
        </w:rPr>
        <w:t>с. Едогон</w:t>
      </w:r>
    </w:p>
    <w:p w:rsidR="003B46C7" w:rsidRPr="001A5684" w:rsidRDefault="003B46C7" w:rsidP="003B46C7">
      <w:pPr>
        <w:spacing w:after="0" w:line="240" w:lineRule="auto"/>
        <w:rPr>
          <w:rFonts w:ascii="Times New Roman" w:hAnsi="Times New Roman"/>
          <w:sz w:val="24"/>
          <w:szCs w:val="24"/>
        </w:rPr>
      </w:pPr>
    </w:p>
    <w:p w:rsidR="003B46C7" w:rsidRPr="001A5684" w:rsidRDefault="003B46C7" w:rsidP="003B46C7">
      <w:pPr>
        <w:spacing w:after="0" w:line="240" w:lineRule="auto"/>
        <w:ind w:right="2125" w:firstLine="709"/>
        <w:jc w:val="both"/>
        <w:rPr>
          <w:rFonts w:ascii="Times New Roman" w:hAnsi="Times New Roman"/>
          <w:b/>
          <w:i/>
          <w:sz w:val="24"/>
          <w:szCs w:val="24"/>
        </w:rPr>
      </w:pPr>
      <w:r w:rsidRPr="001A5684">
        <w:rPr>
          <w:rFonts w:ascii="Times New Roman" w:hAnsi="Times New Roman"/>
          <w:b/>
          <w:i/>
          <w:kern w:val="2"/>
          <w:sz w:val="24"/>
          <w:szCs w:val="24"/>
        </w:rPr>
        <w:t xml:space="preserve">О внесении изменений в </w:t>
      </w:r>
      <w:proofErr w:type="gramStart"/>
      <w:r w:rsidRPr="001A5684">
        <w:rPr>
          <w:rFonts w:ascii="Times New Roman" w:hAnsi="Times New Roman"/>
          <w:b/>
          <w:i/>
          <w:kern w:val="2"/>
          <w:sz w:val="24"/>
          <w:szCs w:val="24"/>
        </w:rPr>
        <w:t>административный  регламент</w:t>
      </w:r>
      <w:proofErr w:type="gramEnd"/>
      <w:r w:rsidRPr="001A5684">
        <w:rPr>
          <w:rFonts w:ascii="Times New Roman" w:hAnsi="Times New Roman"/>
          <w:b/>
          <w:i/>
          <w:kern w:val="2"/>
          <w:sz w:val="24"/>
          <w:szCs w:val="24"/>
        </w:rPr>
        <w:t xml:space="preserve">  предоставления муниципальной услуги «Предварительное </w:t>
      </w:r>
      <w:r w:rsidRPr="001A5684">
        <w:rPr>
          <w:rFonts w:ascii="Times New Roman" w:hAnsi="Times New Roman"/>
          <w:b/>
          <w:i/>
          <w:kern w:val="2"/>
          <w:sz w:val="24"/>
          <w:szCs w:val="24"/>
        </w:rPr>
        <w:lastRenderedPageBreak/>
        <w:t>согласование предоставления земельного участка</w:t>
      </w:r>
      <w:r w:rsidRPr="001A5684">
        <w:rPr>
          <w:rFonts w:ascii="Times New Roman" w:hAnsi="Times New Roman"/>
          <w:b/>
          <w:bCs/>
          <w:i/>
          <w:kern w:val="2"/>
          <w:sz w:val="24"/>
          <w:szCs w:val="24"/>
        </w:rPr>
        <w:t xml:space="preserve">», утвержденный постановлением Администрации Едогонского сельского поселения </w:t>
      </w:r>
      <w:r w:rsidRPr="001A5684">
        <w:rPr>
          <w:rFonts w:ascii="Times New Roman" w:hAnsi="Times New Roman"/>
          <w:b/>
          <w:i/>
          <w:sz w:val="24"/>
          <w:szCs w:val="24"/>
        </w:rPr>
        <w:t>от 20 сентября 2024 года № 35-пг</w:t>
      </w:r>
      <w:r w:rsidRPr="001A5684">
        <w:rPr>
          <w:b/>
          <w:sz w:val="24"/>
          <w:szCs w:val="24"/>
        </w:rPr>
        <w:t xml:space="preserve"> </w:t>
      </w:r>
      <w:r w:rsidRPr="001A5684">
        <w:rPr>
          <w:rFonts w:ascii="Times New Roman" w:hAnsi="Times New Roman"/>
          <w:b/>
          <w:bCs/>
          <w:i/>
          <w:kern w:val="2"/>
          <w:sz w:val="24"/>
          <w:szCs w:val="24"/>
        </w:rPr>
        <w:t xml:space="preserve"> </w:t>
      </w:r>
    </w:p>
    <w:p w:rsidR="003B46C7" w:rsidRPr="001A5684" w:rsidRDefault="003B46C7" w:rsidP="003B46C7">
      <w:pPr>
        <w:spacing w:after="0" w:line="240" w:lineRule="auto"/>
        <w:rPr>
          <w:rFonts w:ascii="Times New Roman" w:hAnsi="Times New Roman"/>
          <w:sz w:val="24"/>
          <w:szCs w:val="24"/>
        </w:rPr>
      </w:pPr>
    </w:p>
    <w:p w:rsidR="003B46C7" w:rsidRPr="001A5684" w:rsidRDefault="003B46C7" w:rsidP="003B46C7">
      <w:pPr>
        <w:autoSpaceDE w:val="0"/>
        <w:autoSpaceDN w:val="0"/>
        <w:adjustRightInd w:val="0"/>
        <w:spacing w:after="0" w:line="240" w:lineRule="auto"/>
        <w:ind w:firstLine="709"/>
        <w:jc w:val="both"/>
        <w:rPr>
          <w:rFonts w:ascii="Times New Roman" w:hAnsi="Times New Roman"/>
          <w:kern w:val="2"/>
          <w:sz w:val="24"/>
          <w:szCs w:val="24"/>
        </w:rPr>
      </w:pPr>
      <w:r w:rsidRPr="001A5684">
        <w:rPr>
          <w:rFonts w:ascii="Times New Roman" w:hAnsi="Times New Roman"/>
          <w:kern w:val="2"/>
          <w:sz w:val="24"/>
          <w:szCs w:val="24"/>
        </w:rPr>
        <w:t>В соответствии с Земельным кодексом Российской Федерации, Федеральным законом от 27 июля 2010 года № 210</w:t>
      </w:r>
      <w:r w:rsidRPr="001A5684">
        <w:rPr>
          <w:rFonts w:ascii="Times New Roman" w:hAnsi="Times New Roman"/>
          <w:kern w:val="2"/>
          <w:sz w:val="24"/>
          <w:szCs w:val="24"/>
        </w:rPr>
        <w:noBreakHyphen/>
        <w:t xml:space="preserve">ФЗ «Об организации предоставления государственных и муниципальных услуг», </w:t>
      </w:r>
      <w:r w:rsidRPr="001A5684">
        <w:rPr>
          <w:rFonts w:ascii="Times New Roman" w:hAnsi="Times New Roman"/>
          <w:bCs/>
          <w:kern w:val="2"/>
          <w:sz w:val="24"/>
          <w:szCs w:val="24"/>
        </w:rPr>
        <w:t xml:space="preserve">руководствуясь статьей 24 устава Едогонского </w:t>
      </w:r>
      <w:r w:rsidRPr="001A5684">
        <w:rPr>
          <w:rFonts w:ascii="Times New Roman" w:hAnsi="Times New Roman"/>
          <w:kern w:val="2"/>
          <w:sz w:val="24"/>
          <w:szCs w:val="24"/>
        </w:rPr>
        <w:t>муниципального образования,</w:t>
      </w:r>
    </w:p>
    <w:p w:rsidR="003B46C7" w:rsidRPr="001A5684" w:rsidRDefault="003B46C7" w:rsidP="003B46C7">
      <w:pPr>
        <w:autoSpaceDE w:val="0"/>
        <w:autoSpaceDN w:val="0"/>
        <w:adjustRightInd w:val="0"/>
        <w:spacing w:after="0" w:line="240" w:lineRule="auto"/>
        <w:ind w:firstLine="709"/>
        <w:jc w:val="both"/>
        <w:rPr>
          <w:rFonts w:ascii="Times New Roman" w:hAnsi="Times New Roman"/>
          <w:kern w:val="2"/>
          <w:sz w:val="24"/>
          <w:szCs w:val="24"/>
        </w:rPr>
      </w:pPr>
    </w:p>
    <w:p w:rsidR="003B46C7" w:rsidRPr="001A5684" w:rsidRDefault="003B46C7" w:rsidP="003B46C7">
      <w:pPr>
        <w:autoSpaceDE w:val="0"/>
        <w:autoSpaceDN w:val="0"/>
        <w:adjustRightInd w:val="0"/>
        <w:spacing w:after="0" w:line="240" w:lineRule="auto"/>
        <w:ind w:firstLine="709"/>
        <w:jc w:val="center"/>
        <w:rPr>
          <w:rFonts w:ascii="Times New Roman" w:hAnsi="Times New Roman"/>
          <w:kern w:val="2"/>
          <w:sz w:val="24"/>
          <w:szCs w:val="24"/>
        </w:rPr>
      </w:pPr>
      <w:r w:rsidRPr="001A5684">
        <w:rPr>
          <w:rFonts w:ascii="Times New Roman" w:hAnsi="Times New Roman"/>
          <w:kern w:val="2"/>
          <w:sz w:val="24"/>
          <w:szCs w:val="24"/>
        </w:rPr>
        <w:t>ПОСТАНОВЛЯЮ:</w:t>
      </w:r>
    </w:p>
    <w:p w:rsidR="003B46C7" w:rsidRPr="001A5684" w:rsidRDefault="003B46C7" w:rsidP="003B46C7">
      <w:pPr>
        <w:autoSpaceDE w:val="0"/>
        <w:autoSpaceDN w:val="0"/>
        <w:adjustRightInd w:val="0"/>
        <w:spacing w:after="0" w:line="240" w:lineRule="auto"/>
        <w:ind w:firstLine="709"/>
        <w:rPr>
          <w:rFonts w:ascii="Times New Roman" w:hAnsi="Times New Roman"/>
          <w:kern w:val="2"/>
          <w:sz w:val="24"/>
          <w:szCs w:val="24"/>
        </w:rPr>
      </w:pPr>
    </w:p>
    <w:p w:rsidR="003B46C7" w:rsidRPr="001A5684" w:rsidRDefault="003B46C7" w:rsidP="003B46C7">
      <w:pPr>
        <w:numPr>
          <w:ilvl w:val="0"/>
          <w:numId w:val="3"/>
        </w:numPr>
        <w:spacing w:after="0" w:line="240" w:lineRule="auto"/>
        <w:ind w:left="0" w:firstLine="709"/>
        <w:jc w:val="both"/>
        <w:rPr>
          <w:rFonts w:ascii="Times New Roman" w:hAnsi="Times New Roman"/>
          <w:bCs/>
          <w:kern w:val="2"/>
          <w:sz w:val="24"/>
          <w:szCs w:val="24"/>
        </w:rPr>
      </w:pPr>
      <w:r w:rsidRPr="001A5684">
        <w:rPr>
          <w:rFonts w:ascii="Times New Roman" w:hAnsi="Times New Roman"/>
          <w:bCs/>
          <w:kern w:val="2"/>
          <w:sz w:val="24"/>
          <w:szCs w:val="24"/>
        </w:rPr>
        <w:t xml:space="preserve">Внести в административный регламент предоставления муниципальной услуги </w:t>
      </w:r>
      <w:r w:rsidRPr="001A5684">
        <w:rPr>
          <w:rFonts w:ascii="Times New Roman" w:hAnsi="Times New Roman"/>
          <w:kern w:val="2"/>
          <w:sz w:val="24"/>
          <w:szCs w:val="24"/>
        </w:rPr>
        <w:t xml:space="preserve">«Предварительное согласование </w:t>
      </w:r>
      <w:proofErr w:type="gramStart"/>
      <w:r w:rsidRPr="001A5684">
        <w:rPr>
          <w:rFonts w:ascii="Times New Roman" w:hAnsi="Times New Roman"/>
          <w:kern w:val="2"/>
          <w:sz w:val="24"/>
          <w:szCs w:val="24"/>
        </w:rPr>
        <w:t>предоставления  земельного</w:t>
      </w:r>
      <w:proofErr w:type="gramEnd"/>
      <w:r w:rsidRPr="001A5684">
        <w:rPr>
          <w:rFonts w:ascii="Times New Roman" w:hAnsi="Times New Roman"/>
          <w:kern w:val="2"/>
          <w:sz w:val="24"/>
          <w:szCs w:val="24"/>
        </w:rPr>
        <w:t xml:space="preserve"> участка</w:t>
      </w:r>
      <w:r w:rsidRPr="001A5684">
        <w:rPr>
          <w:rFonts w:ascii="Times New Roman" w:hAnsi="Times New Roman"/>
          <w:bCs/>
          <w:kern w:val="2"/>
          <w:sz w:val="24"/>
          <w:szCs w:val="24"/>
        </w:rPr>
        <w:t xml:space="preserve">», утвержденный постановлением Администрации Едогонского сельского поселения </w:t>
      </w:r>
      <w:r w:rsidRPr="001A5684">
        <w:rPr>
          <w:rFonts w:ascii="Times New Roman" w:hAnsi="Times New Roman"/>
          <w:sz w:val="24"/>
          <w:szCs w:val="24"/>
        </w:rPr>
        <w:t>от 20 сентября 2024 года № 35-пг следующие изменения:</w:t>
      </w:r>
    </w:p>
    <w:p w:rsidR="003B46C7" w:rsidRPr="001A5684" w:rsidRDefault="003B46C7" w:rsidP="003B46C7">
      <w:pPr>
        <w:pStyle w:val="a7"/>
        <w:numPr>
          <w:ilvl w:val="1"/>
          <w:numId w:val="4"/>
        </w:numPr>
        <w:ind w:left="0" w:firstLine="709"/>
        <w:jc w:val="both"/>
      </w:pPr>
      <w:r w:rsidRPr="001A5684">
        <w:t>Подпункта 3 пункта 9 исключить.</w:t>
      </w:r>
    </w:p>
    <w:p w:rsidR="003B46C7" w:rsidRPr="001A5684" w:rsidRDefault="003B46C7" w:rsidP="003B46C7">
      <w:pPr>
        <w:pStyle w:val="a7"/>
        <w:numPr>
          <w:ilvl w:val="1"/>
          <w:numId w:val="4"/>
        </w:numPr>
        <w:ind w:left="0" w:firstLine="709"/>
        <w:jc w:val="both"/>
      </w:pPr>
      <w:r w:rsidRPr="001A5684">
        <w:t>Абзац 9 пункта 39 дополнить словами «либо, когда это возможно, обеспечить предоставление необходимых услуг по месту жительства инвалида или в дистанционном режиме.».</w:t>
      </w:r>
    </w:p>
    <w:p w:rsidR="003B46C7" w:rsidRPr="001A5684" w:rsidRDefault="003B46C7" w:rsidP="003B46C7">
      <w:pPr>
        <w:pStyle w:val="a7"/>
        <w:numPr>
          <w:ilvl w:val="1"/>
          <w:numId w:val="4"/>
        </w:numPr>
        <w:ind w:left="0" w:firstLine="709"/>
        <w:jc w:val="both"/>
      </w:pPr>
      <w:proofErr w:type="spellStart"/>
      <w:r w:rsidRPr="001A5684">
        <w:t>Подподпункты</w:t>
      </w:r>
      <w:proofErr w:type="spellEnd"/>
      <w:r w:rsidRPr="001A5684">
        <w:t xml:space="preserve"> «з» подпункта 1 и пункт 3 пункта 79 исключить.</w:t>
      </w:r>
    </w:p>
    <w:p w:rsidR="003B46C7" w:rsidRPr="001A5684" w:rsidRDefault="003B46C7" w:rsidP="003B46C7">
      <w:pPr>
        <w:pStyle w:val="a7"/>
        <w:numPr>
          <w:ilvl w:val="1"/>
          <w:numId w:val="4"/>
        </w:numPr>
        <w:ind w:left="0" w:firstLine="709"/>
        <w:jc w:val="both"/>
      </w:pPr>
      <w:proofErr w:type="spellStart"/>
      <w:r w:rsidRPr="001A5684">
        <w:t>Подподпункты</w:t>
      </w:r>
      <w:proofErr w:type="spellEnd"/>
      <w:r w:rsidRPr="001A5684">
        <w:t xml:space="preserve"> «з», «и», «к», «н» подпункта 2 пункта 95 изложить в следующей редакции:</w:t>
      </w:r>
    </w:p>
    <w:p w:rsidR="003B46C7" w:rsidRPr="001A5684" w:rsidRDefault="003B46C7" w:rsidP="003B46C7">
      <w:pPr>
        <w:pStyle w:val="a3"/>
        <w:spacing w:before="0" w:beforeAutospacing="0" w:after="0" w:afterAutospacing="0"/>
        <w:ind w:firstLine="709"/>
        <w:jc w:val="both"/>
      </w:pPr>
      <w:r w:rsidRPr="001A5684">
        <w:rPr>
          <w:spacing w:val="-4"/>
        </w:rPr>
        <w:t xml:space="preserve">«з) </w:t>
      </w:r>
      <w:r w:rsidRPr="001A5684">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46C7" w:rsidRPr="001A5684" w:rsidRDefault="003B46C7" w:rsidP="003B46C7">
      <w:pPr>
        <w:pStyle w:val="a3"/>
        <w:spacing w:before="0" w:beforeAutospacing="0" w:after="0" w:afterAutospacing="0"/>
        <w:ind w:firstLine="709"/>
        <w:jc w:val="both"/>
      </w:pPr>
      <w:r w:rsidRPr="001A5684">
        <w:rPr>
          <w:spacing w:val="-4"/>
        </w:rPr>
        <w:t xml:space="preserve">и) </w:t>
      </w:r>
      <w:r w:rsidRPr="001A5684">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46C7" w:rsidRPr="001A5684" w:rsidRDefault="003B46C7" w:rsidP="003B46C7">
      <w:pPr>
        <w:pStyle w:val="a3"/>
        <w:spacing w:before="0" w:beforeAutospacing="0" w:after="0" w:afterAutospacing="0"/>
        <w:ind w:firstLine="709"/>
        <w:jc w:val="both"/>
      </w:pPr>
      <w:r w:rsidRPr="001A5684">
        <w:rPr>
          <w:spacing w:val="-4"/>
        </w:rPr>
        <w:t xml:space="preserve">к) </w:t>
      </w:r>
      <w:r w:rsidRPr="001A5684">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B46C7" w:rsidRPr="001A5684" w:rsidRDefault="003B46C7" w:rsidP="003B46C7">
      <w:pPr>
        <w:spacing w:after="0" w:line="240" w:lineRule="auto"/>
        <w:ind w:firstLine="709"/>
        <w:jc w:val="both"/>
        <w:rPr>
          <w:rFonts w:ascii="Times New Roman" w:hAnsi="Times New Roman"/>
          <w:sz w:val="24"/>
          <w:szCs w:val="24"/>
        </w:rPr>
      </w:pPr>
      <w:r w:rsidRPr="001A5684">
        <w:rPr>
          <w:rFonts w:ascii="Times New Roman" w:hAnsi="Times New Roman"/>
          <w:spacing w:val="-4"/>
          <w:sz w:val="24"/>
          <w:szCs w:val="24"/>
        </w:rPr>
        <w:t xml:space="preserve">н) </w:t>
      </w:r>
      <w:r w:rsidRPr="001A5684">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Pr="001A5684">
        <w:rPr>
          <w:rFonts w:ascii="Times New Roman" w:hAnsi="Times New Roman"/>
          <w:sz w:val="24"/>
          <w:szCs w:val="24"/>
        </w:rPr>
        <w:lastRenderedPageBreak/>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B46C7" w:rsidRPr="001A5684" w:rsidRDefault="003B46C7" w:rsidP="003B46C7">
      <w:pPr>
        <w:pStyle w:val="a7"/>
        <w:numPr>
          <w:ilvl w:val="1"/>
          <w:numId w:val="4"/>
        </w:numPr>
        <w:ind w:left="0" w:firstLine="709"/>
        <w:jc w:val="both"/>
      </w:pPr>
      <w:proofErr w:type="spellStart"/>
      <w:r w:rsidRPr="001A5684">
        <w:t>Подподпункты</w:t>
      </w:r>
      <w:proofErr w:type="spellEnd"/>
      <w:r w:rsidRPr="001A5684">
        <w:t xml:space="preserve"> «з», «и», «к», «н» подпункта 3 пункта 95 изложить в следующей редакции:</w:t>
      </w:r>
    </w:p>
    <w:p w:rsidR="003B46C7" w:rsidRPr="001A5684" w:rsidRDefault="003B46C7" w:rsidP="003B46C7">
      <w:pPr>
        <w:pStyle w:val="a3"/>
        <w:spacing w:before="0" w:beforeAutospacing="0" w:after="0" w:afterAutospacing="0"/>
        <w:ind w:firstLine="709"/>
        <w:jc w:val="both"/>
      </w:pPr>
      <w:r w:rsidRPr="001A5684">
        <w:rPr>
          <w:spacing w:val="-4"/>
        </w:rPr>
        <w:t xml:space="preserve">«з) </w:t>
      </w:r>
      <w:r w:rsidRPr="001A5684">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46C7" w:rsidRPr="001A5684" w:rsidRDefault="003B46C7" w:rsidP="003B46C7">
      <w:pPr>
        <w:pStyle w:val="a3"/>
        <w:spacing w:before="0" w:beforeAutospacing="0" w:after="0" w:afterAutospacing="0"/>
        <w:ind w:firstLine="709"/>
        <w:jc w:val="both"/>
      </w:pPr>
      <w:r w:rsidRPr="001A5684">
        <w:rPr>
          <w:spacing w:val="-4"/>
        </w:rPr>
        <w:t xml:space="preserve">и) </w:t>
      </w:r>
      <w:r w:rsidRPr="001A5684">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46C7" w:rsidRPr="001A5684" w:rsidRDefault="003B46C7" w:rsidP="003B46C7">
      <w:pPr>
        <w:pStyle w:val="a3"/>
        <w:spacing w:before="0" w:beforeAutospacing="0" w:after="0" w:afterAutospacing="0"/>
        <w:ind w:firstLine="709"/>
        <w:jc w:val="both"/>
      </w:pPr>
      <w:r w:rsidRPr="001A5684">
        <w:rPr>
          <w:spacing w:val="-4"/>
        </w:rPr>
        <w:t xml:space="preserve">к) </w:t>
      </w:r>
      <w:r w:rsidRPr="001A5684">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B46C7" w:rsidRPr="001A5684" w:rsidRDefault="003B46C7" w:rsidP="003B46C7">
      <w:pPr>
        <w:spacing w:after="0" w:line="240" w:lineRule="auto"/>
        <w:ind w:firstLine="709"/>
        <w:jc w:val="both"/>
        <w:rPr>
          <w:rFonts w:ascii="Times New Roman" w:hAnsi="Times New Roman"/>
          <w:sz w:val="24"/>
          <w:szCs w:val="24"/>
        </w:rPr>
      </w:pPr>
      <w:r w:rsidRPr="001A5684">
        <w:rPr>
          <w:rFonts w:ascii="Times New Roman" w:hAnsi="Times New Roman"/>
          <w:spacing w:val="-4"/>
          <w:sz w:val="24"/>
          <w:szCs w:val="24"/>
        </w:rPr>
        <w:t xml:space="preserve">н) </w:t>
      </w:r>
      <w:r w:rsidRPr="001A5684">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B46C7" w:rsidRPr="001A5684" w:rsidRDefault="003B46C7" w:rsidP="003B46C7">
      <w:pPr>
        <w:pStyle w:val="a7"/>
        <w:numPr>
          <w:ilvl w:val="1"/>
          <w:numId w:val="4"/>
        </w:numPr>
        <w:ind w:left="0" w:firstLine="709"/>
        <w:jc w:val="both"/>
      </w:pPr>
      <w:proofErr w:type="spellStart"/>
      <w:r w:rsidRPr="001A5684">
        <w:t>Подподпункт</w:t>
      </w:r>
      <w:proofErr w:type="spellEnd"/>
      <w:r w:rsidRPr="001A5684">
        <w:t xml:space="preserve"> «г» подпункта </w:t>
      </w:r>
      <w:proofErr w:type="gramStart"/>
      <w:r w:rsidRPr="001A5684">
        <w:t>4  пункта</w:t>
      </w:r>
      <w:proofErr w:type="gramEnd"/>
      <w:r w:rsidRPr="001A5684">
        <w:t xml:space="preserve"> 95 дополнить словами «, военнослужащих, членов семей погибших (умерших) военнослужащих, родителей погибших (умерших) военнослужащих».</w:t>
      </w:r>
    </w:p>
    <w:p w:rsidR="003B46C7" w:rsidRPr="001A5684" w:rsidRDefault="003B46C7" w:rsidP="003B46C7">
      <w:pPr>
        <w:pStyle w:val="a7"/>
        <w:numPr>
          <w:ilvl w:val="1"/>
          <w:numId w:val="4"/>
        </w:numPr>
        <w:spacing w:after="200"/>
        <w:ind w:left="0" w:firstLine="709"/>
        <w:jc w:val="both"/>
      </w:pPr>
      <w:r w:rsidRPr="001A5684">
        <w:t>Пункт 9 Приложения 2 исключить.</w:t>
      </w:r>
    </w:p>
    <w:p w:rsidR="003B46C7" w:rsidRPr="001A5684" w:rsidRDefault="003B46C7" w:rsidP="003B46C7">
      <w:pPr>
        <w:pStyle w:val="a7"/>
        <w:numPr>
          <w:ilvl w:val="1"/>
          <w:numId w:val="4"/>
        </w:numPr>
        <w:spacing w:after="200"/>
        <w:ind w:left="0" w:firstLine="709"/>
        <w:jc w:val="both"/>
      </w:pPr>
      <w:r w:rsidRPr="001A5684">
        <w:t xml:space="preserve">Пункт 15 Приложения 2 изложить в следующей редакции: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2"/>
        <w:gridCol w:w="1843"/>
      </w:tblGrid>
      <w:tr w:rsidR="003B46C7" w:rsidRPr="001A5684" w:rsidTr="003B46C7">
        <w:trPr>
          <w:trHeight w:val="1590"/>
        </w:trPr>
        <w:tc>
          <w:tcPr>
            <w:tcW w:w="488"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15.</w:t>
            </w:r>
          </w:p>
        </w:tc>
        <w:tc>
          <w:tcPr>
            <w:tcW w:w="1134"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Подпункт 7 статьи 39</w:t>
            </w:r>
            <w:r w:rsidRPr="001A5684">
              <w:rPr>
                <w:rFonts w:ascii="Times New Roman" w:hAnsi="Times New Roman"/>
                <w:sz w:val="24"/>
                <w:szCs w:val="24"/>
                <w:vertAlign w:val="superscript"/>
              </w:rPr>
              <w:t>5</w:t>
            </w:r>
            <w:r w:rsidRPr="001A5684">
              <w:rPr>
                <w:rFonts w:ascii="Times New Roman" w:hAnsi="Times New Roman"/>
                <w:sz w:val="24"/>
                <w:szCs w:val="24"/>
              </w:rPr>
              <w:t xml:space="preserve"> Земельного кодекса, подпункт </w:t>
            </w:r>
            <w:r w:rsidRPr="001A5684">
              <w:rPr>
                <w:rFonts w:ascii="Times New Roman" w:hAnsi="Times New Roman"/>
                <w:sz w:val="24"/>
                <w:szCs w:val="24"/>
              </w:rPr>
              <w:lastRenderedPageBreak/>
              <w:t>«г» пункта 5 части 1 статьи 2 Закона Иркутской области № 146-ОЗ</w:t>
            </w:r>
          </w:p>
        </w:tc>
        <w:tc>
          <w:tcPr>
            <w:tcW w:w="992"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lastRenderedPageBreak/>
              <w:t>В собственность бесплатно</w:t>
            </w:r>
          </w:p>
        </w:tc>
        <w:tc>
          <w:tcPr>
            <w:tcW w:w="1701"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 xml:space="preserve">Многодетная семья, состоящая из родителей (усыновителей, опекунов, попечителей, </w:t>
            </w:r>
            <w:r w:rsidRPr="001A5684">
              <w:rPr>
                <w:rFonts w:ascii="Times New Roman" w:hAnsi="Times New Roman"/>
                <w:sz w:val="24"/>
                <w:szCs w:val="24"/>
              </w:rPr>
              <w:lastRenderedPageBreak/>
              <w:t>мачехи или отчима) или единственного родителя (усыновителя, опекуна или попечителя), трех и более детей, в том числе усыновленных (удочеренных), пасынков, падчериц, детей, находящихся под опекой или попечительством, не достигших возраста 18 лет на дату подачи заявления о постановке на земельный учет</w:t>
            </w:r>
          </w:p>
        </w:tc>
        <w:tc>
          <w:tcPr>
            <w:tcW w:w="1843"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lastRenderedPageBreak/>
              <w:t xml:space="preserve">Земельный участок для индивидуального жилищного строительства, ведения личного подсобного </w:t>
            </w:r>
            <w:r w:rsidRPr="001A5684">
              <w:rPr>
                <w:rFonts w:ascii="Times New Roman" w:hAnsi="Times New Roman"/>
                <w:sz w:val="24"/>
                <w:szCs w:val="24"/>
              </w:rPr>
              <w:lastRenderedPageBreak/>
              <w:t>хозяйства в границах населенного пункта</w:t>
            </w:r>
          </w:p>
        </w:tc>
        <w:tc>
          <w:tcPr>
            <w:tcW w:w="1842"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lastRenderedPageBreak/>
              <w:t xml:space="preserve">Свидетельство о заключении брака и его нотариально заверенный перевод на русский язык, в </w:t>
            </w:r>
            <w:r w:rsidRPr="001A5684">
              <w:rPr>
                <w:rFonts w:ascii="Times New Roman" w:hAnsi="Times New Roman"/>
                <w:sz w:val="24"/>
                <w:szCs w:val="24"/>
              </w:rPr>
              <w:lastRenderedPageBreak/>
              <w:t>случае если это свидетельство выдано компетентными органами иностранного государства</w:t>
            </w:r>
          </w:p>
        </w:tc>
        <w:tc>
          <w:tcPr>
            <w:tcW w:w="1843" w:type="dxa"/>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lastRenderedPageBreak/>
              <w:t xml:space="preserve">Выписка из ЕГРН о правах отдельного лица на имевшиеся (имеющиеся) у него объекты недвижимости в </w:t>
            </w:r>
            <w:r w:rsidRPr="001A5684">
              <w:rPr>
                <w:rFonts w:ascii="Times New Roman" w:hAnsi="Times New Roman"/>
                <w:sz w:val="24"/>
                <w:szCs w:val="24"/>
              </w:rPr>
              <w:lastRenderedPageBreak/>
              <w:t>отношении заявителя</w:t>
            </w:r>
          </w:p>
        </w:tc>
      </w:tr>
      <w:tr w:rsidR="003B46C7" w:rsidRPr="001A5684" w:rsidTr="003B46C7">
        <w:trPr>
          <w:trHeight w:val="1236"/>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both"/>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Акт органа опеки и попечительства о назначении опекуна или попечителя</w:t>
            </w:r>
          </w:p>
        </w:tc>
      </w:tr>
      <w:tr w:rsidR="003B46C7" w:rsidRPr="001A5684" w:rsidTr="003B46C7">
        <w:trPr>
          <w:trHeight w:val="394"/>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both"/>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tcBorders>
              <w:bottom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Свидетельство о заключении брака, за исключением свидетельств, выданных компетентными органами иностранного государства, и выписка из ЕГРН о правах отдельного лица на имевшиеся (имеющиеся) у него объекты недвижимости в отношении членов семьи</w:t>
            </w:r>
          </w:p>
        </w:tc>
      </w:tr>
    </w:tbl>
    <w:p w:rsidR="003B46C7" w:rsidRPr="001A5684" w:rsidRDefault="003B46C7" w:rsidP="003B46C7">
      <w:pPr>
        <w:pStyle w:val="a7"/>
        <w:ind w:left="709"/>
        <w:jc w:val="both"/>
      </w:pPr>
    </w:p>
    <w:p w:rsidR="003B46C7" w:rsidRPr="001A5684" w:rsidRDefault="003B46C7" w:rsidP="003B46C7">
      <w:pPr>
        <w:pStyle w:val="a7"/>
        <w:numPr>
          <w:ilvl w:val="1"/>
          <w:numId w:val="4"/>
        </w:numPr>
        <w:spacing w:after="200"/>
        <w:ind w:left="0" w:firstLine="709"/>
        <w:jc w:val="both"/>
      </w:pPr>
      <w:r w:rsidRPr="001A5684">
        <w:t>Пункт 20 Приложения 2 исключить.</w:t>
      </w:r>
    </w:p>
    <w:p w:rsidR="003B46C7" w:rsidRPr="001A5684" w:rsidRDefault="003B46C7" w:rsidP="003B46C7">
      <w:pPr>
        <w:pStyle w:val="a7"/>
        <w:numPr>
          <w:ilvl w:val="1"/>
          <w:numId w:val="4"/>
        </w:numPr>
        <w:spacing w:after="200"/>
        <w:ind w:left="0" w:firstLine="709"/>
        <w:jc w:val="both"/>
      </w:pPr>
      <w:r w:rsidRPr="001A5684">
        <w:t>Столбец 7 пункта 22 Приложения 2 дополнить словами «Выписка из ЕГРН на утраченное жилое помещение от наводнения (в случае, если право на земельный участок, на котором расположено утраченное жилое помещение от наводнения, зарегистрировано в ЕГРН).».</w:t>
      </w:r>
    </w:p>
    <w:p w:rsidR="003B46C7" w:rsidRPr="001A5684" w:rsidRDefault="003B46C7" w:rsidP="003B46C7">
      <w:pPr>
        <w:pStyle w:val="a7"/>
        <w:numPr>
          <w:ilvl w:val="1"/>
          <w:numId w:val="4"/>
        </w:numPr>
        <w:spacing w:after="200"/>
        <w:ind w:left="0" w:firstLine="709"/>
        <w:jc w:val="both"/>
      </w:pPr>
      <w:r w:rsidRPr="001A5684">
        <w:t>Столбец 7 пункта 23 Приложения 2 дополнить словами «Выписка из ЕГРН на утраченный земельный участок (в случае, если право на утраченный земельный участок зарегистрировано в ЕГРН).».</w:t>
      </w:r>
    </w:p>
    <w:p w:rsidR="003B46C7" w:rsidRPr="001A5684" w:rsidRDefault="003B46C7" w:rsidP="003B46C7">
      <w:pPr>
        <w:pStyle w:val="a7"/>
        <w:numPr>
          <w:ilvl w:val="1"/>
          <w:numId w:val="4"/>
        </w:numPr>
        <w:spacing w:after="200"/>
        <w:ind w:left="0" w:firstLine="709"/>
        <w:jc w:val="both"/>
      </w:pPr>
      <w:r w:rsidRPr="001A5684">
        <w:t>Дополнить Приложение 2 пунктами 24.1., 24.2, 24.3 следующего содержания: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2"/>
        <w:gridCol w:w="1843"/>
      </w:tblGrid>
      <w:tr w:rsidR="003B46C7" w:rsidRPr="001A5684" w:rsidTr="003B46C7">
        <w:trPr>
          <w:trHeight w:val="274"/>
        </w:trPr>
        <w:tc>
          <w:tcPr>
            <w:tcW w:w="488"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24.1</w:t>
            </w:r>
          </w:p>
        </w:tc>
        <w:tc>
          <w:tcPr>
            <w:tcW w:w="1134"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Подпункт 7 статьи 39</w:t>
            </w:r>
            <w:r w:rsidRPr="001A5684">
              <w:rPr>
                <w:rFonts w:ascii="Times New Roman" w:hAnsi="Times New Roman"/>
                <w:sz w:val="24"/>
                <w:szCs w:val="24"/>
                <w:vertAlign w:val="superscript"/>
              </w:rPr>
              <w:t>5</w:t>
            </w:r>
            <w:r w:rsidRPr="001A5684">
              <w:rPr>
                <w:rFonts w:ascii="Times New Roman" w:hAnsi="Times New Roman"/>
                <w:sz w:val="24"/>
                <w:szCs w:val="24"/>
              </w:rPr>
              <w:t xml:space="preserve"> Земельного кодекса, пункт 14 части 1 статьи 2 </w:t>
            </w:r>
            <w:r w:rsidRPr="001A5684">
              <w:rPr>
                <w:rFonts w:ascii="Times New Roman" w:hAnsi="Times New Roman"/>
                <w:sz w:val="24"/>
                <w:szCs w:val="24"/>
              </w:rPr>
              <w:lastRenderedPageBreak/>
              <w:t>Закона Иркутской области № 146-ОЗ</w:t>
            </w:r>
          </w:p>
        </w:tc>
        <w:tc>
          <w:tcPr>
            <w:tcW w:w="992"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lastRenderedPageBreak/>
              <w:t>В собственность бесплатно</w:t>
            </w:r>
          </w:p>
        </w:tc>
        <w:tc>
          <w:tcPr>
            <w:tcW w:w="1701" w:type="dxa"/>
            <w:vMerge w:val="restart"/>
          </w:tcPr>
          <w:p w:rsidR="003B46C7" w:rsidRPr="001A5684" w:rsidRDefault="003B46C7" w:rsidP="003B46C7">
            <w:pPr>
              <w:autoSpaceDE w:val="0"/>
              <w:autoSpaceDN w:val="0"/>
              <w:adjustRightInd w:val="0"/>
              <w:spacing w:after="0" w:line="240" w:lineRule="auto"/>
              <w:jc w:val="both"/>
              <w:rPr>
                <w:rFonts w:ascii="Times New Roman" w:hAnsi="Times New Roman"/>
                <w:sz w:val="24"/>
                <w:szCs w:val="24"/>
              </w:rPr>
            </w:pPr>
            <w:r w:rsidRPr="001A5684">
              <w:rPr>
                <w:rFonts w:ascii="Times New Roman" w:eastAsiaTheme="minorHAnsi" w:hAnsi="Times New Roman"/>
                <w:sz w:val="24"/>
                <w:szCs w:val="24"/>
              </w:rPr>
              <w:t xml:space="preserve">Военнослужащие, лица, заключившие контракт о пребывании в добровольческом формировании, </w:t>
            </w:r>
            <w:r w:rsidRPr="001A5684">
              <w:rPr>
                <w:rFonts w:ascii="Times New Roman" w:eastAsiaTheme="minorHAnsi" w:hAnsi="Times New Roman"/>
                <w:sz w:val="24"/>
                <w:szCs w:val="24"/>
              </w:rPr>
              <w:lastRenderedPageBreak/>
              <w:t>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w:t>
            </w:r>
            <w:r w:rsidRPr="001A5684">
              <w:rPr>
                <w:rFonts w:ascii="Times New Roman" w:eastAsiaTheme="minorHAnsi" w:hAnsi="Times New Roman"/>
                <w:sz w:val="24"/>
                <w:szCs w:val="24"/>
              </w:rPr>
              <w:lastRenderedPageBreak/>
              <w:t>ны по месту жительства либо по месту пребывания (при отсутствии регистрации по месту жительства) на территории Иркутской области (далее - военнослужащие)</w:t>
            </w:r>
          </w:p>
        </w:tc>
        <w:tc>
          <w:tcPr>
            <w:tcW w:w="1843" w:type="dxa"/>
            <w:vMerge w:val="restart"/>
          </w:tcPr>
          <w:p w:rsidR="003B46C7" w:rsidRPr="001A5684" w:rsidRDefault="003B46C7" w:rsidP="003B46C7">
            <w:pPr>
              <w:autoSpaceDE w:val="0"/>
              <w:autoSpaceDN w:val="0"/>
              <w:adjustRightInd w:val="0"/>
              <w:spacing w:after="0" w:line="240" w:lineRule="auto"/>
              <w:jc w:val="both"/>
              <w:rPr>
                <w:rFonts w:ascii="Times New Roman" w:hAnsi="Times New Roman"/>
                <w:sz w:val="24"/>
                <w:szCs w:val="24"/>
              </w:rPr>
            </w:pPr>
            <w:r w:rsidRPr="001A5684">
              <w:rPr>
                <w:rFonts w:ascii="Times New Roman" w:hAnsi="Times New Roman"/>
                <w:sz w:val="24"/>
                <w:szCs w:val="24"/>
              </w:rPr>
              <w:lastRenderedPageBreak/>
              <w:t xml:space="preserve">Земельный участок для </w:t>
            </w:r>
            <w:r w:rsidRPr="001A5684">
              <w:rPr>
                <w:rFonts w:ascii="Times New Roman" w:eastAsiaTheme="minorHAnsi" w:hAnsi="Times New Roman"/>
                <w:sz w:val="24"/>
                <w:szCs w:val="24"/>
              </w:rPr>
              <w:t xml:space="preserve">индивидуального жилищного строительства, ведения личного подсобного хозяйства в границах </w:t>
            </w:r>
            <w:r w:rsidRPr="001A5684">
              <w:rPr>
                <w:rFonts w:ascii="Times New Roman" w:eastAsiaTheme="minorHAnsi" w:hAnsi="Times New Roman"/>
                <w:sz w:val="24"/>
                <w:szCs w:val="24"/>
              </w:rPr>
              <w:lastRenderedPageBreak/>
              <w:t>населенного пункта на территории Иркутской области</w:t>
            </w:r>
          </w:p>
        </w:tc>
        <w:tc>
          <w:tcPr>
            <w:tcW w:w="1842" w:type="dxa"/>
          </w:tcPr>
          <w:p w:rsidR="003B46C7" w:rsidRPr="001A5684" w:rsidRDefault="003B46C7" w:rsidP="003B46C7">
            <w:pPr>
              <w:autoSpaceDE w:val="0"/>
              <w:autoSpaceDN w:val="0"/>
              <w:adjustRightInd w:val="0"/>
              <w:spacing w:after="0" w:line="240" w:lineRule="auto"/>
              <w:ind w:firstLine="540"/>
              <w:jc w:val="both"/>
              <w:rPr>
                <w:rFonts w:ascii="Times New Roman" w:hAnsi="Times New Roman"/>
                <w:sz w:val="24"/>
                <w:szCs w:val="24"/>
              </w:rPr>
            </w:pPr>
            <w:r w:rsidRPr="001A5684">
              <w:rPr>
                <w:rFonts w:ascii="Times New Roman" w:eastAsiaTheme="minorHAnsi" w:hAnsi="Times New Roman"/>
                <w:sz w:val="24"/>
                <w:szCs w:val="24"/>
              </w:rPr>
              <w:lastRenderedPageBreak/>
              <w:t xml:space="preserve">документы, подтверждающие участие заявителя в специальной военной операции в качестве </w:t>
            </w:r>
            <w:r w:rsidRPr="001A5684">
              <w:rPr>
                <w:rFonts w:ascii="Times New Roman" w:eastAsiaTheme="minorHAnsi" w:hAnsi="Times New Roman"/>
                <w:sz w:val="24"/>
                <w:szCs w:val="24"/>
              </w:rPr>
              <w:lastRenderedPageBreak/>
              <w:t>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tc>
        <w:tc>
          <w:tcPr>
            <w:tcW w:w="1843" w:type="dxa"/>
            <w:vMerge w:val="restart"/>
          </w:tcPr>
          <w:p w:rsidR="003B46C7" w:rsidRPr="001A5684" w:rsidRDefault="003B46C7" w:rsidP="003B46C7">
            <w:pPr>
              <w:autoSpaceDE w:val="0"/>
              <w:autoSpaceDN w:val="0"/>
              <w:adjustRightInd w:val="0"/>
              <w:spacing w:after="0" w:line="240" w:lineRule="auto"/>
              <w:contextualSpacing/>
              <w:jc w:val="center"/>
              <w:rPr>
                <w:rFonts w:ascii="Times New Roman" w:hAnsi="Times New Roman"/>
                <w:sz w:val="24"/>
                <w:szCs w:val="24"/>
              </w:rPr>
            </w:pPr>
            <w:r w:rsidRPr="001A5684">
              <w:rPr>
                <w:rFonts w:ascii="Times New Roman" w:hAnsi="Times New Roman"/>
                <w:sz w:val="24"/>
                <w:szCs w:val="24"/>
              </w:rPr>
              <w:lastRenderedPageBreak/>
              <w:t xml:space="preserve">Выписка из Единого государственного реестра недвижимости о правах отдельного лица на имевшиеся (имеющиеся) у </w:t>
            </w:r>
            <w:r w:rsidRPr="001A5684">
              <w:rPr>
                <w:rFonts w:ascii="Times New Roman" w:hAnsi="Times New Roman"/>
                <w:sz w:val="24"/>
                <w:szCs w:val="24"/>
              </w:rPr>
              <w:lastRenderedPageBreak/>
              <w:t>него объекты недвижимости в отношении заявителя.</w:t>
            </w:r>
          </w:p>
        </w:tc>
      </w:tr>
      <w:tr w:rsidR="003B46C7" w:rsidRPr="001A5684" w:rsidTr="003B46C7">
        <w:trPr>
          <w:trHeight w:val="273"/>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after="0" w:line="240" w:lineRule="auto"/>
              <w:jc w:val="both"/>
              <w:rPr>
                <w:rFonts w:ascii="Times New Roman" w:hAnsi="Times New Roman"/>
                <w:sz w:val="24"/>
                <w:szCs w:val="24"/>
              </w:rPr>
            </w:pPr>
            <w:r w:rsidRPr="001A5684">
              <w:rPr>
                <w:rFonts w:ascii="Times New Roman" w:eastAsiaTheme="minorHAnsi" w:hAnsi="Times New Roman"/>
                <w:sz w:val="24"/>
                <w:szCs w:val="24"/>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tc>
        <w:tc>
          <w:tcPr>
            <w:tcW w:w="1843" w:type="dxa"/>
            <w:vMerge/>
          </w:tcPr>
          <w:p w:rsidR="003B46C7" w:rsidRPr="001A5684" w:rsidRDefault="003B46C7" w:rsidP="003B46C7">
            <w:pPr>
              <w:autoSpaceDE w:val="0"/>
              <w:autoSpaceDN w:val="0"/>
              <w:adjustRightInd w:val="0"/>
              <w:spacing w:after="0" w:line="240" w:lineRule="auto"/>
              <w:contextualSpacing/>
              <w:jc w:val="center"/>
              <w:rPr>
                <w:rFonts w:ascii="Times New Roman" w:hAnsi="Times New Roman"/>
                <w:sz w:val="24"/>
                <w:szCs w:val="24"/>
              </w:rPr>
            </w:pPr>
          </w:p>
        </w:tc>
      </w:tr>
      <w:tr w:rsidR="003B46C7" w:rsidRPr="001A5684" w:rsidTr="003B46C7">
        <w:trPr>
          <w:trHeight w:val="273"/>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eastAsiaTheme="minorHAnsi" w:hAnsi="Times New Roman"/>
                <w:sz w:val="24"/>
                <w:szCs w:val="24"/>
              </w:rPr>
              <w:t xml:space="preserve">Документы, подтверждающие присвоение заявителю </w:t>
            </w:r>
            <w:r w:rsidRPr="001A5684">
              <w:rPr>
                <w:rFonts w:ascii="Times New Roman" w:eastAsiaTheme="minorHAnsi" w:hAnsi="Times New Roman"/>
                <w:sz w:val="24"/>
                <w:szCs w:val="24"/>
              </w:rPr>
              <w:lastRenderedPageBreak/>
              <w:t>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tc>
        <w:tc>
          <w:tcPr>
            <w:tcW w:w="1843" w:type="dxa"/>
            <w:vMerge/>
          </w:tcPr>
          <w:p w:rsidR="003B46C7" w:rsidRPr="001A5684" w:rsidRDefault="003B46C7" w:rsidP="003B46C7">
            <w:pPr>
              <w:autoSpaceDE w:val="0"/>
              <w:autoSpaceDN w:val="0"/>
              <w:adjustRightInd w:val="0"/>
              <w:spacing w:after="0" w:line="240" w:lineRule="auto"/>
              <w:contextualSpacing/>
              <w:jc w:val="center"/>
              <w:rPr>
                <w:rFonts w:ascii="Times New Roman" w:hAnsi="Times New Roman"/>
                <w:sz w:val="24"/>
                <w:szCs w:val="24"/>
              </w:rPr>
            </w:pPr>
          </w:p>
        </w:tc>
      </w:tr>
      <w:tr w:rsidR="003B46C7" w:rsidRPr="001A5684" w:rsidTr="003B46C7">
        <w:trPr>
          <w:trHeight w:val="2975"/>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after="0" w:line="240" w:lineRule="auto"/>
              <w:contextualSpacing/>
              <w:jc w:val="center"/>
              <w:rPr>
                <w:rFonts w:ascii="Times New Roman" w:hAnsi="Times New Roman"/>
                <w:sz w:val="24"/>
                <w:szCs w:val="24"/>
              </w:rPr>
            </w:pPr>
            <w:r w:rsidRPr="001A5684">
              <w:rPr>
                <w:rFonts w:ascii="Times New Roman" w:hAnsi="Times New Roman"/>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заявителя.</w:t>
            </w:r>
          </w:p>
        </w:tc>
        <w:tc>
          <w:tcPr>
            <w:tcW w:w="1843" w:type="dxa"/>
            <w:vMerge/>
          </w:tcPr>
          <w:p w:rsidR="003B46C7" w:rsidRPr="001A5684" w:rsidRDefault="003B46C7" w:rsidP="003B46C7">
            <w:pPr>
              <w:autoSpaceDE w:val="0"/>
              <w:autoSpaceDN w:val="0"/>
              <w:adjustRightInd w:val="0"/>
              <w:spacing w:after="0" w:line="240" w:lineRule="auto"/>
              <w:contextualSpacing/>
              <w:jc w:val="center"/>
              <w:rPr>
                <w:rFonts w:ascii="Times New Roman" w:hAnsi="Times New Roman"/>
                <w:sz w:val="24"/>
                <w:szCs w:val="24"/>
              </w:rPr>
            </w:pPr>
          </w:p>
        </w:tc>
      </w:tr>
      <w:tr w:rsidR="003B46C7" w:rsidRPr="001A5684" w:rsidTr="003B46C7">
        <w:trPr>
          <w:trHeight w:val="7974"/>
        </w:trPr>
        <w:tc>
          <w:tcPr>
            <w:tcW w:w="488"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lastRenderedPageBreak/>
              <w:t>24.2</w:t>
            </w:r>
          </w:p>
        </w:tc>
        <w:tc>
          <w:tcPr>
            <w:tcW w:w="1134"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Подпункт 7 статьи 39</w:t>
            </w:r>
            <w:r w:rsidRPr="001A5684">
              <w:rPr>
                <w:rFonts w:ascii="Times New Roman" w:hAnsi="Times New Roman"/>
                <w:sz w:val="24"/>
                <w:szCs w:val="24"/>
                <w:vertAlign w:val="superscript"/>
              </w:rPr>
              <w:t>5</w:t>
            </w:r>
            <w:r w:rsidRPr="001A5684">
              <w:rPr>
                <w:rFonts w:ascii="Times New Roman" w:hAnsi="Times New Roman"/>
                <w:sz w:val="24"/>
                <w:szCs w:val="24"/>
              </w:rPr>
              <w:t xml:space="preserve"> Земельного кодекса, пункт 14 части 1 статьи 2 Закона Иркутской области № 146-ОЗ</w:t>
            </w:r>
          </w:p>
        </w:tc>
        <w:tc>
          <w:tcPr>
            <w:tcW w:w="992"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В собственность бесплатно</w:t>
            </w:r>
          </w:p>
        </w:tc>
        <w:tc>
          <w:tcPr>
            <w:tcW w:w="1701"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w:t>
            </w:r>
            <w:r w:rsidRPr="001A5684">
              <w:rPr>
                <w:rFonts w:ascii="Times New Roman" w:hAnsi="Times New Roman"/>
                <w:sz w:val="24"/>
                <w:szCs w:val="24"/>
              </w:rPr>
              <w:lastRenderedPageBreak/>
              <w:t xml:space="preserve">и земельного участка </w:t>
            </w:r>
          </w:p>
        </w:tc>
        <w:tc>
          <w:tcPr>
            <w:tcW w:w="1843"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lastRenderedPageBreak/>
              <w:t xml:space="preserve">Земельный участок для </w:t>
            </w:r>
            <w:r w:rsidRPr="001A5684">
              <w:rPr>
                <w:rFonts w:ascii="Times New Roman" w:eastAsiaTheme="minorHAnsi" w:hAnsi="Times New Roman"/>
                <w:sz w:val="24"/>
                <w:szCs w:val="24"/>
              </w:rPr>
              <w:t>индивидуального жилищного строительства, ведения личного подсобного хозяйства в границах населенного пункта на территории Иркутской области</w:t>
            </w:r>
          </w:p>
        </w:tc>
        <w:tc>
          <w:tcPr>
            <w:tcW w:w="1842" w:type="dxa"/>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eastAsiaTheme="minorHAnsi" w:hAnsi="Times New Roman"/>
                <w:sz w:val="24"/>
                <w:szCs w:val="24"/>
              </w:rPr>
              <w:t>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tc>
        <w:tc>
          <w:tcPr>
            <w:tcW w:w="1843" w:type="dxa"/>
            <w:vMerge w:val="restart"/>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r w:rsidRPr="001A5684">
              <w:rPr>
                <w:rFonts w:ascii="Times New Roman" w:eastAsiaTheme="minorHAnsi" w:hAnsi="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3B46C7" w:rsidRPr="001A5684" w:rsidRDefault="003B46C7" w:rsidP="003B46C7">
            <w:pPr>
              <w:autoSpaceDE w:val="0"/>
              <w:autoSpaceDN w:val="0"/>
              <w:adjustRightInd w:val="0"/>
              <w:spacing w:after="0" w:line="240" w:lineRule="auto"/>
              <w:contextualSpacing/>
              <w:jc w:val="center"/>
              <w:rPr>
                <w:rFonts w:ascii="Times New Roman" w:hAnsi="Times New Roman"/>
                <w:sz w:val="24"/>
                <w:szCs w:val="24"/>
              </w:rPr>
            </w:pPr>
          </w:p>
        </w:tc>
      </w:tr>
      <w:tr w:rsidR="003B46C7" w:rsidRPr="001A5684" w:rsidTr="003B46C7">
        <w:trPr>
          <w:trHeight w:val="5583"/>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before="200"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tc>
        <w:tc>
          <w:tcPr>
            <w:tcW w:w="1843" w:type="dxa"/>
            <w:vMerge/>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p>
        </w:tc>
      </w:tr>
      <w:tr w:rsidR="003B46C7" w:rsidRPr="001A5684" w:rsidTr="003B46C7">
        <w:trPr>
          <w:trHeight w:val="3443"/>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before="200"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tc>
        <w:tc>
          <w:tcPr>
            <w:tcW w:w="1843" w:type="dxa"/>
            <w:vMerge/>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p>
        </w:tc>
      </w:tr>
      <w:tr w:rsidR="003B46C7" w:rsidRPr="001A5684" w:rsidTr="003B46C7">
        <w:trPr>
          <w:trHeight w:val="3464"/>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before="200"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3B46C7" w:rsidRPr="001A5684" w:rsidRDefault="003B46C7" w:rsidP="003B46C7">
            <w:pPr>
              <w:autoSpaceDE w:val="0"/>
              <w:autoSpaceDN w:val="0"/>
              <w:adjustRightInd w:val="0"/>
              <w:spacing w:after="0" w:line="240" w:lineRule="auto"/>
              <w:contextualSpacing/>
              <w:jc w:val="center"/>
              <w:rPr>
                <w:rFonts w:ascii="Times New Roman" w:eastAsiaTheme="minorHAnsi"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p>
        </w:tc>
      </w:tr>
      <w:tr w:rsidR="003B46C7" w:rsidRPr="001A5684" w:rsidTr="003B46C7">
        <w:trPr>
          <w:trHeight w:val="285"/>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Документы, указанные в столбце 6 пункта 24.1, в отношении погибшего (умершего) военнослужащего.</w:t>
            </w:r>
          </w:p>
        </w:tc>
        <w:tc>
          <w:tcPr>
            <w:tcW w:w="1843" w:type="dxa"/>
            <w:vMerge/>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p>
        </w:tc>
      </w:tr>
      <w:tr w:rsidR="003B46C7" w:rsidRPr="001A5684" w:rsidTr="003B46C7">
        <w:trPr>
          <w:trHeight w:val="3612"/>
        </w:trPr>
        <w:tc>
          <w:tcPr>
            <w:tcW w:w="488"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24.3</w:t>
            </w:r>
          </w:p>
        </w:tc>
        <w:tc>
          <w:tcPr>
            <w:tcW w:w="1134"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Подпункт 7 статьи 39</w:t>
            </w:r>
            <w:r w:rsidRPr="001A5684">
              <w:rPr>
                <w:rFonts w:ascii="Times New Roman" w:hAnsi="Times New Roman"/>
                <w:sz w:val="24"/>
                <w:szCs w:val="24"/>
                <w:vertAlign w:val="superscript"/>
              </w:rPr>
              <w:t>5</w:t>
            </w:r>
            <w:r w:rsidRPr="001A5684">
              <w:rPr>
                <w:rFonts w:ascii="Times New Roman" w:hAnsi="Times New Roman"/>
                <w:sz w:val="24"/>
                <w:szCs w:val="24"/>
              </w:rPr>
              <w:t xml:space="preserve"> Земельного кодекса, пункт 14 части 1 статьи 2 Закона Иркутской области № 146-ОЗ</w:t>
            </w:r>
          </w:p>
        </w:tc>
        <w:tc>
          <w:tcPr>
            <w:tcW w:w="992"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В собственность бесплатно</w:t>
            </w:r>
          </w:p>
        </w:tc>
        <w:tc>
          <w:tcPr>
            <w:tcW w:w="1701" w:type="dxa"/>
            <w:vMerge w:val="restart"/>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w:t>
            </w:r>
            <w:r w:rsidRPr="001A5684">
              <w:rPr>
                <w:rFonts w:ascii="Times New Roman" w:eastAsiaTheme="minorHAnsi" w:hAnsi="Times New Roman"/>
                <w:sz w:val="24"/>
                <w:szCs w:val="24"/>
              </w:rPr>
              <w:lastRenderedPageBreak/>
              <w:t>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lastRenderedPageBreak/>
              <w:t xml:space="preserve">Земельный участок для </w:t>
            </w:r>
            <w:r w:rsidRPr="001A5684">
              <w:rPr>
                <w:rFonts w:ascii="Times New Roman" w:eastAsiaTheme="minorHAnsi" w:hAnsi="Times New Roman"/>
                <w:sz w:val="24"/>
                <w:szCs w:val="24"/>
              </w:rPr>
              <w:t>индивидуального жилищного строительства, ведения личного подсобного хозяйства в границах населенного пункта на территории Иркутской области</w:t>
            </w:r>
          </w:p>
        </w:tc>
        <w:tc>
          <w:tcPr>
            <w:tcW w:w="1842" w:type="dxa"/>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eastAsiaTheme="minorHAnsi" w:hAnsi="Times New Roman"/>
                <w:sz w:val="24"/>
                <w:szCs w:val="24"/>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tc>
        <w:tc>
          <w:tcPr>
            <w:tcW w:w="1843" w:type="dxa"/>
            <w:vMerge w:val="restart"/>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3B46C7" w:rsidRPr="001A5684" w:rsidRDefault="003B46C7" w:rsidP="003B46C7">
            <w:pPr>
              <w:autoSpaceDE w:val="0"/>
              <w:autoSpaceDN w:val="0"/>
              <w:adjustRightInd w:val="0"/>
              <w:spacing w:after="0" w:line="240" w:lineRule="auto"/>
              <w:contextualSpacing/>
              <w:jc w:val="center"/>
              <w:rPr>
                <w:rFonts w:ascii="Times New Roman" w:hAnsi="Times New Roman"/>
                <w:sz w:val="24"/>
                <w:szCs w:val="24"/>
              </w:rPr>
            </w:pPr>
          </w:p>
        </w:tc>
      </w:tr>
      <w:tr w:rsidR="003B46C7" w:rsidRPr="001A5684" w:rsidTr="003B46C7">
        <w:trPr>
          <w:trHeight w:val="5168"/>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tc>
        <w:tc>
          <w:tcPr>
            <w:tcW w:w="1843" w:type="dxa"/>
            <w:vMerge/>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p>
        </w:tc>
      </w:tr>
      <w:tr w:rsidR="003B46C7" w:rsidRPr="001A5684" w:rsidTr="003B46C7">
        <w:trPr>
          <w:trHeight w:val="3443"/>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tc>
        <w:tc>
          <w:tcPr>
            <w:tcW w:w="1843" w:type="dxa"/>
            <w:vMerge/>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p>
        </w:tc>
      </w:tr>
      <w:tr w:rsidR="003B46C7" w:rsidRPr="001A5684" w:rsidTr="003B46C7">
        <w:trPr>
          <w:trHeight w:val="3291"/>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before="200"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tc>
        <w:tc>
          <w:tcPr>
            <w:tcW w:w="1843" w:type="dxa"/>
            <w:vMerge/>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p>
        </w:tc>
      </w:tr>
      <w:tr w:rsidR="003B46C7" w:rsidRPr="001A5684" w:rsidTr="003B46C7">
        <w:trPr>
          <w:trHeight w:val="285"/>
        </w:trPr>
        <w:tc>
          <w:tcPr>
            <w:tcW w:w="488"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2" w:type="dxa"/>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Документы, указанные в столбце 6 пункта 24.1, в отношении погибшего (умершего) военнослужащего.</w:t>
            </w:r>
          </w:p>
        </w:tc>
        <w:tc>
          <w:tcPr>
            <w:tcW w:w="1843" w:type="dxa"/>
            <w:vMerge/>
          </w:tcPr>
          <w:p w:rsidR="003B46C7" w:rsidRPr="001A5684" w:rsidRDefault="003B46C7" w:rsidP="003B46C7">
            <w:pPr>
              <w:autoSpaceDE w:val="0"/>
              <w:autoSpaceDN w:val="0"/>
              <w:adjustRightInd w:val="0"/>
              <w:spacing w:after="0" w:line="240" w:lineRule="auto"/>
              <w:jc w:val="both"/>
              <w:rPr>
                <w:rFonts w:ascii="Times New Roman" w:eastAsiaTheme="minorHAnsi" w:hAnsi="Times New Roman"/>
                <w:sz w:val="24"/>
                <w:szCs w:val="24"/>
              </w:rPr>
            </w:pPr>
          </w:p>
        </w:tc>
      </w:tr>
    </w:tbl>
    <w:p w:rsidR="003B46C7" w:rsidRPr="001A5684" w:rsidRDefault="003B46C7" w:rsidP="003B46C7">
      <w:pPr>
        <w:pStyle w:val="a7"/>
        <w:ind w:left="709"/>
        <w:jc w:val="both"/>
      </w:pPr>
    </w:p>
    <w:p w:rsidR="003B46C7" w:rsidRPr="001A5684" w:rsidRDefault="003B46C7" w:rsidP="003B46C7">
      <w:pPr>
        <w:pStyle w:val="a7"/>
        <w:numPr>
          <w:ilvl w:val="1"/>
          <w:numId w:val="4"/>
        </w:numPr>
        <w:spacing w:after="200"/>
        <w:ind w:left="0" w:firstLine="709"/>
        <w:jc w:val="both"/>
      </w:pPr>
      <w:r w:rsidRPr="001A5684">
        <w:t>Дополнить Приложение 2 пунктом 26.1 следующего содержания:</w:t>
      </w:r>
    </w:p>
    <w:tbl>
      <w:tblPr>
        <w:tblW w:w="9842" w:type="dxa"/>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2"/>
        <w:gridCol w:w="1842"/>
      </w:tblGrid>
      <w:tr w:rsidR="003B46C7" w:rsidRPr="001A5684" w:rsidTr="003B46C7">
        <w:trPr>
          <w:trHeight w:val="3532"/>
        </w:trPr>
        <w:tc>
          <w:tcPr>
            <w:tcW w:w="488"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26.1 </w:t>
            </w:r>
          </w:p>
        </w:tc>
        <w:tc>
          <w:tcPr>
            <w:tcW w:w="1134"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Подпункт 3.3 пункта 2 статьи 39.6 Земельного кодекса</w:t>
            </w:r>
          </w:p>
        </w:tc>
        <w:tc>
          <w:tcPr>
            <w:tcW w:w="992"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 аренду </w:t>
            </w:r>
          </w:p>
        </w:tc>
        <w:tc>
          <w:tcPr>
            <w:tcW w:w="1701"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Застройщик, признанный в соответствии с Федеральным </w:t>
            </w:r>
            <w:hyperlink r:id="rId6" w:history="1">
              <w:r w:rsidRPr="001A5684">
                <w:rPr>
                  <w:rFonts w:ascii="Times New Roman" w:eastAsiaTheme="minorHAnsi" w:hAnsi="Times New Roman"/>
                  <w:sz w:val="24"/>
                  <w:szCs w:val="24"/>
                </w:rPr>
                <w:t>законом</w:t>
              </w:r>
            </w:hyperlink>
            <w:r w:rsidRPr="001A5684">
              <w:rPr>
                <w:rFonts w:ascii="Times New Roman" w:eastAsiaTheme="minorHAnsi" w:hAnsi="Times New Roman"/>
                <w:sz w:val="24"/>
                <w:szCs w:val="24"/>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w:t>
            </w:r>
            <w:r w:rsidRPr="001A5684">
              <w:rPr>
                <w:rFonts w:ascii="Times New Roman" w:eastAsiaTheme="minorHAnsi" w:hAnsi="Times New Roman"/>
                <w:sz w:val="24"/>
                <w:szCs w:val="24"/>
              </w:rPr>
              <w:lastRenderedPageBreak/>
              <w:t xml:space="preserve">завершению строительства многоквартирных домов или по выплате возмещения гражданам в соответствии с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p>
        </w:tc>
        <w:tc>
          <w:tcPr>
            <w:tcW w:w="1843"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 xml:space="preserve">Земельный участок, необходимый застройщику, признанному в соответствии с Федеральным законом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w:t>
            </w:r>
            <w:r w:rsidRPr="001A5684">
              <w:rPr>
                <w:rFonts w:ascii="Times New Roman" w:eastAsiaTheme="minorHAnsi" w:hAnsi="Times New Roman"/>
                <w:sz w:val="24"/>
                <w:szCs w:val="24"/>
              </w:rPr>
              <w:lastRenderedPageBreak/>
              <w:t xml:space="preserve">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p>
        </w:tc>
        <w:tc>
          <w:tcPr>
            <w:tcW w:w="1842" w:type="dxa"/>
            <w:vMerge w:val="restart"/>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w:t>
            </w:r>
            <w:r w:rsidRPr="001A5684">
              <w:rPr>
                <w:rFonts w:ascii="Times New Roman" w:eastAsiaTheme="minorHAnsi" w:hAnsi="Times New Roman"/>
                <w:sz w:val="24"/>
                <w:szCs w:val="24"/>
              </w:rPr>
              <w:lastRenderedPageBreak/>
              <w:t>е акты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Выписка из ЕГРН об объекте недвижимости (об испрашиваемом земельном участке)</w:t>
            </w:r>
          </w:p>
        </w:tc>
      </w:tr>
      <w:tr w:rsidR="003B46C7" w:rsidRPr="001A5684" w:rsidTr="003B46C7">
        <w:trPr>
          <w:trHeight w:val="1291"/>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ЕГРЮЛ о юридическом лице, являющемся заявителем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bl>
    <w:p w:rsidR="003B46C7" w:rsidRPr="001A5684" w:rsidRDefault="003B46C7" w:rsidP="003B46C7">
      <w:pPr>
        <w:pStyle w:val="a7"/>
        <w:ind w:left="709"/>
        <w:jc w:val="both"/>
      </w:pPr>
      <w:r w:rsidRPr="001A5684">
        <w:t>1.14. Дополнить приложение 2 пунктом 32.1 следующего содержания:</w:t>
      </w:r>
    </w:p>
    <w:tbl>
      <w:tblPr>
        <w:tblW w:w="9842" w:type="dxa"/>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2"/>
        <w:gridCol w:w="1842"/>
      </w:tblGrid>
      <w:tr w:rsidR="003B46C7" w:rsidRPr="001A5684" w:rsidTr="003B46C7">
        <w:trPr>
          <w:trHeight w:val="2024"/>
        </w:trPr>
        <w:tc>
          <w:tcPr>
            <w:tcW w:w="488"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32.1 </w:t>
            </w:r>
          </w:p>
        </w:tc>
        <w:tc>
          <w:tcPr>
            <w:tcW w:w="1134"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Подпункт 8.2 пункта 2 статьи 39.6 Земельного кодекса </w:t>
            </w:r>
            <w:hyperlink r:id="rId7" w:history="1"/>
          </w:p>
        </w:tc>
        <w:tc>
          <w:tcPr>
            <w:tcW w:w="992"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 аренду со множественностью лиц на стороне арендатора </w:t>
            </w:r>
          </w:p>
        </w:tc>
        <w:tc>
          <w:tcPr>
            <w:tcW w:w="1701"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Участники долевого строительства в отношении индивидуальных жилых домов в малоэтажном жилом комплексе </w:t>
            </w:r>
          </w:p>
        </w:tc>
        <w:tc>
          <w:tcPr>
            <w:tcW w:w="1843"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 N 214-ФЗ "Об участии в долевом строительстве многоквартирных домов и иных объектов недвижимости и о внесении </w:t>
            </w:r>
            <w:r w:rsidRPr="001A5684">
              <w:rPr>
                <w:rFonts w:ascii="Times New Roman" w:eastAsiaTheme="minorHAnsi" w:hAnsi="Times New Roman"/>
                <w:sz w:val="24"/>
                <w:szCs w:val="24"/>
              </w:rPr>
              <w:lastRenderedPageBreak/>
              <w:t>изменений в некоторые законодательные акты Российской Федерации"</w:t>
            </w:r>
            <w:hyperlink r:id="rId8" w:history="1"/>
          </w:p>
        </w:tc>
        <w:tc>
          <w:tcPr>
            <w:tcW w:w="1842" w:type="dxa"/>
            <w:vMerge w:val="restart"/>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 xml:space="preserve">Договор участия в долевом строительстве в отношении индивидуального жилого дома в границах территории малоэтажного жилого комплекса </w:t>
            </w:r>
          </w:p>
        </w:tc>
        <w:tc>
          <w:tcPr>
            <w:tcW w:w="1842"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Выписка из ЕГРН об испрашиваемом земельном участке</w:t>
            </w:r>
          </w:p>
        </w:tc>
      </w:tr>
      <w:tr w:rsidR="003B46C7" w:rsidRPr="001A5684" w:rsidTr="003B46C7">
        <w:trPr>
          <w:trHeight w:val="272"/>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Утвержденный проект планировки территории и проект межевания территории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bl>
    <w:p w:rsidR="003B46C7" w:rsidRPr="001A5684" w:rsidRDefault="003B46C7" w:rsidP="003B46C7">
      <w:pPr>
        <w:spacing w:after="0" w:line="240" w:lineRule="auto"/>
        <w:ind w:firstLine="709"/>
        <w:jc w:val="both"/>
        <w:rPr>
          <w:rFonts w:ascii="Times New Roman" w:hAnsi="Times New Roman"/>
          <w:sz w:val="24"/>
          <w:szCs w:val="24"/>
        </w:rPr>
      </w:pPr>
      <w:r w:rsidRPr="001A5684">
        <w:rPr>
          <w:rFonts w:ascii="Times New Roman" w:hAnsi="Times New Roman"/>
          <w:sz w:val="24"/>
          <w:szCs w:val="24"/>
        </w:rPr>
        <w:lastRenderedPageBreak/>
        <w:t>1.15. Столбец 4 пункта 33 Приложения 2 изложить в следующей редакции: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 организация, являющаяся в соответствии с Федеральным законом от 31 марта 1999 года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rsidR="003B46C7" w:rsidRPr="001A5684" w:rsidRDefault="003B46C7" w:rsidP="003B46C7">
      <w:pPr>
        <w:pStyle w:val="a7"/>
        <w:ind w:left="709"/>
        <w:jc w:val="both"/>
      </w:pPr>
      <w:r w:rsidRPr="001A5684">
        <w:t>1.16. Дополнить приложение 2 пунктом 36.1 следующего содержания:</w:t>
      </w:r>
    </w:p>
    <w:tbl>
      <w:tblPr>
        <w:tblW w:w="9842" w:type="dxa"/>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2"/>
        <w:gridCol w:w="1842"/>
      </w:tblGrid>
      <w:tr w:rsidR="003B46C7" w:rsidRPr="001A5684" w:rsidTr="003B46C7">
        <w:tc>
          <w:tcPr>
            <w:tcW w:w="488"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36.1. </w:t>
            </w:r>
          </w:p>
        </w:tc>
        <w:tc>
          <w:tcPr>
            <w:tcW w:w="1134"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Подпункт 12 пункта 2 статьи 39.6 Земельного кодекса, пункт 5.2 статьи 10 Федерального закона от 24.07.2002 N 101-ФЗ "Об обороте земель сельскохозяйственного назначения"</w:t>
            </w:r>
          </w:p>
        </w:tc>
        <w:tc>
          <w:tcPr>
            <w:tcW w:w="992"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 аренду </w:t>
            </w:r>
          </w:p>
        </w:tc>
        <w:tc>
          <w:tcPr>
            <w:tcW w:w="1701"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1A5684">
              <w:rPr>
                <w:rFonts w:ascii="Times New Roman" w:eastAsiaTheme="minorHAnsi" w:hAnsi="Times New Roman"/>
                <w:sz w:val="24"/>
                <w:szCs w:val="24"/>
              </w:rPr>
              <w:t>агролесомелиоративными</w:t>
            </w:r>
            <w:proofErr w:type="spellEnd"/>
            <w:r w:rsidRPr="001A5684">
              <w:rPr>
                <w:rFonts w:ascii="Times New Roman" w:eastAsiaTheme="minorHAnsi" w:hAnsi="Times New Roman"/>
                <w:sz w:val="24"/>
                <w:szCs w:val="24"/>
              </w:rPr>
              <w:t xml:space="preserve"> насаждениями, в отношении которых осуществлен учет в соответствии со статьей 20.1 Федерального закона от 10.01.1996 N 4-ФЗ "О мелиорации земель"; </w:t>
            </w:r>
          </w:p>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1A5684">
              <w:rPr>
                <w:rFonts w:ascii="Times New Roman" w:eastAsiaTheme="minorHAnsi" w:hAnsi="Times New Roman"/>
                <w:sz w:val="24"/>
                <w:szCs w:val="24"/>
              </w:rPr>
              <w:t>агролесомелиоративными</w:t>
            </w:r>
            <w:proofErr w:type="spellEnd"/>
            <w:r w:rsidRPr="001A5684">
              <w:rPr>
                <w:rFonts w:ascii="Times New Roman" w:eastAsiaTheme="minorHAnsi" w:hAnsi="Times New Roman"/>
                <w:sz w:val="24"/>
                <w:szCs w:val="24"/>
              </w:rPr>
              <w:t xml:space="preserve"> насаждениями, в отношении которых осуществлен учет в соответствии со статьей 20.1 Федерального закона от 10.01.1996 N 4-ФЗ "О мелиорации земель" </w:t>
            </w:r>
          </w:p>
        </w:tc>
        <w:tc>
          <w:tcPr>
            <w:tcW w:w="1843"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 xml:space="preserve">Земельный участок, находящийся в государственной или муниципальной собственности, занятый </w:t>
            </w:r>
            <w:proofErr w:type="spellStart"/>
            <w:r w:rsidRPr="001A5684">
              <w:rPr>
                <w:rFonts w:ascii="Times New Roman" w:eastAsiaTheme="minorHAnsi" w:hAnsi="Times New Roman"/>
                <w:sz w:val="24"/>
                <w:szCs w:val="24"/>
              </w:rPr>
              <w:t>агролесомелиоративными</w:t>
            </w:r>
            <w:proofErr w:type="spellEnd"/>
            <w:r w:rsidRPr="001A5684">
              <w:rPr>
                <w:rFonts w:ascii="Times New Roman" w:eastAsiaTheme="minorHAnsi" w:hAnsi="Times New Roman"/>
                <w:sz w:val="24"/>
                <w:szCs w:val="24"/>
              </w:rPr>
              <w:t xml:space="preserve"> насаждениями, в отношении которых осуществлен учет в соответствии со статьей 20.1 Федерального закона от 10.01.1996 N 4-ФЗ "О мелиорации земель" </w:t>
            </w:r>
          </w:p>
        </w:tc>
        <w:tc>
          <w:tcPr>
            <w:tcW w:w="1842"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ЕГРН об объекте недвижимости (об испрашиваемом земельном участке)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 Выписка из ЕГРН об объекте недвижимости (о земельном участке, смежном с земельным участком, испрашиваемым заявителем)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ЕГРЮЛ о юридическом лице, являющемся заявителем </w:t>
            </w:r>
          </w:p>
        </w:tc>
      </w:tr>
      <w:tr w:rsidR="003B46C7" w:rsidRPr="001A5684" w:rsidTr="003B46C7">
        <w:trPr>
          <w:trHeight w:val="1386"/>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vMerge w:val="restart"/>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ЕГРИП об индивидуальном предпринимателе, являющемся заявителем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2"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1A5684">
              <w:rPr>
                <w:rFonts w:ascii="Times New Roman" w:eastAsiaTheme="minorHAnsi" w:hAnsi="Times New Roman"/>
                <w:sz w:val="24"/>
                <w:szCs w:val="24"/>
              </w:rPr>
              <w:t>агролесомелиоративных</w:t>
            </w:r>
            <w:proofErr w:type="spellEnd"/>
            <w:r w:rsidRPr="001A5684">
              <w:rPr>
                <w:rFonts w:ascii="Times New Roman" w:eastAsiaTheme="minorHAnsi" w:hAnsi="Times New Roman"/>
                <w:sz w:val="24"/>
                <w:szCs w:val="24"/>
              </w:rPr>
              <w:t xml:space="preserve"> насаждениях, в отношении которых осуществлен учет в соответствии со статьей 20.1 Федерального закона от 10.01.1996 N 4-ФЗ "О мелиорации земель" </w:t>
            </w:r>
          </w:p>
        </w:tc>
      </w:tr>
    </w:tbl>
    <w:p w:rsidR="003B46C7" w:rsidRPr="001A5684" w:rsidRDefault="003B46C7" w:rsidP="003B46C7">
      <w:pPr>
        <w:pStyle w:val="a7"/>
        <w:ind w:left="709"/>
        <w:jc w:val="both"/>
      </w:pPr>
    </w:p>
    <w:p w:rsidR="003B46C7" w:rsidRPr="001A5684" w:rsidRDefault="003B46C7" w:rsidP="003B46C7">
      <w:pPr>
        <w:pStyle w:val="a7"/>
        <w:ind w:left="0" w:firstLine="709"/>
        <w:jc w:val="both"/>
      </w:pPr>
      <w:r w:rsidRPr="001A5684">
        <w:t xml:space="preserve">1.17. В столбце </w:t>
      </w:r>
      <w:proofErr w:type="gramStart"/>
      <w:r w:rsidRPr="001A5684">
        <w:t>7  пункта</w:t>
      </w:r>
      <w:proofErr w:type="gramEnd"/>
      <w:r w:rsidRPr="001A5684">
        <w:t xml:space="preserve"> 55 повторно указанные документы «выписка из ЕГРН об объекте недвижимости (об испрашиваемом земельном участке) выписка из ЕГРЮЛ о юридическом лице, являющемся заявителем» исключить.</w:t>
      </w:r>
    </w:p>
    <w:p w:rsidR="003B46C7" w:rsidRPr="001A5684" w:rsidRDefault="003B46C7" w:rsidP="003B46C7">
      <w:pPr>
        <w:pStyle w:val="a7"/>
        <w:ind w:left="0" w:firstLine="709"/>
        <w:jc w:val="both"/>
      </w:pPr>
      <w:r w:rsidRPr="001A5684">
        <w:t>1.18. Дополнить Приложение 2 пунктами 57.1, 57.2 следующего содержания:</w:t>
      </w:r>
    </w:p>
    <w:tbl>
      <w:tblPr>
        <w:tblW w:w="9844" w:type="dxa"/>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3"/>
        <w:gridCol w:w="1843"/>
      </w:tblGrid>
      <w:tr w:rsidR="003B46C7" w:rsidRPr="001A5684" w:rsidTr="003B46C7">
        <w:trPr>
          <w:trHeight w:val="992"/>
        </w:trPr>
        <w:tc>
          <w:tcPr>
            <w:tcW w:w="488"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57.1. </w:t>
            </w:r>
          </w:p>
        </w:tc>
        <w:tc>
          <w:tcPr>
            <w:tcW w:w="1134"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Подпункт 41 пункта 2 статьи 39.6 Земельного кодекса</w:t>
            </w:r>
          </w:p>
        </w:tc>
        <w:tc>
          <w:tcPr>
            <w:tcW w:w="992"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 аренду </w:t>
            </w:r>
          </w:p>
        </w:tc>
        <w:tc>
          <w:tcPr>
            <w:tcW w:w="1701"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Публично-правовая компания "Фонд развития территорий" </w:t>
            </w:r>
          </w:p>
        </w:tc>
        <w:tc>
          <w:tcPr>
            <w:tcW w:w="1843"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Земельный участок, необходимый для осуществления публично-правовой компанией "Фонд развития территорий" </w:t>
            </w:r>
            <w:r w:rsidRPr="001A5684">
              <w:rPr>
                <w:rFonts w:ascii="Times New Roman" w:eastAsiaTheme="minorHAnsi" w:hAnsi="Times New Roman"/>
                <w:sz w:val="24"/>
                <w:szCs w:val="24"/>
              </w:rPr>
              <w:lastRenderedPageBreak/>
              <w:t xml:space="preserve">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w:t>
            </w:r>
            <w:r w:rsidRPr="001A5684">
              <w:rPr>
                <w:rFonts w:ascii="Times New Roman" w:eastAsiaTheme="minorHAnsi" w:hAnsi="Times New Roman"/>
                <w:sz w:val="24"/>
                <w:szCs w:val="24"/>
              </w:rPr>
              <w:lastRenderedPageBreak/>
              <w:t>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1843" w:type="dxa"/>
            <w:vMerge w:val="restart"/>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 xml:space="preserve">Судебный акт о передаче публично-правовой компании "Фонд развития территорий" прав застройщика на земельный </w:t>
            </w:r>
            <w:r w:rsidRPr="001A5684">
              <w:rPr>
                <w:rFonts w:ascii="Times New Roman" w:eastAsiaTheme="minorHAnsi" w:hAnsi="Times New Roman"/>
                <w:sz w:val="24"/>
                <w:szCs w:val="24"/>
              </w:rPr>
              <w:lastRenderedPageBreak/>
              <w:t xml:space="preserve">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w:t>
            </w:r>
          </w:p>
        </w:tc>
        <w:tc>
          <w:tcPr>
            <w:tcW w:w="1843"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 xml:space="preserve">Выписка из государственной информационной системы обеспечения градостроительной деятельности, содержащая </w:t>
            </w:r>
            <w:r w:rsidRPr="001A5684">
              <w:rPr>
                <w:rFonts w:ascii="Times New Roman" w:eastAsiaTheme="minorHAnsi" w:hAnsi="Times New Roman"/>
                <w:sz w:val="24"/>
                <w:szCs w:val="24"/>
              </w:rPr>
              <w:lastRenderedPageBreak/>
              <w:t xml:space="preserve">сведения о наличии ограничений использования земельного участка и (или) наличии ограничений использования объекта незавершенного строительства </w:t>
            </w:r>
          </w:p>
        </w:tc>
      </w:tr>
      <w:tr w:rsidR="003B46C7" w:rsidRPr="001A5684" w:rsidTr="003B46C7">
        <w:trPr>
          <w:trHeight w:val="380"/>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rPr>
          <w:trHeight w:val="1685"/>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val="restart"/>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w:t>
            </w:r>
            <w:r w:rsidRPr="001A5684">
              <w:rPr>
                <w:rFonts w:ascii="Times New Roman" w:eastAsiaTheme="minorHAnsi" w:hAnsi="Times New Roman"/>
                <w:sz w:val="24"/>
                <w:szCs w:val="24"/>
              </w:rPr>
              <w:lastRenderedPageBreak/>
              <w:t xml:space="preserve">"Фонд развития территорий") </w:t>
            </w:r>
          </w:p>
        </w:tc>
        <w:tc>
          <w:tcPr>
            <w:tcW w:w="1843"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Выписка из ЕГРН об объекте недвижимости (об испрашиваемом земельном участке)</w:t>
            </w:r>
          </w:p>
        </w:tc>
      </w:tr>
      <w:tr w:rsidR="003B46C7" w:rsidRPr="001A5684" w:rsidTr="003B46C7">
        <w:trPr>
          <w:trHeight w:val="4972"/>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ЕГРЮЛ о юридическом лице, являющемся заявителем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rPr>
          <w:trHeight w:val="3111"/>
        </w:trPr>
        <w:tc>
          <w:tcPr>
            <w:tcW w:w="488"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57.2 </w:t>
            </w:r>
          </w:p>
        </w:tc>
        <w:tc>
          <w:tcPr>
            <w:tcW w:w="1134"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Подпункт 41 пункта 2 статьи 39.6 Земельного кодекса </w:t>
            </w:r>
          </w:p>
        </w:tc>
        <w:tc>
          <w:tcPr>
            <w:tcW w:w="992"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 аренду </w:t>
            </w:r>
          </w:p>
        </w:tc>
        <w:tc>
          <w:tcPr>
            <w:tcW w:w="1701"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Публично-правовая компания "Фонд развития территорий" </w:t>
            </w:r>
          </w:p>
        </w:tc>
        <w:tc>
          <w:tcPr>
            <w:tcW w:w="1843"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N 218-ФЗ "О публично-правовой компании "Фонд развития территорий" и о внесении </w:t>
            </w:r>
            <w:r w:rsidRPr="001A5684">
              <w:rPr>
                <w:rFonts w:ascii="Times New Roman" w:eastAsiaTheme="minorHAnsi" w:hAnsi="Times New Roman"/>
                <w:sz w:val="24"/>
                <w:szCs w:val="24"/>
              </w:rPr>
              <w:lastRenderedPageBreak/>
              <w:t xml:space="preserve">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 </w:t>
            </w:r>
          </w:p>
        </w:tc>
        <w:tc>
          <w:tcPr>
            <w:tcW w:w="1843" w:type="dxa"/>
            <w:vMerge w:val="restart"/>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w:t>
            </w:r>
            <w:r w:rsidRPr="001A5684">
              <w:rPr>
                <w:rFonts w:ascii="Times New Roman" w:eastAsiaTheme="minorHAnsi" w:hAnsi="Times New Roman"/>
                <w:sz w:val="24"/>
                <w:szCs w:val="24"/>
              </w:rPr>
              <w:lastRenderedPageBreak/>
              <w:t xml:space="preserve">е акты Российской Федерации" </w:t>
            </w:r>
          </w:p>
        </w:tc>
        <w:tc>
          <w:tcPr>
            <w:tcW w:w="1843"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Выписка из ЕГРН об объекте недвижимости (об испрашиваемом земельном участке)</w:t>
            </w:r>
          </w:p>
        </w:tc>
      </w:tr>
      <w:tr w:rsidR="003B46C7" w:rsidRPr="001A5684" w:rsidTr="003B46C7">
        <w:trPr>
          <w:trHeight w:val="1712"/>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ЕГРЮЛ о юридическом лице, являющемся заявителем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bl>
    <w:p w:rsidR="003B46C7" w:rsidRPr="001A5684" w:rsidRDefault="003B46C7" w:rsidP="003B46C7">
      <w:pPr>
        <w:spacing w:line="240" w:lineRule="auto"/>
        <w:ind w:firstLine="709"/>
        <w:jc w:val="both"/>
        <w:rPr>
          <w:rFonts w:ascii="Times New Roman" w:hAnsi="Times New Roman"/>
          <w:sz w:val="24"/>
          <w:szCs w:val="24"/>
        </w:rPr>
      </w:pPr>
      <w:r w:rsidRPr="001A5684">
        <w:rPr>
          <w:rFonts w:ascii="Times New Roman" w:hAnsi="Times New Roman"/>
          <w:sz w:val="24"/>
          <w:szCs w:val="24"/>
        </w:rPr>
        <w:t>1.</w:t>
      </w:r>
      <w:proofErr w:type="gramStart"/>
      <w:r w:rsidRPr="001A5684">
        <w:rPr>
          <w:rFonts w:ascii="Times New Roman" w:hAnsi="Times New Roman"/>
          <w:sz w:val="24"/>
          <w:szCs w:val="24"/>
        </w:rPr>
        <w:t>19.Пункт</w:t>
      </w:r>
      <w:proofErr w:type="gramEnd"/>
      <w:r w:rsidRPr="001A5684">
        <w:rPr>
          <w:rFonts w:ascii="Times New Roman" w:hAnsi="Times New Roman"/>
          <w:sz w:val="24"/>
          <w:szCs w:val="24"/>
        </w:rPr>
        <w:t xml:space="preserve"> 64 Приложения 2 изложить в следующей редакции: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2"/>
        <w:gridCol w:w="1843"/>
      </w:tblGrid>
      <w:tr w:rsidR="003B46C7" w:rsidRPr="001A5684" w:rsidTr="003B46C7">
        <w:trPr>
          <w:trHeight w:val="2150"/>
        </w:trPr>
        <w:tc>
          <w:tcPr>
            <w:tcW w:w="488"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lang w:val="en-US"/>
              </w:rPr>
              <w:t>64</w:t>
            </w:r>
            <w:r w:rsidRPr="001A5684">
              <w:rPr>
                <w:rFonts w:ascii="Times New Roman" w:hAnsi="Times New Roman"/>
                <w:sz w:val="24"/>
                <w:szCs w:val="24"/>
              </w:rPr>
              <w:t xml:space="preserve">. </w:t>
            </w:r>
          </w:p>
        </w:tc>
        <w:tc>
          <w:tcPr>
            <w:tcW w:w="1134"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Подпункт 4 пункта 2 статьи 39</w:t>
            </w:r>
            <w:r w:rsidRPr="001A5684">
              <w:rPr>
                <w:rFonts w:ascii="Times New Roman" w:hAnsi="Times New Roman"/>
                <w:sz w:val="24"/>
                <w:szCs w:val="24"/>
                <w:vertAlign w:val="superscript"/>
              </w:rPr>
              <w:t>10</w:t>
            </w:r>
            <w:r w:rsidRPr="001A5684">
              <w:rPr>
                <w:rFonts w:ascii="Times New Roman" w:hAnsi="Times New Roman"/>
                <w:sz w:val="24"/>
                <w:szCs w:val="24"/>
              </w:rPr>
              <w:t xml:space="preserve"> Земельного кодекса </w:t>
            </w:r>
          </w:p>
        </w:tc>
        <w:tc>
          <w:tcPr>
            <w:tcW w:w="992"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 xml:space="preserve">В безвозмездное пользование </w:t>
            </w:r>
          </w:p>
        </w:tc>
        <w:tc>
          <w:tcPr>
            <w:tcW w:w="1701"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1843"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1842" w:type="dxa"/>
            <w:vMerge w:val="restart"/>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3" w:type="dxa"/>
          </w:tcPr>
          <w:p w:rsidR="003B46C7" w:rsidRPr="001A5684" w:rsidRDefault="003B46C7" w:rsidP="003B46C7">
            <w:pPr>
              <w:spacing w:after="0" w:line="240" w:lineRule="auto"/>
              <w:jc w:val="center"/>
              <w:rPr>
                <w:rFonts w:ascii="Times New Roman" w:hAnsi="Times New Roman"/>
                <w:sz w:val="24"/>
                <w:szCs w:val="24"/>
                <w:u w:val="single"/>
              </w:rPr>
            </w:pPr>
            <w:r w:rsidRPr="001A5684">
              <w:rPr>
                <w:rFonts w:ascii="Times New Roman" w:hAnsi="Times New Roman"/>
                <w:sz w:val="24"/>
                <w:szCs w:val="24"/>
              </w:rPr>
              <w:t xml:space="preserve"> </w:t>
            </w:r>
          </w:p>
          <w:p w:rsidR="003B46C7" w:rsidRPr="001A5684" w:rsidRDefault="003B46C7" w:rsidP="003B46C7">
            <w:pPr>
              <w:autoSpaceDE w:val="0"/>
              <w:autoSpaceDN w:val="0"/>
              <w:adjustRightInd w:val="0"/>
              <w:spacing w:after="0" w:line="240" w:lineRule="auto"/>
              <w:jc w:val="center"/>
              <w:rPr>
                <w:rFonts w:ascii="Times New Roman" w:hAnsi="Times New Roman"/>
                <w:sz w:val="24"/>
                <w:szCs w:val="24"/>
                <w:u w:val="single"/>
              </w:rPr>
            </w:pPr>
            <w:r w:rsidRPr="001A5684">
              <w:rPr>
                <w:rFonts w:ascii="Times New Roman" w:hAnsi="Times New Roman"/>
                <w:sz w:val="24"/>
                <w:szCs w:val="24"/>
              </w:rPr>
              <w:t>Выписка из ЕГРН об объекте недвижимости (об испрашиваемом земельном участке)</w:t>
            </w:r>
          </w:p>
        </w:tc>
      </w:tr>
      <w:tr w:rsidR="003B46C7" w:rsidRPr="001A5684" w:rsidTr="003B46C7">
        <w:tc>
          <w:tcPr>
            <w:tcW w:w="488" w:type="dxa"/>
            <w:vMerge/>
          </w:tcPr>
          <w:p w:rsidR="003B46C7" w:rsidRPr="001A5684" w:rsidRDefault="003B46C7" w:rsidP="003B46C7">
            <w:pPr>
              <w:autoSpaceDE w:val="0"/>
              <w:autoSpaceDN w:val="0"/>
              <w:adjustRightInd w:val="0"/>
              <w:spacing w:after="0" w:line="240" w:lineRule="auto"/>
              <w:rPr>
                <w:rFonts w:ascii="Times New Roman" w:hAnsi="Times New Roman"/>
                <w:sz w:val="24"/>
                <w:szCs w:val="24"/>
              </w:rPr>
            </w:pPr>
          </w:p>
        </w:tc>
        <w:tc>
          <w:tcPr>
            <w:tcW w:w="1134" w:type="dxa"/>
            <w:vMerge/>
          </w:tcPr>
          <w:p w:rsidR="003B46C7" w:rsidRPr="001A5684" w:rsidRDefault="003B46C7" w:rsidP="003B46C7">
            <w:pPr>
              <w:autoSpaceDE w:val="0"/>
              <w:autoSpaceDN w:val="0"/>
              <w:adjustRightInd w:val="0"/>
              <w:spacing w:after="0" w:line="240" w:lineRule="auto"/>
              <w:rPr>
                <w:rFonts w:ascii="Times New Roman" w:hAnsi="Times New Roman"/>
                <w:sz w:val="24"/>
                <w:szCs w:val="24"/>
              </w:rPr>
            </w:pPr>
          </w:p>
        </w:tc>
        <w:tc>
          <w:tcPr>
            <w:tcW w:w="992" w:type="dxa"/>
            <w:vMerge/>
          </w:tcPr>
          <w:p w:rsidR="003B46C7" w:rsidRPr="001A5684" w:rsidRDefault="003B46C7" w:rsidP="003B46C7">
            <w:pPr>
              <w:autoSpaceDE w:val="0"/>
              <w:autoSpaceDN w:val="0"/>
              <w:adjustRightInd w:val="0"/>
              <w:spacing w:after="0" w:line="240" w:lineRule="auto"/>
              <w:rPr>
                <w:rFonts w:ascii="Times New Roman" w:hAnsi="Times New Roman"/>
                <w:sz w:val="24"/>
                <w:szCs w:val="24"/>
              </w:rPr>
            </w:pPr>
          </w:p>
        </w:tc>
        <w:tc>
          <w:tcPr>
            <w:tcW w:w="1701" w:type="dxa"/>
            <w:vMerge/>
          </w:tcPr>
          <w:p w:rsidR="003B46C7" w:rsidRPr="001A5684" w:rsidRDefault="003B46C7" w:rsidP="003B46C7">
            <w:pPr>
              <w:autoSpaceDE w:val="0"/>
              <w:autoSpaceDN w:val="0"/>
              <w:adjustRightInd w:val="0"/>
              <w:spacing w:after="0" w:line="240" w:lineRule="auto"/>
              <w:rPr>
                <w:rFonts w:ascii="Times New Roman" w:hAnsi="Times New Roman"/>
                <w:sz w:val="24"/>
                <w:szCs w:val="24"/>
              </w:rPr>
            </w:pPr>
          </w:p>
        </w:tc>
        <w:tc>
          <w:tcPr>
            <w:tcW w:w="1843" w:type="dxa"/>
            <w:vMerge/>
          </w:tcPr>
          <w:p w:rsidR="003B46C7" w:rsidRPr="001A5684" w:rsidRDefault="003B46C7" w:rsidP="003B46C7">
            <w:pPr>
              <w:autoSpaceDE w:val="0"/>
              <w:autoSpaceDN w:val="0"/>
              <w:adjustRightInd w:val="0"/>
              <w:spacing w:after="0" w:line="240" w:lineRule="auto"/>
              <w:rPr>
                <w:rFonts w:ascii="Times New Roman" w:hAnsi="Times New Roman"/>
                <w:sz w:val="24"/>
                <w:szCs w:val="24"/>
              </w:rPr>
            </w:pPr>
          </w:p>
        </w:tc>
        <w:tc>
          <w:tcPr>
            <w:tcW w:w="1842" w:type="dxa"/>
            <w:vMerge/>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p>
        </w:tc>
        <w:tc>
          <w:tcPr>
            <w:tcW w:w="1843" w:type="dxa"/>
          </w:tcPr>
          <w:p w:rsidR="003B46C7" w:rsidRPr="001A5684" w:rsidRDefault="003B46C7" w:rsidP="003B46C7">
            <w:pPr>
              <w:autoSpaceDE w:val="0"/>
              <w:autoSpaceDN w:val="0"/>
              <w:adjustRightInd w:val="0"/>
              <w:spacing w:after="0" w:line="240" w:lineRule="auto"/>
              <w:jc w:val="center"/>
              <w:rPr>
                <w:rFonts w:ascii="Times New Roman" w:hAnsi="Times New Roman"/>
                <w:sz w:val="24"/>
                <w:szCs w:val="24"/>
              </w:rPr>
            </w:pPr>
            <w:r w:rsidRPr="001A5684">
              <w:rPr>
                <w:rFonts w:ascii="Times New Roman" w:hAnsi="Times New Roman"/>
                <w:sz w:val="24"/>
                <w:szCs w:val="24"/>
              </w:rPr>
              <w:t xml:space="preserve"> Выписка из ЕГРН об объекте недвижимости (о здании и (или) сооружении, расположенном (</w:t>
            </w:r>
            <w:proofErr w:type="spellStart"/>
            <w:r w:rsidRPr="001A5684">
              <w:rPr>
                <w:rFonts w:ascii="Times New Roman" w:hAnsi="Times New Roman"/>
                <w:sz w:val="24"/>
                <w:szCs w:val="24"/>
              </w:rPr>
              <w:t>ых</w:t>
            </w:r>
            <w:proofErr w:type="spellEnd"/>
            <w:r w:rsidRPr="001A5684">
              <w:rPr>
                <w:rFonts w:ascii="Times New Roman" w:hAnsi="Times New Roman"/>
                <w:sz w:val="24"/>
                <w:szCs w:val="24"/>
              </w:rPr>
              <w:t xml:space="preserve">) на испрашиваемом земельном участке) </w:t>
            </w:r>
          </w:p>
        </w:tc>
      </w:tr>
    </w:tbl>
    <w:p w:rsidR="003B46C7" w:rsidRPr="001A5684" w:rsidRDefault="003B46C7" w:rsidP="003B46C7">
      <w:pPr>
        <w:pStyle w:val="a7"/>
        <w:ind w:left="0" w:firstLine="709"/>
        <w:jc w:val="both"/>
      </w:pPr>
    </w:p>
    <w:p w:rsidR="003B46C7" w:rsidRPr="001A5684" w:rsidRDefault="003B46C7" w:rsidP="003B46C7">
      <w:pPr>
        <w:pStyle w:val="a7"/>
        <w:ind w:left="0" w:firstLine="709"/>
        <w:jc w:val="both"/>
      </w:pPr>
      <w:r w:rsidRPr="001A5684">
        <w:t xml:space="preserve">1.20. Дополнить Приложение 2 пунктом 65.1 </w:t>
      </w:r>
    </w:p>
    <w:tbl>
      <w:tblPr>
        <w:tblW w:w="9842" w:type="dxa"/>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2"/>
        <w:gridCol w:w="1842"/>
      </w:tblGrid>
      <w:tr w:rsidR="003B46C7" w:rsidRPr="001A5684" w:rsidTr="003B46C7">
        <w:trPr>
          <w:trHeight w:val="2853"/>
        </w:trPr>
        <w:tc>
          <w:tcPr>
            <w:tcW w:w="488"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lastRenderedPageBreak/>
              <w:t xml:space="preserve">65.1 </w:t>
            </w:r>
          </w:p>
        </w:tc>
        <w:tc>
          <w:tcPr>
            <w:tcW w:w="1134"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t>Подпункт 5.1 пункта 2 статьи 39.10 Земельного кодекса</w:t>
            </w:r>
          </w:p>
        </w:tc>
        <w:tc>
          <w:tcPr>
            <w:tcW w:w="992"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t xml:space="preserve">В безвозмездное пользование </w:t>
            </w:r>
          </w:p>
        </w:tc>
        <w:tc>
          <w:tcPr>
            <w:tcW w:w="1701"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t xml:space="preserve">Некоммерческая организация </w:t>
            </w:r>
          </w:p>
        </w:tc>
        <w:tc>
          <w:tcPr>
            <w:tcW w:w="1843"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t xml:space="preserve">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w:t>
            </w:r>
          </w:p>
        </w:tc>
        <w:tc>
          <w:tcPr>
            <w:tcW w:w="1842" w:type="dxa"/>
            <w:vMerge w:val="restart"/>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t xml:space="preserve">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w:t>
            </w:r>
          </w:p>
        </w:tc>
        <w:tc>
          <w:tcPr>
            <w:tcW w:w="1842"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t>Выписка из ЕГРН об объекте недвижимости (об испрашиваемом земельном участке)</w:t>
            </w:r>
          </w:p>
        </w:tc>
      </w:tr>
      <w:tr w:rsidR="003B46C7" w:rsidRPr="001A5684" w:rsidTr="003B46C7">
        <w:trPr>
          <w:trHeight w:val="109"/>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color w:val="0000FF"/>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2"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2"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t xml:space="preserve">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2"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2"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r w:rsidRPr="001A5684">
              <w:rPr>
                <w:rFonts w:ascii="Times New Roman" w:eastAsiaTheme="minorHAnsi" w:hAnsi="Times New Roman"/>
                <w:bCs/>
                <w:sz w:val="24"/>
                <w:szCs w:val="24"/>
              </w:rPr>
              <w:t xml:space="preserve"> Выписка из ЕГРЮЛ о юридическом лице, являющемся заявителем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2"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c>
          <w:tcPr>
            <w:tcW w:w="1842"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bCs/>
                <w:sz w:val="24"/>
                <w:szCs w:val="24"/>
              </w:rPr>
            </w:pPr>
          </w:p>
        </w:tc>
      </w:tr>
    </w:tbl>
    <w:p w:rsidR="003B46C7" w:rsidRPr="001A5684" w:rsidRDefault="003B46C7" w:rsidP="003B46C7">
      <w:pPr>
        <w:pStyle w:val="a7"/>
        <w:ind w:left="0" w:firstLine="709"/>
        <w:jc w:val="both"/>
      </w:pPr>
    </w:p>
    <w:p w:rsidR="003B46C7" w:rsidRPr="001A5684" w:rsidRDefault="003B46C7" w:rsidP="003B46C7">
      <w:pPr>
        <w:pStyle w:val="a7"/>
        <w:ind w:left="0" w:firstLine="709"/>
        <w:jc w:val="both"/>
      </w:pPr>
      <w:r w:rsidRPr="001A5684">
        <w:t>1.21. Столбец 4 пункта 67 Приложения 2 изложить в следующей редакции:</w:t>
      </w:r>
    </w:p>
    <w:p w:rsidR="003B46C7" w:rsidRPr="001A5684" w:rsidRDefault="003B46C7" w:rsidP="003B46C7">
      <w:pPr>
        <w:pStyle w:val="a7"/>
        <w:ind w:left="0" w:firstLine="709"/>
        <w:jc w:val="both"/>
      </w:pPr>
      <w:r w:rsidRPr="001A5684">
        <w:t>«</w:t>
      </w:r>
      <w:r w:rsidRPr="001A5684">
        <w:rPr>
          <w:rFonts w:eastAsiaTheme="minorHAnsi"/>
        </w:rPr>
        <w:t>Гражданин, работающий по основному месту работы в муниципальном образовании, определенном законом Иркутской области, по профессии, специальности, установленным законом Иркутской области.».</w:t>
      </w:r>
    </w:p>
    <w:p w:rsidR="003B46C7" w:rsidRPr="001A5684" w:rsidRDefault="003B46C7" w:rsidP="003B46C7">
      <w:pPr>
        <w:pStyle w:val="a7"/>
        <w:ind w:left="0" w:firstLine="709"/>
        <w:jc w:val="both"/>
      </w:pPr>
      <w:r w:rsidRPr="001A5684">
        <w:t>1.22. В строке 1 столбца 7 пункта 71 Приложения 2 слово «контракт» заменить словами «государственный контракт».</w:t>
      </w:r>
    </w:p>
    <w:p w:rsidR="003B46C7" w:rsidRPr="001A5684" w:rsidRDefault="003B46C7" w:rsidP="003B46C7">
      <w:pPr>
        <w:pStyle w:val="a7"/>
        <w:ind w:left="0" w:firstLine="709"/>
        <w:jc w:val="both"/>
      </w:pPr>
      <w:r w:rsidRPr="001A5684">
        <w:t>1.23. Дополнить Приложение 2 пунктом 74 следующего содержания:</w:t>
      </w:r>
    </w:p>
    <w:tbl>
      <w:tblPr>
        <w:tblW w:w="9844" w:type="dxa"/>
        <w:tblLayout w:type="fixed"/>
        <w:tblCellMar>
          <w:top w:w="102" w:type="dxa"/>
          <w:left w:w="62" w:type="dxa"/>
          <w:bottom w:w="102" w:type="dxa"/>
          <w:right w:w="62" w:type="dxa"/>
        </w:tblCellMar>
        <w:tblLook w:val="04A0" w:firstRow="1" w:lastRow="0" w:firstColumn="1" w:lastColumn="0" w:noHBand="0" w:noVBand="1"/>
      </w:tblPr>
      <w:tblGrid>
        <w:gridCol w:w="488"/>
        <w:gridCol w:w="1134"/>
        <w:gridCol w:w="992"/>
        <w:gridCol w:w="1701"/>
        <w:gridCol w:w="1843"/>
        <w:gridCol w:w="1843"/>
        <w:gridCol w:w="1843"/>
      </w:tblGrid>
      <w:tr w:rsidR="003B46C7" w:rsidRPr="001A5684" w:rsidTr="003B46C7">
        <w:trPr>
          <w:trHeight w:val="2051"/>
        </w:trPr>
        <w:tc>
          <w:tcPr>
            <w:tcW w:w="488"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74. </w:t>
            </w:r>
          </w:p>
        </w:tc>
        <w:tc>
          <w:tcPr>
            <w:tcW w:w="1134"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Подпункт 22 пункта 2 статьи 39.10 Земельного кодекса</w:t>
            </w:r>
          </w:p>
        </w:tc>
        <w:tc>
          <w:tcPr>
            <w:tcW w:w="992"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 безвозмездное пользование </w:t>
            </w:r>
          </w:p>
        </w:tc>
        <w:tc>
          <w:tcPr>
            <w:tcW w:w="1701"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Публично-правовая компания "Фонд развития территорий" </w:t>
            </w:r>
          </w:p>
        </w:tc>
        <w:tc>
          <w:tcPr>
            <w:tcW w:w="1843" w:type="dxa"/>
            <w:vMerge w:val="restart"/>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Земельный участок, необходимый для осуществления публично-правовой компанией "Фонд развития территорий" функций и полномочий, предусмотренн</w:t>
            </w:r>
            <w:r w:rsidRPr="001A5684">
              <w:rPr>
                <w:rFonts w:ascii="Times New Roman" w:eastAsiaTheme="minorHAnsi" w:hAnsi="Times New Roman"/>
                <w:sz w:val="24"/>
                <w:szCs w:val="24"/>
              </w:rPr>
              <w:lastRenderedPageBreak/>
              <w:t xml:space="preserve">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w:t>
            </w:r>
            <w:r w:rsidRPr="001A5684">
              <w:rPr>
                <w:rFonts w:ascii="Times New Roman" w:eastAsiaTheme="minorHAnsi" w:hAnsi="Times New Roman"/>
                <w:sz w:val="24"/>
                <w:szCs w:val="24"/>
              </w:rPr>
              <w:lastRenderedPageBreak/>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tc>
        <w:tc>
          <w:tcPr>
            <w:tcW w:w="1843"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w:t>
            </w:r>
          </w:p>
        </w:tc>
        <w:tc>
          <w:tcPr>
            <w:tcW w:w="1843" w:type="dxa"/>
            <w:vMerge w:val="restart"/>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w:t>
            </w:r>
            <w:r w:rsidRPr="001A5684">
              <w:rPr>
                <w:rFonts w:ascii="Times New Roman" w:eastAsiaTheme="minorHAnsi" w:hAnsi="Times New Roman"/>
                <w:sz w:val="24"/>
                <w:szCs w:val="24"/>
              </w:rPr>
              <w:lastRenderedPageBreak/>
              <w:t xml:space="preserve">использования земельного участка и (или) наличии ограничений использования объекта незавершенного строительства </w:t>
            </w:r>
          </w:p>
        </w:tc>
      </w:tr>
      <w:tr w:rsidR="003B46C7" w:rsidRPr="001A5684" w:rsidTr="003B46C7">
        <w:trPr>
          <w:trHeight w:val="2758"/>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w:t>
            </w:r>
          </w:p>
        </w:tc>
        <w:tc>
          <w:tcPr>
            <w:tcW w:w="1843"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rPr>
          <w:trHeight w:val="4877"/>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val="restart"/>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w:t>
            </w:r>
            <w:r w:rsidRPr="001A5684">
              <w:rPr>
                <w:rFonts w:ascii="Times New Roman" w:eastAsiaTheme="minorHAnsi" w:hAnsi="Times New Roman"/>
                <w:sz w:val="24"/>
                <w:szCs w:val="24"/>
              </w:rPr>
              <w:lastRenderedPageBreak/>
              <w:t xml:space="preserve">"Фонд развития территорий") </w:t>
            </w:r>
          </w:p>
        </w:tc>
        <w:tc>
          <w:tcPr>
            <w:tcW w:w="1843" w:type="dxa"/>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lastRenderedPageBreak/>
              <w:t>Выписка из ЕГРН об объекте недвижимости (об испрашиваемом земельном участке)</w:t>
            </w:r>
          </w:p>
        </w:tc>
      </w:tr>
      <w:tr w:rsidR="003B46C7" w:rsidRPr="001A5684" w:rsidTr="003B46C7">
        <w:trPr>
          <w:trHeight w:val="1780"/>
        </w:trPr>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top w:val="single" w:sz="4" w:space="0" w:color="auto"/>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r w:rsidRPr="001A5684">
              <w:rPr>
                <w:rFonts w:ascii="Times New Roman" w:eastAsiaTheme="minorHAnsi" w:hAnsi="Times New Roman"/>
                <w:sz w:val="24"/>
                <w:szCs w:val="24"/>
              </w:rPr>
              <w:t xml:space="preserve">Выписка из ЕГРЮЛ о юридическом лице, являющемся заявителем </w:t>
            </w: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r w:rsidR="003B46C7" w:rsidRPr="001A5684" w:rsidTr="003B46C7">
        <w:tc>
          <w:tcPr>
            <w:tcW w:w="488"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c>
          <w:tcPr>
            <w:tcW w:w="1843" w:type="dxa"/>
            <w:tcBorders>
              <w:left w:val="single" w:sz="4" w:space="0" w:color="auto"/>
              <w:bottom w:val="single" w:sz="4" w:space="0" w:color="auto"/>
              <w:right w:val="single" w:sz="4" w:space="0" w:color="auto"/>
            </w:tcBorders>
          </w:tcPr>
          <w:p w:rsidR="003B46C7" w:rsidRPr="001A5684" w:rsidRDefault="003B46C7" w:rsidP="003B46C7">
            <w:pPr>
              <w:autoSpaceDE w:val="0"/>
              <w:autoSpaceDN w:val="0"/>
              <w:adjustRightInd w:val="0"/>
              <w:spacing w:after="0" w:line="240" w:lineRule="auto"/>
              <w:jc w:val="center"/>
              <w:rPr>
                <w:rFonts w:ascii="Times New Roman" w:eastAsiaTheme="minorHAnsi" w:hAnsi="Times New Roman"/>
                <w:sz w:val="24"/>
                <w:szCs w:val="24"/>
              </w:rPr>
            </w:pPr>
          </w:p>
        </w:tc>
      </w:tr>
    </w:tbl>
    <w:p w:rsidR="003B46C7" w:rsidRPr="001A5684" w:rsidRDefault="003B46C7" w:rsidP="003B46C7">
      <w:pPr>
        <w:numPr>
          <w:ilvl w:val="0"/>
          <w:numId w:val="3"/>
        </w:numPr>
        <w:spacing w:after="0" w:line="240" w:lineRule="auto"/>
        <w:ind w:left="0" w:firstLine="709"/>
        <w:jc w:val="both"/>
        <w:rPr>
          <w:rFonts w:ascii="Times New Roman" w:hAnsi="Times New Roman"/>
          <w:bCs/>
          <w:kern w:val="2"/>
          <w:sz w:val="24"/>
          <w:szCs w:val="24"/>
        </w:rPr>
      </w:pPr>
      <w:r w:rsidRPr="001A5684">
        <w:rPr>
          <w:rFonts w:ascii="Times New Roman" w:hAnsi="Times New Roman"/>
          <w:bCs/>
          <w:kern w:val="2"/>
          <w:sz w:val="24"/>
          <w:szCs w:val="24"/>
        </w:rPr>
        <w:t xml:space="preserve">Настоящее постановление </w:t>
      </w:r>
      <w:r w:rsidRPr="001A5684">
        <w:rPr>
          <w:rFonts w:ascii="Times New Roman" w:hAnsi="Times New Roman"/>
          <w:kern w:val="2"/>
          <w:sz w:val="24"/>
          <w:szCs w:val="24"/>
        </w:rPr>
        <w:t>вступает в силу после дня его официального опубликования.</w:t>
      </w:r>
    </w:p>
    <w:p w:rsidR="003B46C7" w:rsidRPr="001A5684" w:rsidRDefault="003B46C7" w:rsidP="003B46C7">
      <w:pPr>
        <w:pStyle w:val="a6"/>
        <w:suppressAutoHyphens/>
        <w:ind w:firstLine="709"/>
        <w:jc w:val="both"/>
        <w:rPr>
          <w:rFonts w:ascii="Times New Roman" w:hAnsi="Times New Roman"/>
          <w:szCs w:val="24"/>
        </w:rPr>
      </w:pPr>
      <w:r w:rsidRPr="001A5684">
        <w:rPr>
          <w:rFonts w:ascii="Times New Roman" w:hAnsi="Times New Roman"/>
          <w:szCs w:val="24"/>
        </w:rPr>
        <w:t>3. Опубликовать настоящее постановление в газете «</w:t>
      </w:r>
      <w:proofErr w:type="gramStart"/>
      <w:r w:rsidRPr="001A5684">
        <w:rPr>
          <w:rFonts w:ascii="Times New Roman" w:hAnsi="Times New Roman"/>
          <w:szCs w:val="24"/>
        </w:rPr>
        <w:t>Едогонский  вестник</w:t>
      </w:r>
      <w:proofErr w:type="gramEnd"/>
      <w:r w:rsidRPr="001A5684">
        <w:rPr>
          <w:rFonts w:ascii="Times New Roman" w:hAnsi="Times New Roman"/>
          <w:szCs w:val="24"/>
        </w:rPr>
        <w:t>» и разместить на официальном сайте Администрации Едогонского сельского поселения в информационно-телекоммуникационной сети «Интернет».</w:t>
      </w:r>
    </w:p>
    <w:p w:rsidR="003B46C7" w:rsidRPr="001A5684" w:rsidRDefault="003B46C7" w:rsidP="003B46C7">
      <w:pPr>
        <w:pStyle w:val="a6"/>
        <w:jc w:val="both"/>
        <w:rPr>
          <w:rFonts w:ascii="Times New Roman" w:hAnsi="Times New Roman"/>
          <w:szCs w:val="24"/>
        </w:rPr>
      </w:pPr>
    </w:p>
    <w:p w:rsidR="003B46C7" w:rsidRPr="001A5684" w:rsidRDefault="003B46C7" w:rsidP="003B46C7">
      <w:pPr>
        <w:pStyle w:val="a6"/>
        <w:jc w:val="both"/>
        <w:rPr>
          <w:rFonts w:ascii="Times New Roman" w:hAnsi="Times New Roman"/>
          <w:szCs w:val="24"/>
        </w:rPr>
      </w:pPr>
    </w:p>
    <w:p w:rsidR="003B46C7" w:rsidRPr="001A5684" w:rsidRDefault="003B46C7" w:rsidP="003B46C7">
      <w:pPr>
        <w:pStyle w:val="a6"/>
        <w:jc w:val="both"/>
        <w:rPr>
          <w:rFonts w:ascii="Times New Roman" w:hAnsi="Times New Roman"/>
          <w:szCs w:val="24"/>
        </w:rPr>
      </w:pPr>
      <w:r w:rsidRPr="001A5684">
        <w:rPr>
          <w:rFonts w:ascii="Times New Roman" w:hAnsi="Times New Roman"/>
          <w:szCs w:val="24"/>
        </w:rPr>
        <w:t xml:space="preserve">Глава Едогонского   </w:t>
      </w:r>
    </w:p>
    <w:p w:rsidR="003B46C7" w:rsidRPr="001A5684" w:rsidRDefault="003B46C7" w:rsidP="003B46C7">
      <w:pPr>
        <w:pStyle w:val="a6"/>
        <w:jc w:val="both"/>
        <w:rPr>
          <w:rFonts w:ascii="Times New Roman" w:hAnsi="Times New Roman"/>
          <w:szCs w:val="24"/>
        </w:rPr>
      </w:pPr>
      <w:r w:rsidRPr="001A5684">
        <w:rPr>
          <w:rFonts w:ascii="Times New Roman" w:hAnsi="Times New Roman"/>
          <w:szCs w:val="24"/>
        </w:rPr>
        <w:t xml:space="preserve">сельского поселения                                                                                </w:t>
      </w:r>
      <w:proofErr w:type="spellStart"/>
      <w:r w:rsidRPr="001A5684">
        <w:rPr>
          <w:rFonts w:ascii="Times New Roman" w:hAnsi="Times New Roman"/>
          <w:szCs w:val="24"/>
        </w:rPr>
        <w:t>О.Н.Кобрусева</w:t>
      </w:r>
      <w:proofErr w:type="spellEnd"/>
    </w:p>
    <w:p w:rsidR="003B46C7" w:rsidRPr="001A5684" w:rsidRDefault="003B46C7" w:rsidP="003B46C7">
      <w:pPr>
        <w:rPr>
          <w:sz w:val="24"/>
          <w:szCs w:val="24"/>
        </w:rPr>
      </w:pPr>
    </w:p>
    <w:p w:rsidR="003B46C7" w:rsidRPr="00820365" w:rsidRDefault="003B46C7" w:rsidP="003B46C7">
      <w:pPr>
        <w:pStyle w:val="a6"/>
        <w:ind w:left="720" w:right="140" w:hanging="20"/>
        <w:jc w:val="center"/>
        <w:rPr>
          <w:rFonts w:ascii="Times New Roman" w:hAnsi="Times New Roman"/>
          <w:spacing w:val="20"/>
          <w:szCs w:val="24"/>
        </w:rPr>
      </w:pPr>
      <w:r w:rsidRPr="00820365">
        <w:rPr>
          <w:rFonts w:ascii="Times New Roman" w:hAnsi="Times New Roman"/>
          <w:b/>
          <w:spacing w:val="20"/>
          <w:szCs w:val="24"/>
        </w:rPr>
        <w:t>ИРКУТСКАЯ ОБЛАСТЬ</w:t>
      </w:r>
    </w:p>
    <w:p w:rsidR="003B46C7" w:rsidRPr="00820365" w:rsidRDefault="003B46C7" w:rsidP="003B46C7">
      <w:pPr>
        <w:pStyle w:val="a6"/>
        <w:ind w:left="720" w:right="140" w:hanging="20"/>
        <w:jc w:val="center"/>
        <w:rPr>
          <w:rFonts w:ascii="Times New Roman" w:hAnsi="Times New Roman"/>
          <w:b/>
          <w:spacing w:val="20"/>
          <w:szCs w:val="24"/>
        </w:rPr>
      </w:pPr>
      <w:proofErr w:type="spellStart"/>
      <w:r w:rsidRPr="00820365">
        <w:rPr>
          <w:rFonts w:ascii="Times New Roman" w:hAnsi="Times New Roman"/>
          <w:b/>
          <w:spacing w:val="20"/>
          <w:szCs w:val="24"/>
        </w:rPr>
        <w:t>Тулунский</w:t>
      </w:r>
      <w:proofErr w:type="spellEnd"/>
      <w:r w:rsidRPr="00820365">
        <w:rPr>
          <w:rFonts w:ascii="Times New Roman" w:hAnsi="Times New Roman"/>
          <w:b/>
          <w:spacing w:val="20"/>
          <w:szCs w:val="24"/>
        </w:rPr>
        <w:t xml:space="preserve"> район</w:t>
      </w:r>
    </w:p>
    <w:p w:rsidR="003B46C7" w:rsidRPr="00820365" w:rsidRDefault="003B46C7" w:rsidP="003B46C7">
      <w:pPr>
        <w:pStyle w:val="a6"/>
        <w:ind w:left="720" w:right="140" w:hanging="20"/>
        <w:jc w:val="center"/>
        <w:rPr>
          <w:rFonts w:ascii="Times New Roman" w:hAnsi="Times New Roman"/>
          <w:b/>
          <w:spacing w:val="20"/>
          <w:szCs w:val="24"/>
        </w:rPr>
      </w:pPr>
      <w:r w:rsidRPr="00820365">
        <w:rPr>
          <w:rFonts w:ascii="Times New Roman" w:hAnsi="Times New Roman"/>
          <w:b/>
          <w:spacing w:val="20"/>
          <w:szCs w:val="24"/>
        </w:rPr>
        <w:t xml:space="preserve">АДМИНИСТРАЦИЯ </w:t>
      </w:r>
    </w:p>
    <w:p w:rsidR="003B46C7" w:rsidRPr="00820365" w:rsidRDefault="003B46C7" w:rsidP="003B46C7">
      <w:pPr>
        <w:pStyle w:val="a6"/>
        <w:ind w:left="720" w:right="140" w:hanging="20"/>
        <w:jc w:val="center"/>
        <w:rPr>
          <w:rFonts w:ascii="Times New Roman" w:hAnsi="Times New Roman"/>
          <w:spacing w:val="20"/>
          <w:szCs w:val="24"/>
        </w:rPr>
      </w:pPr>
      <w:r w:rsidRPr="00820365">
        <w:rPr>
          <w:rFonts w:ascii="Times New Roman" w:hAnsi="Times New Roman"/>
          <w:b/>
          <w:spacing w:val="20"/>
          <w:szCs w:val="24"/>
        </w:rPr>
        <w:t>Едогонского сельского поселения</w:t>
      </w:r>
    </w:p>
    <w:p w:rsidR="003B46C7" w:rsidRPr="00820365" w:rsidRDefault="003B46C7" w:rsidP="003B46C7">
      <w:pPr>
        <w:pStyle w:val="a6"/>
        <w:ind w:left="720" w:right="140" w:hanging="20"/>
        <w:jc w:val="center"/>
        <w:rPr>
          <w:rFonts w:ascii="Times New Roman" w:hAnsi="Times New Roman"/>
          <w:spacing w:val="20"/>
          <w:szCs w:val="24"/>
        </w:rPr>
      </w:pPr>
    </w:p>
    <w:p w:rsidR="003B46C7" w:rsidRPr="00820365" w:rsidRDefault="003B46C7" w:rsidP="003B46C7">
      <w:pPr>
        <w:pStyle w:val="a6"/>
        <w:ind w:left="720" w:right="140" w:hanging="20"/>
        <w:jc w:val="center"/>
        <w:rPr>
          <w:rFonts w:ascii="Times New Roman" w:hAnsi="Times New Roman"/>
          <w:b/>
          <w:spacing w:val="20"/>
          <w:szCs w:val="24"/>
        </w:rPr>
      </w:pPr>
      <w:r w:rsidRPr="00820365">
        <w:rPr>
          <w:rFonts w:ascii="Times New Roman" w:hAnsi="Times New Roman"/>
          <w:b/>
          <w:spacing w:val="20"/>
          <w:szCs w:val="24"/>
        </w:rPr>
        <w:t>П О С Т А Н О В Л Е Н И Е</w:t>
      </w:r>
    </w:p>
    <w:p w:rsidR="003B46C7" w:rsidRPr="00820365" w:rsidRDefault="003B46C7" w:rsidP="003B46C7">
      <w:pPr>
        <w:pStyle w:val="a6"/>
        <w:ind w:left="720" w:right="140" w:hanging="20"/>
        <w:jc w:val="center"/>
        <w:rPr>
          <w:rFonts w:ascii="Times New Roman" w:hAnsi="Times New Roman"/>
          <w:b/>
          <w:spacing w:val="20"/>
          <w:szCs w:val="24"/>
        </w:rPr>
      </w:pPr>
    </w:p>
    <w:p w:rsidR="003B46C7" w:rsidRPr="00820365" w:rsidRDefault="003B46C7" w:rsidP="003B46C7">
      <w:pPr>
        <w:pStyle w:val="a6"/>
        <w:ind w:left="720" w:right="140" w:hanging="20"/>
        <w:jc w:val="left"/>
        <w:rPr>
          <w:rFonts w:ascii="Times New Roman" w:hAnsi="Times New Roman"/>
          <w:b/>
          <w:spacing w:val="20"/>
          <w:szCs w:val="24"/>
        </w:rPr>
      </w:pPr>
      <w:r w:rsidRPr="00820365">
        <w:rPr>
          <w:rFonts w:ascii="Times New Roman" w:hAnsi="Times New Roman"/>
          <w:b/>
          <w:spacing w:val="20"/>
          <w:szCs w:val="24"/>
        </w:rPr>
        <w:t>«</w:t>
      </w:r>
      <w:proofErr w:type="gramStart"/>
      <w:r w:rsidRPr="00820365">
        <w:rPr>
          <w:rFonts w:ascii="Times New Roman" w:hAnsi="Times New Roman"/>
          <w:b/>
          <w:spacing w:val="20"/>
          <w:szCs w:val="24"/>
        </w:rPr>
        <w:t>23»декабря</w:t>
      </w:r>
      <w:proofErr w:type="gramEnd"/>
      <w:r w:rsidRPr="00820365">
        <w:rPr>
          <w:rFonts w:ascii="Times New Roman" w:hAnsi="Times New Roman"/>
          <w:b/>
          <w:spacing w:val="20"/>
          <w:szCs w:val="24"/>
        </w:rPr>
        <w:t xml:space="preserve"> 2024 г</w:t>
      </w:r>
      <w:r w:rsidRPr="00820365">
        <w:rPr>
          <w:rFonts w:ascii="Times New Roman" w:hAnsi="Times New Roman"/>
          <w:spacing w:val="20"/>
          <w:szCs w:val="24"/>
        </w:rPr>
        <w:t xml:space="preserve">.                                         </w:t>
      </w:r>
      <w:r w:rsidRPr="00820365">
        <w:rPr>
          <w:rFonts w:ascii="Times New Roman" w:hAnsi="Times New Roman"/>
          <w:b/>
          <w:spacing w:val="20"/>
          <w:szCs w:val="24"/>
        </w:rPr>
        <w:t>№56 -</w:t>
      </w:r>
      <w:proofErr w:type="spellStart"/>
      <w:r w:rsidRPr="00820365">
        <w:rPr>
          <w:rFonts w:ascii="Times New Roman" w:hAnsi="Times New Roman"/>
          <w:b/>
          <w:spacing w:val="20"/>
          <w:szCs w:val="24"/>
        </w:rPr>
        <w:t>пг</w:t>
      </w:r>
      <w:proofErr w:type="spellEnd"/>
      <w:r w:rsidRPr="00820365">
        <w:rPr>
          <w:rFonts w:ascii="Times New Roman" w:hAnsi="Times New Roman"/>
          <w:b/>
          <w:spacing w:val="20"/>
          <w:szCs w:val="24"/>
        </w:rPr>
        <w:t xml:space="preserve">  </w:t>
      </w:r>
    </w:p>
    <w:p w:rsidR="003B46C7" w:rsidRPr="00820365" w:rsidRDefault="003B46C7" w:rsidP="003B46C7">
      <w:pPr>
        <w:pStyle w:val="a6"/>
        <w:ind w:left="720" w:right="140" w:hanging="20"/>
        <w:jc w:val="center"/>
        <w:rPr>
          <w:rFonts w:ascii="Times New Roman" w:hAnsi="Times New Roman"/>
          <w:b/>
          <w:spacing w:val="20"/>
          <w:szCs w:val="24"/>
        </w:rPr>
      </w:pPr>
    </w:p>
    <w:p w:rsidR="003B46C7" w:rsidRPr="00820365" w:rsidRDefault="003B46C7" w:rsidP="003B46C7">
      <w:pPr>
        <w:pStyle w:val="a6"/>
        <w:ind w:left="720" w:right="140" w:hanging="20"/>
        <w:jc w:val="center"/>
        <w:rPr>
          <w:rFonts w:ascii="Times New Roman" w:hAnsi="Times New Roman"/>
          <w:b/>
          <w:spacing w:val="20"/>
          <w:szCs w:val="24"/>
        </w:rPr>
      </w:pPr>
      <w:r w:rsidRPr="00820365">
        <w:rPr>
          <w:rFonts w:ascii="Times New Roman" w:hAnsi="Times New Roman"/>
          <w:b/>
          <w:spacing w:val="20"/>
          <w:szCs w:val="24"/>
        </w:rPr>
        <w:t>с. Едогон</w:t>
      </w:r>
    </w:p>
    <w:p w:rsidR="003B46C7" w:rsidRPr="00820365" w:rsidRDefault="003B46C7" w:rsidP="003B46C7">
      <w:pPr>
        <w:spacing w:after="0" w:line="240" w:lineRule="auto"/>
        <w:ind w:left="720" w:right="140"/>
        <w:rPr>
          <w:rFonts w:ascii="Times New Roman" w:hAnsi="Times New Roman"/>
          <w:b/>
          <w:sz w:val="24"/>
          <w:szCs w:val="24"/>
        </w:rPr>
      </w:pPr>
    </w:p>
    <w:p w:rsidR="003B46C7" w:rsidRPr="00820365" w:rsidRDefault="003B46C7" w:rsidP="003B46C7">
      <w:pPr>
        <w:spacing w:after="0" w:line="240" w:lineRule="auto"/>
        <w:ind w:right="140"/>
        <w:rPr>
          <w:rFonts w:ascii="Times New Roman" w:hAnsi="Times New Roman"/>
          <w:b/>
          <w:sz w:val="24"/>
          <w:szCs w:val="24"/>
        </w:rPr>
      </w:pPr>
      <w:r w:rsidRPr="00820365">
        <w:rPr>
          <w:rFonts w:ascii="Times New Roman" w:hAnsi="Times New Roman"/>
          <w:b/>
          <w:sz w:val="24"/>
          <w:szCs w:val="24"/>
        </w:rPr>
        <w:t xml:space="preserve">О внесении изменений </w:t>
      </w:r>
      <w:proofErr w:type="gramStart"/>
      <w:r w:rsidRPr="00820365">
        <w:rPr>
          <w:rFonts w:ascii="Times New Roman" w:hAnsi="Times New Roman"/>
          <w:b/>
          <w:sz w:val="24"/>
          <w:szCs w:val="24"/>
        </w:rPr>
        <w:t>в  муниципальную</w:t>
      </w:r>
      <w:proofErr w:type="gramEnd"/>
      <w:r w:rsidRPr="00820365">
        <w:rPr>
          <w:rFonts w:ascii="Times New Roman" w:hAnsi="Times New Roman"/>
          <w:b/>
          <w:sz w:val="24"/>
          <w:szCs w:val="24"/>
        </w:rPr>
        <w:t xml:space="preserve"> программу</w:t>
      </w:r>
    </w:p>
    <w:p w:rsidR="003B46C7" w:rsidRPr="00820365" w:rsidRDefault="003B46C7" w:rsidP="003B46C7">
      <w:pPr>
        <w:spacing w:after="0" w:line="240" w:lineRule="auto"/>
        <w:ind w:right="140"/>
        <w:rPr>
          <w:rFonts w:ascii="Times New Roman" w:hAnsi="Times New Roman"/>
          <w:b/>
          <w:sz w:val="24"/>
          <w:szCs w:val="24"/>
        </w:rPr>
      </w:pPr>
      <w:r w:rsidRPr="00820365">
        <w:rPr>
          <w:rFonts w:ascii="Times New Roman" w:hAnsi="Times New Roman"/>
          <w:b/>
          <w:sz w:val="24"/>
          <w:szCs w:val="24"/>
        </w:rPr>
        <w:t xml:space="preserve"> «Социально-экономическое развитие </w:t>
      </w:r>
    </w:p>
    <w:p w:rsidR="003B46C7" w:rsidRPr="00820365" w:rsidRDefault="003B46C7" w:rsidP="003B46C7">
      <w:pPr>
        <w:spacing w:after="0" w:line="240" w:lineRule="auto"/>
        <w:ind w:right="140"/>
        <w:rPr>
          <w:rFonts w:ascii="Times New Roman" w:hAnsi="Times New Roman"/>
          <w:sz w:val="24"/>
          <w:szCs w:val="24"/>
        </w:rPr>
      </w:pPr>
      <w:proofErr w:type="gramStart"/>
      <w:r w:rsidRPr="00820365">
        <w:rPr>
          <w:rFonts w:ascii="Times New Roman" w:hAnsi="Times New Roman"/>
          <w:b/>
          <w:sz w:val="24"/>
          <w:szCs w:val="24"/>
        </w:rPr>
        <w:t>территории  Едогонского</w:t>
      </w:r>
      <w:proofErr w:type="gramEnd"/>
      <w:r w:rsidRPr="00820365">
        <w:rPr>
          <w:rFonts w:ascii="Times New Roman" w:hAnsi="Times New Roman"/>
          <w:b/>
          <w:sz w:val="24"/>
          <w:szCs w:val="24"/>
        </w:rPr>
        <w:t xml:space="preserve"> сельского поселения</w:t>
      </w:r>
    </w:p>
    <w:p w:rsidR="003B46C7" w:rsidRPr="00820365" w:rsidRDefault="003B46C7" w:rsidP="003B46C7">
      <w:pPr>
        <w:tabs>
          <w:tab w:val="left" w:pos="5387"/>
        </w:tabs>
        <w:spacing w:after="0" w:line="240" w:lineRule="auto"/>
        <w:ind w:right="459"/>
        <w:rPr>
          <w:rFonts w:ascii="Times New Roman" w:eastAsia="Calibri" w:hAnsi="Times New Roman"/>
          <w:b/>
          <w:sz w:val="24"/>
          <w:szCs w:val="24"/>
        </w:rPr>
      </w:pPr>
      <w:r w:rsidRPr="00820365">
        <w:rPr>
          <w:rFonts w:ascii="Times New Roman" w:hAnsi="Times New Roman"/>
          <w:b/>
          <w:sz w:val="24"/>
          <w:szCs w:val="24"/>
        </w:rPr>
        <w:t xml:space="preserve">на 2024-2028гг», </w:t>
      </w:r>
      <w:r w:rsidRPr="00820365">
        <w:rPr>
          <w:rFonts w:ascii="Times New Roman" w:eastAsia="Calibri" w:hAnsi="Times New Roman"/>
          <w:b/>
          <w:sz w:val="24"/>
          <w:szCs w:val="24"/>
        </w:rPr>
        <w:t>утвержденную постановлением Администрации Едогонского сельского поселения от 03.11.2023 г. № 41-пг</w:t>
      </w:r>
    </w:p>
    <w:p w:rsidR="003B46C7" w:rsidRPr="00820365" w:rsidRDefault="003B46C7" w:rsidP="003B46C7">
      <w:pPr>
        <w:spacing w:after="0" w:line="240" w:lineRule="auto"/>
        <w:ind w:left="1418" w:right="140" w:firstLine="993"/>
        <w:rPr>
          <w:rFonts w:ascii="Times New Roman" w:hAnsi="Times New Roman"/>
          <w:sz w:val="24"/>
          <w:szCs w:val="24"/>
        </w:rPr>
      </w:pPr>
    </w:p>
    <w:p w:rsidR="003B46C7" w:rsidRPr="00820365" w:rsidRDefault="003B46C7" w:rsidP="003B46C7">
      <w:pPr>
        <w:spacing w:after="0" w:line="240" w:lineRule="auto"/>
        <w:ind w:left="720" w:right="140" w:firstLine="696"/>
        <w:jc w:val="both"/>
        <w:rPr>
          <w:rFonts w:ascii="Times New Roman" w:hAnsi="Times New Roman"/>
          <w:bCs/>
          <w:sz w:val="24"/>
          <w:szCs w:val="24"/>
        </w:rPr>
      </w:pPr>
      <w:r w:rsidRPr="00820365">
        <w:rPr>
          <w:rFonts w:ascii="Times New Roman" w:hAnsi="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р</w:t>
      </w:r>
      <w:r w:rsidRPr="00820365">
        <w:rPr>
          <w:rFonts w:ascii="Times New Roman" w:hAnsi="Times New Roman"/>
          <w:color w:val="000000"/>
          <w:sz w:val="24"/>
          <w:szCs w:val="24"/>
        </w:rPr>
        <w:t>уководствуясь  ст. 24 Устава Едогонского муниципального образования, Постановлением администрации Едогонского сельского поселения от 31 декабря 2015 года № 52-пг «</w:t>
      </w:r>
      <w:r w:rsidRPr="00820365">
        <w:rPr>
          <w:rFonts w:ascii="Times New Roman" w:hAnsi="Times New Roman"/>
          <w:bCs/>
          <w:sz w:val="24"/>
          <w:szCs w:val="24"/>
        </w:rPr>
        <w:t>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(с внесенными изменениями и дополнениями от 29.08.</w:t>
      </w:r>
      <w:r w:rsidRPr="00820365">
        <w:rPr>
          <w:rFonts w:ascii="Times New Roman" w:hAnsi="Times New Roman"/>
          <w:spacing w:val="20"/>
          <w:sz w:val="24"/>
          <w:szCs w:val="24"/>
        </w:rPr>
        <w:t xml:space="preserve">2017г. № 30-пг).                                                </w:t>
      </w:r>
    </w:p>
    <w:p w:rsidR="003B46C7" w:rsidRPr="00820365" w:rsidRDefault="003B46C7" w:rsidP="003B46C7">
      <w:pPr>
        <w:autoSpaceDE w:val="0"/>
        <w:autoSpaceDN w:val="0"/>
        <w:adjustRightInd w:val="0"/>
        <w:spacing w:after="0"/>
        <w:ind w:left="1418" w:right="140" w:firstLine="567"/>
        <w:jc w:val="center"/>
        <w:outlineLvl w:val="0"/>
        <w:rPr>
          <w:rFonts w:ascii="Times New Roman" w:hAnsi="Times New Roman"/>
          <w:b/>
          <w:color w:val="000000"/>
          <w:sz w:val="24"/>
          <w:szCs w:val="24"/>
        </w:rPr>
      </w:pPr>
    </w:p>
    <w:p w:rsidR="003B46C7" w:rsidRPr="00820365" w:rsidRDefault="003B46C7" w:rsidP="003B46C7">
      <w:pPr>
        <w:autoSpaceDE w:val="0"/>
        <w:autoSpaceDN w:val="0"/>
        <w:adjustRightInd w:val="0"/>
        <w:spacing w:after="0"/>
        <w:ind w:left="720" w:right="140" w:firstLine="22"/>
        <w:jc w:val="center"/>
        <w:outlineLvl w:val="0"/>
        <w:rPr>
          <w:rFonts w:ascii="Times New Roman" w:hAnsi="Times New Roman"/>
          <w:b/>
          <w:color w:val="000000"/>
          <w:sz w:val="24"/>
          <w:szCs w:val="24"/>
        </w:rPr>
      </w:pPr>
      <w:r w:rsidRPr="00820365">
        <w:rPr>
          <w:rFonts w:ascii="Times New Roman" w:hAnsi="Times New Roman"/>
          <w:b/>
          <w:color w:val="000000"/>
          <w:sz w:val="24"/>
          <w:szCs w:val="24"/>
        </w:rPr>
        <w:t>П О СТ А Н О В Л Я Ю:</w:t>
      </w:r>
    </w:p>
    <w:p w:rsidR="003B46C7" w:rsidRPr="00820365" w:rsidRDefault="003B46C7" w:rsidP="003B46C7">
      <w:pPr>
        <w:spacing w:after="0" w:line="240" w:lineRule="auto"/>
        <w:ind w:left="720" w:right="140" w:firstLine="22"/>
        <w:rPr>
          <w:rFonts w:ascii="Times New Roman" w:hAnsi="Times New Roman"/>
          <w:sz w:val="24"/>
          <w:szCs w:val="24"/>
        </w:rPr>
      </w:pPr>
    </w:p>
    <w:p w:rsidR="003B46C7" w:rsidRPr="00820365" w:rsidRDefault="003B46C7" w:rsidP="003B46C7">
      <w:pPr>
        <w:spacing w:after="0" w:line="240" w:lineRule="auto"/>
        <w:ind w:firstLine="708"/>
        <w:jc w:val="both"/>
        <w:rPr>
          <w:rFonts w:ascii="Times New Roman" w:eastAsia="Calibri" w:hAnsi="Times New Roman"/>
          <w:bCs/>
          <w:sz w:val="24"/>
          <w:szCs w:val="24"/>
        </w:rPr>
      </w:pPr>
      <w:r w:rsidRPr="00820365">
        <w:rPr>
          <w:rFonts w:ascii="Times New Roman" w:hAnsi="Times New Roman"/>
          <w:sz w:val="24"/>
          <w:szCs w:val="24"/>
        </w:rPr>
        <w:t xml:space="preserve">1. </w:t>
      </w:r>
      <w:r w:rsidRPr="00820365">
        <w:rPr>
          <w:rFonts w:ascii="Times New Roman" w:eastAsia="Calibri" w:hAnsi="Times New Roman"/>
          <w:bCs/>
          <w:color w:val="000000"/>
          <w:sz w:val="24"/>
          <w:szCs w:val="24"/>
        </w:rPr>
        <w:t>Внести изменения в муниципальную программу «</w:t>
      </w:r>
      <w:r w:rsidRPr="00820365">
        <w:rPr>
          <w:rFonts w:ascii="Times New Roman" w:eastAsia="Calibri" w:hAnsi="Times New Roman"/>
          <w:sz w:val="24"/>
          <w:szCs w:val="24"/>
        </w:rPr>
        <w:t>Социально-экономическое развитие территории Едогонского сельского поселения на 2024-2028 гг.», утвержденную постановлением Администрации Едогонского сельского поселения от 03.11.2023 г. № 41-</w:t>
      </w:r>
      <w:proofErr w:type="gramStart"/>
      <w:r w:rsidRPr="00820365">
        <w:rPr>
          <w:rFonts w:ascii="Times New Roman" w:eastAsia="Calibri" w:hAnsi="Times New Roman"/>
          <w:sz w:val="24"/>
          <w:szCs w:val="24"/>
        </w:rPr>
        <w:t>пг</w:t>
      </w:r>
      <w:r w:rsidRPr="00820365">
        <w:rPr>
          <w:rFonts w:ascii="Times New Roman" w:eastAsia="Calibri" w:hAnsi="Times New Roman"/>
          <w:bCs/>
          <w:sz w:val="24"/>
          <w:szCs w:val="24"/>
        </w:rPr>
        <w:t>(</w:t>
      </w:r>
      <w:proofErr w:type="gramEnd"/>
      <w:r w:rsidRPr="00820365">
        <w:rPr>
          <w:rFonts w:ascii="Times New Roman" w:eastAsia="Calibri" w:hAnsi="Times New Roman"/>
          <w:bCs/>
          <w:sz w:val="24"/>
          <w:szCs w:val="24"/>
        </w:rPr>
        <w:t>далее - Программа) следующие изменения:</w:t>
      </w:r>
    </w:p>
    <w:p w:rsidR="003B46C7" w:rsidRPr="00820365" w:rsidRDefault="003B46C7" w:rsidP="003B46C7">
      <w:pPr>
        <w:widowControl w:val="0"/>
        <w:autoSpaceDE w:val="0"/>
        <w:autoSpaceDN w:val="0"/>
        <w:adjustRightInd w:val="0"/>
        <w:spacing w:after="0" w:line="240" w:lineRule="auto"/>
        <w:ind w:firstLine="709"/>
        <w:jc w:val="both"/>
        <w:outlineLvl w:val="2"/>
        <w:rPr>
          <w:rFonts w:ascii="Times New Roman" w:eastAsia="Calibri" w:hAnsi="Times New Roman"/>
          <w:color w:val="000000"/>
          <w:sz w:val="24"/>
          <w:szCs w:val="24"/>
        </w:rPr>
      </w:pPr>
      <w:r w:rsidRPr="00820365">
        <w:rPr>
          <w:rFonts w:ascii="Times New Roman" w:eastAsia="Calibri" w:hAnsi="Times New Roman"/>
          <w:sz w:val="24"/>
          <w:szCs w:val="24"/>
        </w:rPr>
        <w:t xml:space="preserve">1.1. </w:t>
      </w:r>
      <w:r w:rsidRPr="00820365">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820365">
        <w:rPr>
          <w:rFonts w:ascii="Times New Roman" w:eastAsia="Calibri" w:hAnsi="Times New Roman"/>
          <w:sz w:val="24"/>
          <w:szCs w:val="24"/>
        </w:rPr>
        <w:t>«Обеспечение деятельности главы Едогонского сельского поселения и администрации Едогонского сельского поселения на 2024-2028 гг.</w:t>
      </w:r>
      <w:r w:rsidRPr="00820365">
        <w:rPr>
          <w:rFonts w:ascii="Times New Roman" w:eastAsia="Calibri" w:hAnsi="Times New Roman"/>
          <w:b/>
          <w:sz w:val="24"/>
          <w:szCs w:val="24"/>
        </w:rPr>
        <w:t xml:space="preserve">» </w:t>
      </w:r>
      <w:r w:rsidRPr="00820365">
        <w:rPr>
          <w:rFonts w:ascii="Times New Roman" w:eastAsia="Calibri" w:hAnsi="Times New Roman"/>
          <w:color w:val="000000"/>
          <w:sz w:val="24"/>
          <w:szCs w:val="24"/>
        </w:rPr>
        <w:t>изложить в следующей редакции:</w:t>
      </w:r>
    </w:p>
    <w:p w:rsidR="003B46C7" w:rsidRPr="00820365" w:rsidRDefault="003B46C7" w:rsidP="003B46C7">
      <w:pPr>
        <w:spacing w:after="0" w:line="240" w:lineRule="auto"/>
        <w:ind w:firstLine="708"/>
        <w:jc w:val="both"/>
        <w:rPr>
          <w:rFonts w:ascii="Times New Roman" w:eastAsia="Calibri" w:hAnsi="Times New Roman"/>
          <w:sz w:val="24"/>
          <w:szCs w:val="24"/>
        </w:rPr>
      </w:pPr>
    </w:p>
    <w:p w:rsidR="003B46C7" w:rsidRPr="00820365" w:rsidRDefault="003B46C7" w:rsidP="003B46C7">
      <w:pPr>
        <w:spacing w:after="0" w:line="240" w:lineRule="auto"/>
        <w:ind w:firstLine="708"/>
        <w:jc w:val="both"/>
        <w:rPr>
          <w:rFonts w:ascii="Times New Roman" w:eastAsia="Calibri" w:hAnsi="Times New Roman"/>
          <w:sz w:val="24"/>
          <w:szCs w:val="24"/>
        </w:rPr>
      </w:pPr>
    </w:p>
    <w:p w:rsidR="003B46C7" w:rsidRPr="00820365" w:rsidRDefault="003B46C7" w:rsidP="003B46C7">
      <w:pPr>
        <w:spacing w:after="0" w:line="240" w:lineRule="auto"/>
        <w:ind w:firstLine="708"/>
        <w:jc w:val="both"/>
        <w:rPr>
          <w:rFonts w:ascii="Times New Roman" w:eastAsia="Calibri" w:hAnsi="Times New Roman"/>
          <w:sz w:val="24"/>
          <w:szCs w:val="24"/>
        </w:rPr>
      </w:pPr>
    </w:p>
    <w:p w:rsidR="003B46C7" w:rsidRPr="00820365" w:rsidRDefault="003B46C7" w:rsidP="003B46C7">
      <w:pPr>
        <w:spacing w:after="0" w:line="240" w:lineRule="auto"/>
        <w:ind w:firstLine="708"/>
        <w:jc w:val="both"/>
        <w:rPr>
          <w:rFonts w:ascii="Times New Roman" w:eastAsia="Calibri" w:hAnsi="Times New Roman"/>
          <w:sz w:val="24"/>
          <w:szCs w:val="24"/>
        </w:rPr>
      </w:pPr>
    </w:p>
    <w:p w:rsidR="003B46C7" w:rsidRPr="00820365" w:rsidRDefault="003B46C7" w:rsidP="003B46C7">
      <w:pPr>
        <w:spacing w:after="0" w:line="240" w:lineRule="auto"/>
        <w:ind w:firstLine="708"/>
        <w:jc w:val="both"/>
        <w:rPr>
          <w:rFonts w:ascii="Times New Roman" w:eastAsia="Calibri" w:hAnsi="Times New Roman"/>
          <w:sz w:val="24"/>
          <w:szCs w:val="24"/>
        </w:rPr>
      </w:pPr>
    </w:p>
    <w:p w:rsidR="003B46C7" w:rsidRPr="00820365" w:rsidRDefault="003B46C7" w:rsidP="003B46C7">
      <w:pPr>
        <w:spacing w:after="0" w:line="240" w:lineRule="auto"/>
        <w:ind w:firstLine="708"/>
        <w:jc w:val="both"/>
        <w:rPr>
          <w:rFonts w:ascii="Times New Roman" w:eastAsia="Calibri" w:hAnsi="Times New Roman"/>
          <w:sz w:val="24"/>
          <w:szCs w:val="24"/>
        </w:rPr>
      </w:pPr>
    </w:p>
    <w:tbl>
      <w:tblPr>
        <w:tblW w:w="0" w:type="auto"/>
        <w:tblCellMar>
          <w:top w:w="75" w:type="dxa"/>
          <w:left w:w="0" w:type="dxa"/>
          <w:bottom w:w="75" w:type="dxa"/>
          <w:right w:w="0" w:type="dxa"/>
        </w:tblCellMar>
        <w:tblLook w:val="04A0" w:firstRow="1" w:lastRow="0" w:firstColumn="1" w:lastColumn="0" w:noHBand="0" w:noVBand="1"/>
      </w:tblPr>
      <w:tblGrid>
        <w:gridCol w:w="2823"/>
        <w:gridCol w:w="6381"/>
      </w:tblGrid>
      <w:tr w:rsidR="003B46C7" w:rsidRPr="00820365" w:rsidTr="003B46C7">
        <w:trPr>
          <w:trHeight w:val="2719"/>
        </w:trPr>
        <w:tc>
          <w:tcPr>
            <w:tcW w:w="2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820365" w:rsidRDefault="003B46C7" w:rsidP="003B46C7">
            <w:pPr>
              <w:widowControl w:val="0"/>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Ресурсное обеспечение муниципальной программы</w:t>
            </w:r>
          </w:p>
        </w:tc>
        <w:tc>
          <w:tcPr>
            <w:tcW w:w="6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sz w:val="24"/>
                <w:szCs w:val="24"/>
              </w:rPr>
              <w:t>Предполагаемый общий объем финансирования муниципальной программы составляет 69869,9</w:t>
            </w:r>
            <w:r w:rsidRPr="00820365">
              <w:rPr>
                <w:rFonts w:ascii="Times New Roman" w:hAnsi="Times New Roman"/>
                <w:color w:val="000000" w:themeColor="text1"/>
                <w:sz w:val="24"/>
                <w:szCs w:val="24"/>
              </w:rPr>
              <w:t>тыс. руб., в том числе:</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2024 год –21206,6 тыс. руб.;</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2025 год –13174,0тыс. руб.;</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2026 год – 13042,6 тыс. руб.;</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2027 год – 11448,9 тыс. руб.;</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2028 год – 10997,</w:t>
            </w:r>
            <w:proofErr w:type="gramStart"/>
            <w:r w:rsidRPr="00820365">
              <w:rPr>
                <w:rFonts w:ascii="Times New Roman" w:hAnsi="Times New Roman"/>
                <w:color w:val="000000" w:themeColor="text1"/>
                <w:sz w:val="24"/>
                <w:szCs w:val="24"/>
              </w:rPr>
              <w:t xml:space="preserve">8  </w:t>
            </w:r>
            <w:proofErr w:type="spellStart"/>
            <w:r w:rsidRPr="00820365">
              <w:rPr>
                <w:rFonts w:ascii="Times New Roman" w:hAnsi="Times New Roman"/>
                <w:color w:val="000000" w:themeColor="text1"/>
                <w:sz w:val="24"/>
                <w:szCs w:val="24"/>
              </w:rPr>
              <w:t>тыс.руб</w:t>
            </w:r>
            <w:proofErr w:type="spellEnd"/>
            <w:r w:rsidRPr="00820365">
              <w:rPr>
                <w:rFonts w:ascii="Times New Roman" w:hAnsi="Times New Roman"/>
                <w:color w:val="000000" w:themeColor="text1"/>
                <w:sz w:val="24"/>
                <w:szCs w:val="24"/>
              </w:rPr>
              <w:t>.</w:t>
            </w:r>
            <w:proofErr w:type="gramEnd"/>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Объем финансирования за счет средств бюджета Едогонского сельского поселения составляет 63214,1тыс. руб., в том числе:</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2024 год – 17410,7тыс. руб.;</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2025 год – 12541,4 тыс. руб.;</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2026 год – 12387,5 тыс. руб.;</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2027 год – 10466,2тыс. руб.;</w:t>
            </w:r>
          </w:p>
          <w:p w:rsidR="003B46C7" w:rsidRPr="00820365"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820365">
              <w:rPr>
                <w:rFonts w:ascii="Times New Roman" w:hAnsi="Times New Roman"/>
                <w:color w:val="000000" w:themeColor="text1"/>
                <w:sz w:val="24"/>
                <w:szCs w:val="24"/>
              </w:rPr>
              <w:t xml:space="preserve">2028 год – 10408,3 </w:t>
            </w:r>
            <w:proofErr w:type="spellStart"/>
            <w:r w:rsidRPr="00820365">
              <w:rPr>
                <w:rFonts w:ascii="Times New Roman" w:hAnsi="Times New Roman"/>
                <w:color w:val="000000" w:themeColor="text1"/>
                <w:sz w:val="24"/>
                <w:szCs w:val="24"/>
              </w:rPr>
              <w:t>тыс.руб</w:t>
            </w:r>
            <w:proofErr w:type="spellEnd"/>
            <w:r w:rsidRPr="00820365">
              <w:rPr>
                <w:rFonts w:ascii="Times New Roman" w:hAnsi="Times New Roman"/>
                <w:color w:val="000000" w:themeColor="text1"/>
                <w:sz w:val="24"/>
                <w:szCs w:val="24"/>
              </w:rPr>
              <w:t>.</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1598,</w:t>
            </w:r>
            <w:proofErr w:type="gramStart"/>
            <w:r w:rsidRPr="00820365">
              <w:rPr>
                <w:rFonts w:ascii="Times New Roman" w:hAnsi="Times New Roman"/>
                <w:sz w:val="24"/>
                <w:szCs w:val="24"/>
              </w:rPr>
              <w:t>2  тыс.</w:t>
            </w:r>
            <w:proofErr w:type="gramEnd"/>
            <w:r w:rsidRPr="00820365">
              <w:rPr>
                <w:rFonts w:ascii="Times New Roman" w:hAnsi="Times New Roman"/>
                <w:sz w:val="24"/>
                <w:szCs w:val="24"/>
              </w:rPr>
              <w:t xml:space="preserve"> руб., в том числе:</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2024 год – 1598,2тыс.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2025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2026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2027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2028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областного бюджета составляет 3990,4тыс. руб., в том числе:</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2024 год – 1987,6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lastRenderedPageBreak/>
              <w:t>2025 год –  400,7тыс.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2026 год –  400,7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2027 год –   800,7тыс.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2028 год –   400,</w:t>
            </w:r>
            <w:proofErr w:type="gramStart"/>
            <w:r w:rsidRPr="00820365">
              <w:rPr>
                <w:rFonts w:ascii="Times New Roman" w:hAnsi="Times New Roman"/>
                <w:sz w:val="24"/>
                <w:szCs w:val="24"/>
              </w:rPr>
              <w:t>7  тыс.</w:t>
            </w:r>
            <w:proofErr w:type="gramEnd"/>
            <w:r w:rsidRPr="00820365">
              <w:rPr>
                <w:rFonts w:ascii="Times New Roman" w:hAnsi="Times New Roman"/>
                <w:sz w:val="24"/>
                <w:szCs w:val="24"/>
              </w:rPr>
              <w:t xml:space="preserve">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федерального бюджета составляет 1067,2 тыс. руб., в том числе:</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2024 год – 210,1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2025 год – 231,9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2026год –  254,4тыс.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2027 год – 182,0тыс.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2028 год –188,8 тыс. руб.</w:t>
            </w:r>
          </w:p>
        </w:tc>
      </w:tr>
    </w:tbl>
    <w:p w:rsidR="003B46C7" w:rsidRPr="00820365" w:rsidRDefault="003B46C7" w:rsidP="003B46C7">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820365">
        <w:rPr>
          <w:rFonts w:ascii="Times New Roman" w:hAnsi="Times New Roman"/>
          <w:sz w:val="24"/>
          <w:szCs w:val="24"/>
        </w:rPr>
        <w:lastRenderedPageBreak/>
        <w:t xml:space="preserve">1.2. </w:t>
      </w:r>
      <w:r w:rsidRPr="00820365">
        <w:rPr>
          <w:rFonts w:ascii="Times New Roman" w:hAnsi="Times New Roman"/>
          <w:color w:val="000000"/>
          <w:sz w:val="24"/>
          <w:szCs w:val="24"/>
        </w:rPr>
        <w:t xml:space="preserve">Строку «Ресурсное обеспечение подпрограммы» паспорта Подпрограммы </w:t>
      </w:r>
      <w:r w:rsidRPr="00820365">
        <w:rPr>
          <w:rFonts w:ascii="Times New Roman" w:hAnsi="Times New Roman"/>
          <w:sz w:val="24"/>
          <w:szCs w:val="24"/>
        </w:rPr>
        <w:t>«Обеспечение деятельности главы Едогонского сельского поселения и администрации Едогонского сельского поселения на 2024-2028 гг.</w:t>
      </w:r>
      <w:r w:rsidRPr="00820365">
        <w:rPr>
          <w:rFonts w:ascii="Times New Roman" w:hAnsi="Times New Roman"/>
          <w:b/>
          <w:sz w:val="24"/>
          <w:szCs w:val="24"/>
        </w:rPr>
        <w:t xml:space="preserve">» </w:t>
      </w:r>
      <w:r w:rsidRPr="00820365">
        <w:rPr>
          <w:rFonts w:ascii="Times New Roman" w:hAnsi="Times New Roman"/>
          <w:color w:val="000000"/>
          <w:sz w:val="24"/>
          <w:szCs w:val="24"/>
        </w:rPr>
        <w:t>изложить в следующей редакции:</w:t>
      </w:r>
    </w:p>
    <w:p w:rsidR="003B46C7" w:rsidRPr="00820365" w:rsidRDefault="003B46C7" w:rsidP="003B46C7">
      <w:pPr>
        <w:spacing w:after="0" w:line="240" w:lineRule="auto"/>
        <w:ind w:firstLine="708"/>
        <w:jc w:val="both"/>
        <w:rPr>
          <w:rFonts w:ascii="Times New Roman" w:eastAsia="Calibri" w:hAnsi="Times New Roman"/>
          <w:sz w:val="24"/>
          <w:szCs w:val="24"/>
        </w:rPr>
      </w:pPr>
    </w:p>
    <w:p w:rsidR="003B46C7" w:rsidRPr="00820365" w:rsidRDefault="003B46C7" w:rsidP="003B46C7">
      <w:pPr>
        <w:spacing w:after="0" w:line="240" w:lineRule="auto"/>
        <w:ind w:firstLine="708"/>
        <w:jc w:val="both"/>
        <w:rPr>
          <w:rFonts w:ascii="Times New Roman" w:eastAsia="Calibri" w:hAnsi="Times New Roman"/>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405"/>
        <w:gridCol w:w="5808"/>
      </w:tblGrid>
      <w:tr w:rsidR="003B46C7" w:rsidRPr="00820365" w:rsidTr="003B46C7">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widowControl w:val="0"/>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Ресурсное обеспечение муниципальной программы</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Предполагаемый общий объем финансирования муниципальной программы составляет 42894,3тыс. руб., в том числе:</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 </w:t>
            </w:r>
            <w:proofErr w:type="spellStart"/>
            <w:r w:rsidRPr="00820365">
              <w:rPr>
                <w:rFonts w:ascii="Times New Roman" w:eastAsia="Calibri" w:hAnsi="Times New Roman"/>
                <w:sz w:val="24"/>
                <w:szCs w:val="24"/>
              </w:rPr>
              <w:t>т.ч</w:t>
            </w:r>
            <w:proofErr w:type="spellEnd"/>
            <w:r w:rsidRPr="00820365">
              <w:rPr>
                <w:rFonts w:ascii="Times New Roman" w:eastAsia="Calibri" w:hAnsi="Times New Roman"/>
                <w:sz w:val="24"/>
                <w:szCs w:val="24"/>
              </w:rPr>
              <w:t>. по годам:</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2024г- 10880,4 </w:t>
            </w:r>
            <w:proofErr w:type="spellStart"/>
            <w:r w:rsidRPr="00820365">
              <w:rPr>
                <w:rFonts w:ascii="Times New Roman" w:eastAsia="Calibri" w:hAnsi="Times New Roman"/>
                <w:sz w:val="24"/>
                <w:szCs w:val="24"/>
              </w:rPr>
              <w:t>т.р</w:t>
            </w:r>
            <w:proofErr w:type="spellEnd"/>
            <w:r w:rsidRPr="00820365">
              <w:rPr>
                <w:rFonts w:ascii="Times New Roman" w:eastAsia="Calibri" w:hAnsi="Times New Roman"/>
                <w:sz w:val="24"/>
                <w:szCs w:val="24"/>
              </w:rPr>
              <w:t>.</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2025г- 8706,3 </w:t>
            </w:r>
            <w:proofErr w:type="spellStart"/>
            <w:r w:rsidRPr="00820365">
              <w:rPr>
                <w:rFonts w:ascii="Times New Roman" w:eastAsia="Calibri" w:hAnsi="Times New Roman"/>
                <w:sz w:val="24"/>
                <w:szCs w:val="24"/>
              </w:rPr>
              <w:t>т.р</w:t>
            </w:r>
            <w:proofErr w:type="spellEnd"/>
            <w:r w:rsidRPr="00820365">
              <w:rPr>
                <w:rFonts w:ascii="Times New Roman" w:eastAsia="Calibri" w:hAnsi="Times New Roman"/>
                <w:sz w:val="24"/>
                <w:szCs w:val="24"/>
              </w:rPr>
              <w:t>.</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2026г- 8728,8т.р.</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2027г- 7361,0 </w:t>
            </w:r>
            <w:proofErr w:type="spellStart"/>
            <w:r w:rsidRPr="00820365">
              <w:rPr>
                <w:rFonts w:ascii="Times New Roman" w:eastAsia="Calibri" w:hAnsi="Times New Roman"/>
                <w:sz w:val="24"/>
                <w:szCs w:val="24"/>
              </w:rPr>
              <w:t>т.р</w:t>
            </w:r>
            <w:proofErr w:type="spellEnd"/>
            <w:r w:rsidRPr="00820365">
              <w:rPr>
                <w:rFonts w:ascii="Times New Roman" w:eastAsia="Calibri" w:hAnsi="Times New Roman"/>
                <w:sz w:val="24"/>
                <w:szCs w:val="24"/>
              </w:rPr>
              <w:t>.</w:t>
            </w:r>
          </w:p>
          <w:p w:rsidR="003B46C7" w:rsidRPr="00820365" w:rsidRDefault="003B46C7" w:rsidP="003B46C7">
            <w:pPr>
              <w:tabs>
                <w:tab w:val="left" w:pos="-75"/>
                <w:tab w:val="left" w:pos="3761"/>
              </w:tabs>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2028г- 7367,8 </w:t>
            </w:r>
            <w:proofErr w:type="spellStart"/>
            <w:r w:rsidRPr="00820365">
              <w:rPr>
                <w:rFonts w:ascii="Times New Roman" w:eastAsia="Calibri" w:hAnsi="Times New Roman"/>
                <w:sz w:val="24"/>
                <w:szCs w:val="24"/>
              </w:rPr>
              <w:t>т.р</w:t>
            </w:r>
            <w:proofErr w:type="spellEnd"/>
            <w:r w:rsidRPr="00820365">
              <w:rPr>
                <w:rFonts w:ascii="Times New Roman" w:eastAsia="Calibri" w:hAnsi="Times New Roman"/>
                <w:sz w:val="24"/>
                <w:szCs w:val="24"/>
              </w:rPr>
              <w:t>.</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 xml:space="preserve">Объем финансирования за счет средств бюджета Едогонского сельского поселения </w:t>
            </w:r>
            <w:proofErr w:type="gramStart"/>
            <w:r w:rsidRPr="00820365">
              <w:rPr>
                <w:rFonts w:ascii="Times New Roman" w:hAnsi="Times New Roman"/>
                <w:sz w:val="24"/>
                <w:szCs w:val="24"/>
              </w:rPr>
              <w:t>составляет  40645</w:t>
            </w:r>
            <w:proofErr w:type="gramEnd"/>
            <w:r w:rsidRPr="00820365">
              <w:rPr>
                <w:rFonts w:ascii="Times New Roman" w:hAnsi="Times New Roman"/>
                <w:sz w:val="24"/>
                <w:szCs w:val="24"/>
              </w:rPr>
              <w:t>,3 тыс. руб., в том числе:</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2024 год – 9381,3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2025 год – 8473,7тыс.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2026 год –  8473,7тыс.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2027 год –  7178,3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2028 год –  7178,</w:t>
            </w:r>
            <w:proofErr w:type="gramStart"/>
            <w:r w:rsidRPr="00820365">
              <w:rPr>
                <w:rFonts w:ascii="Times New Roman" w:hAnsi="Times New Roman"/>
                <w:sz w:val="24"/>
                <w:szCs w:val="24"/>
              </w:rPr>
              <w:t xml:space="preserve">3  </w:t>
            </w:r>
            <w:proofErr w:type="spellStart"/>
            <w:r w:rsidRPr="00820365">
              <w:rPr>
                <w:rFonts w:ascii="Times New Roman" w:hAnsi="Times New Roman"/>
                <w:sz w:val="24"/>
                <w:szCs w:val="24"/>
              </w:rPr>
              <w:t>тыс.руб</w:t>
            </w:r>
            <w:proofErr w:type="spellEnd"/>
            <w:r w:rsidRPr="00820365">
              <w:rPr>
                <w:rFonts w:ascii="Times New Roman" w:hAnsi="Times New Roman"/>
                <w:sz w:val="24"/>
                <w:szCs w:val="24"/>
              </w:rPr>
              <w:t>.</w:t>
            </w:r>
            <w:proofErr w:type="gramEnd"/>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1178,3 тыс. руб., в том числе:</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2024 год – 1178,3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2025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2026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2027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2028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областного бюджета составляет 3,5 тыс. руб., в том числе:</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2024 год – 0,7тыс.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2025 год –  0,7тыс.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2026 год – 0,7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2027 год – 0,</w:t>
            </w:r>
            <w:proofErr w:type="gramStart"/>
            <w:r w:rsidRPr="00820365">
              <w:rPr>
                <w:rFonts w:ascii="Times New Roman" w:hAnsi="Times New Roman"/>
                <w:sz w:val="24"/>
                <w:szCs w:val="24"/>
              </w:rPr>
              <w:t>7  тыс.</w:t>
            </w:r>
            <w:proofErr w:type="gramEnd"/>
            <w:r w:rsidRPr="00820365">
              <w:rPr>
                <w:rFonts w:ascii="Times New Roman" w:hAnsi="Times New Roman"/>
                <w:sz w:val="24"/>
                <w:szCs w:val="24"/>
              </w:rPr>
              <w:t xml:space="preserve">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2028 год – 0,</w:t>
            </w:r>
            <w:proofErr w:type="gramStart"/>
            <w:r w:rsidRPr="00820365">
              <w:rPr>
                <w:rFonts w:ascii="Times New Roman" w:hAnsi="Times New Roman"/>
                <w:sz w:val="24"/>
                <w:szCs w:val="24"/>
              </w:rPr>
              <w:t>7  тыс.</w:t>
            </w:r>
            <w:proofErr w:type="gramEnd"/>
            <w:r w:rsidRPr="00820365">
              <w:rPr>
                <w:rFonts w:ascii="Times New Roman" w:hAnsi="Times New Roman"/>
                <w:sz w:val="24"/>
                <w:szCs w:val="24"/>
              </w:rPr>
              <w:t xml:space="preserve">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федерального бюджета составляет 1067,2тыс. руб., в том числе:</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lastRenderedPageBreak/>
              <w:t>2024 год –210,1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2025 год –231,9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2026год – 254,4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2027 год –182,0 тыс. руб.;</w:t>
            </w:r>
          </w:p>
          <w:p w:rsidR="003B46C7" w:rsidRPr="00820365" w:rsidRDefault="003B46C7" w:rsidP="003B46C7">
            <w:pPr>
              <w:tabs>
                <w:tab w:val="left" w:pos="-75"/>
                <w:tab w:val="left" w:pos="3761"/>
              </w:tabs>
              <w:spacing w:after="0" w:line="240" w:lineRule="auto"/>
              <w:rPr>
                <w:rFonts w:ascii="Times New Roman" w:eastAsia="Calibri" w:hAnsi="Times New Roman"/>
                <w:sz w:val="24"/>
                <w:szCs w:val="24"/>
              </w:rPr>
            </w:pPr>
            <w:r w:rsidRPr="00820365">
              <w:rPr>
                <w:rFonts w:ascii="Times New Roman" w:hAnsi="Times New Roman"/>
                <w:sz w:val="24"/>
                <w:szCs w:val="24"/>
              </w:rPr>
              <w:t>2028 год –188,8тыс. руб.</w:t>
            </w:r>
          </w:p>
        </w:tc>
      </w:tr>
    </w:tbl>
    <w:p w:rsidR="003B46C7" w:rsidRPr="00820365" w:rsidRDefault="003B46C7" w:rsidP="003B46C7">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3B46C7" w:rsidRPr="00820365"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sidRPr="00820365">
        <w:rPr>
          <w:rFonts w:ascii="Times New Roman" w:eastAsia="Calibri" w:hAnsi="Times New Roman"/>
          <w:sz w:val="24"/>
          <w:szCs w:val="24"/>
        </w:rPr>
        <w:t xml:space="preserve">1.3. </w:t>
      </w:r>
      <w:r w:rsidRPr="00820365">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820365">
        <w:rPr>
          <w:rFonts w:ascii="Times New Roman" w:eastAsia="Calibri" w:hAnsi="Times New Roman"/>
          <w:sz w:val="24"/>
          <w:szCs w:val="24"/>
        </w:rPr>
        <w:t>«Повышение эффективности бюджетных расходов Едогонского сельского поселения на 2024-2028 гг.</w:t>
      </w:r>
      <w:r w:rsidRPr="00820365">
        <w:rPr>
          <w:rFonts w:ascii="Times New Roman" w:eastAsia="Calibri" w:hAnsi="Times New Roman"/>
          <w:b/>
          <w:sz w:val="24"/>
          <w:szCs w:val="24"/>
        </w:rPr>
        <w:t xml:space="preserve">» </w:t>
      </w:r>
      <w:r w:rsidRPr="00820365">
        <w:rPr>
          <w:rFonts w:ascii="Times New Roman" w:eastAsia="Calibri" w:hAnsi="Times New Roman"/>
          <w:color w:val="000000"/>
          <w:sz w:val="24"/>
          <w:szCs w:val="24"/>
        </w:rPr>
        <w:t>изложить в следующей редакции:</w:t>
      </w:r>
    </w:p>
    <w:p w:rsidR="003B46C7" w:rsidRPr="00820365" w:rsidRDefault="003B46C7" w:rsidP="003B46C7">
      <w:pPr>
        <w:widowControl w:val="0"/>
        <w:autoSpaceDE w:val="0"/>
        <w:autoSpaceDN w:val="0"/>
        <w:adjustRightInd w:val="0"/>
        <w:spacing w:after="0" w:line="240" w:lineRule="auto"/>
        <w:ind w:firstLine="709"/>
        <w:jc w:val="center"/>
        <w:rPr>
          <w:rFonts w:ascii="Times New Roman"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545"/>
        <w:gridCol w:w="5668"/>
      </w:tblGrid>
      <w:tr w:rsidR="003B46C7" w:rsidRPr="00820365" w:rsidTr="003B46C7">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820365">
              <w:rPr>
                <w:rFonts w:ascii="Times New Roman" w:eastAsia="Calibri" w:hAnsi="Times New Roman"/>
                <w:sz w:val="24"/>
                <w:szCs w:val="24"/>
              </w:rPr>
              <w:t>Предполагаемый общий объем финансирования муниципальной программы составляет 49,2</w:t>
            </w:r>
            <w:r w:rsidRPr="00820365">
              <w:rPr>
                <w:rFonts w:ascii="Times New Roman" w:eastAsia="Calibri" w:hAnsi="Times New Roman"/>
                <w:color w:val="000000"/>
                <w:sz w:val="24"/>
                <w:szCs w:val="24"/>
              </w:rPr>
              <w:t>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–10,8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–9,6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–9,6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9,6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–9,6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Объем финансирования за счет средств бюджета Едогонского сельского поселения составляет</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 xml:space="preserve">49,2 тыс. руб., в том числе: </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 10,3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  9,6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 9,6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9,6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color w:val="000000"/>
                <w:sz w:val="24"/>
                <w:szCs w:val="24"/>
              </w:rPr>
              <w:t>2028 год – 9,6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2028 год – 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2028 год – 0 тыс. руб.</w:t>
            </w:r>
          </w:p>
        </w:tc>
      </w:tr>
    </w:tbl>
    <w:p w:rsidR="003B46C7" w:rsidRPr="00820365" w:rsidRDefault="003B46C7" w:rsidP="003B46C7">
      <w:pPr>
        <w:widowControl w:val="0"/>
        <w:autoSpaceDE w:val="0"/>
        <w:autoSpaceDN w:val="0"/>
        <w:adjustRightInd w:val="0"/>
        <w:spacing w:after="0" w:line="240" w:lineRule="auto"/>
        <w:ind w:firstLine="709"/>
        <w:jc w:val="both"/>
        <w:rPr>
          <w:rFonts w:ascii="Times New Roman" w:eastAsia="Calibri" w:hAnsi="Times New Roman"/>
          <w:b/>
          <w:sz w:val="24"/>
          <w:szCs w:val="24"/>
        </w:rPr>
      </w:pPr>
    </w:p>
    <w:p w:rsidR="003B46C7" w:rsidRPr="00820365"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sidRPr="00820365">
        <w:rPr>
          <w:rFonts w:ascii="Times New Roman" w:eastAsia="Calibri" w:hAnsi="Times New Roman"/>
          <w:sz w:val="24"/>
          <w:szCs w:val="24"/>
        </w:rPr>
        <w:t xml:space="preserve">1.4. </w:t>
      </w:r>
      <w:r w:rsidRPr="00820365">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820365">
        <w:rPr>
          <w:rFonts w:ascii="Times New Roman" w:eastAsia="Calibri" w:hAnsi="Times New Roman"/>
          <w:sz w:val="24"/>
          <w:szCs w:val="24"/>
        </w:rPr>
        <w:t>«Развитие инфраструктуры на территории Едогонского сельского поселения на 2024-2028 гг.</w:t>
      </w:r>
      <w:r w:rsidRPr="00820365">
        <w:rPr>
          <w:rFonts w:ascii="Times New Roman" w:eastAsia="Calibri" w:hAnsi="Times New Roman"/>
          <w:b/>
          <w:sz w:val="24"/>
          <w:szCs w:val="24"/>
        </w:rPr>
        <w:t xml:space="preserve">» </w:t>
      </w:r>
      <w:r w:rsidRPr="00820365">
        <w:rPr>
          <w:rFonts w:ascii="Times New Roman" w:eastAsia="Calibri" w:hAnsi="Times New Roman"/>
          <w:color w:val="000000"/>
          <w:sz w:val="24"/>
          <w:szCs w:val="24"/>
        </w:rPr>
        <w:t>изложить в следующей редакции:</w:t>
      </w:r>
    </w:p>
    <w:p w:rsidR="003B46C7" w:rsidRPr="00820365"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265"/>
        <w:gridCol w:w="5948"/>
      </w:tblGrid>
      <w:tr w:rsidR="003B46C7" w:rsidRPr="00820365" w:rsidTr="003B46C7">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lastRenderedPageBreak/>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820365">
              <w:rPr>
                <w:rFonts w:ascii="Times New Roman" w:eastAsia="Calibri" w:hAnsi="Times New Roman"/>
                <w:sz w:val="24"/>
                <w:szCs w:val="24"/>
              </w:rPr>
              <w:t xml:space="preserve">Предполагаемый общий объем финансирования муниципальной программы </w:t>
            </w:r>
            <w:proofErr w:type="gramStart"/>
            <w:r w:rsidRPr="00820365">
              <w:rPr>
                <w:rFonts w:ascii="Times New Roman" w:eastAsia="Calibri" w:hAnsi="Times New Roman"/>
                <w:sz w:val="24"/>
                <w:szCs w:val="24"/>
              </w:rPr>
              <w:t xml:space="preserve">составляет </w:t>
            </w:r>
            <w:r w:rsidRPr="00820365">
              <w:rPr>
                <w:rFonts w:ascii="Times New Roman" w:eastAsia="Calibri" w:hAnsi="Times New Roman"/>
                <w:color w:val="000000"/>
                <w:sz w:val="24"/>
                <w:szCs w:val="24"/>
              </w:rPr>
              <w:t xml:space="preserve"> 9171</w:t>
            </w:r>
            <w:proofErr w:type="gramEnd"/>
            <w:r w:rsidRPr="00820365">
              <w:rPr>
                <w:rFonts w:ascii="Times New Roman" w:eastAsia="Calibri" w:hAnsi="Times New Roman"/>
                <w:color w:val="000000"/>
                <w:sz w:val="24"/>
                <w:szCs w:val="24"/>
              </w:rPr>
              <w:t>,7тыс.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  2091,7,7тыс.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  2174,1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  1809,0тыс.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1726,0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1370,9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Объем финансирования за счет средств бюджета Едогонского сельского поселения составляет 8172,7тыс.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 1892,7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 1774,1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 1809,0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1326,0тыс.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1370,9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Объем финансирования за счет средств районного бюджета предусмотренные в местном бюджете составляет </w:t>
            </w:r>
            <w:r w:rsidRPr="00820365">
              <w:rPr>
                <w:rFonts w:ascii="Times New Roman" w:eastAsia="Calibri" w:hAnsi="Times New Roman"/>
                <w:color w:val="000000"/>
                <w:sz w:val="24"/>
                <w:szCs w:val="24"/>
              </w:rPr>
              <w:t>100,0</w:t>
            </w:r>
            <w:r w:rsidRPr="00820365">
              <w:rPr>
                <w:rFonts w:ascii="Times New Roman" w:eastAsia="Calibri" w:hAnsi="Times New Roman"/>
                <w:sz w:val="24"/>
                <w:szCs w:val="24"/>
              </w:rPr>
              <w:t>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 100,0тыс.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областного бюджета составляет 899,0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99,0тыс.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400,0тыс.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400,0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2028 год –  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2028 год – 0 тыс. руб.</w:t>
            </w:r>
          </w:p>
        </w:tc>
      </w:tr>
    </w:tbl>
    <w:p w:rsidR="003B46C7" w:rsidRPr="00820365" w:rsidRDefault="003B46C7" w:rsidP="003B46C7">
      <w:pPr>
        <w:widowControl w:val="0"/>
        <w:autoSpaceDE w:val="0"/>
        <w:autoSpaceDN w:val="0"/>
        <w:adjustRightInd w:val="0"/>
        <w:spacing w:after="0" w:line="240" w:lineRule="auto"/>
        <w:ind w:left="-567" w:right="-426" w:firstLine="709"/>
        <w:jc w:val="center"/>
        <w:rPr>
          <w:rFonts w:ascii="Times New Roman" w:eastAsia="Calibri" w:hAnsi="Times New Roman"/>
          <w:b/>
          <w:sz w:val="24"/>
          <w:szCs w:val="24"/>
        </w:rPr>
      </w:pPr>
    </w:p>
    <w:p w:rsidR="003B46C7" w:rsidRPr="00820365" w:rsidRDefault="003B46C7" w:rsidP="003B46C7">
      <w:pPr>
        <w:widowControl w:val="0"/>
        <w:autoSpaceDE w:val="0"/>
        <w:autoSpaceDN w:val="0"/>
        <w:adjustRightInd w:val="0"/>
        <w:spacing w:after="0" w:line="240" w:lineRule="auto"/>
        <w:ind w:firstLine="770"/>
        <w:jc w:val="both"/>
        <w:outlineLvl w:val="2"/>
        <w:rPr>
          <w:rFonts w:ascii="Times New Roman" w:eastAsia="Calibri" w:hAnsi="Times New Roman"/>
          <w:b/>
          <w:sz w:val="24"/>
          <w:szCs w:val="24"/>
        </w:rPr>
      </w:pPr>
      <w:r w:rsidRPr="00820365">
        <w:rPr>
          <w:rFonts w:ascii="Times New Roman" w:eastAsia="Calibri" w:hAnsi="Times New Roman"/>
          <w:sz w:val="24"/>
          <w:szCs w:val="24"/>
        </w:rPr>
        <w:t xml:space="preserve">1.5. </w:t>
      </w:r>
      <w:r w:rsidRPr="00820365">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820365">
        <w:rPr>
          <w:rFonts w:ascii="Times New Roman" w:eastAsia="Calibri" w:hAnsi="Times New Roman"/>
          <w:sz w:val="24"/>
          <w:szCs w:val="24"/>
        </w:rPr>
        <w:t>«Обеспечение комплексного пространственного и территориального развития Едогонского сельского поселения на 2024-2028 гг.</w:t>
      </w:r>
      <w:r w:rsidRPr="00820365">
        <w:rPr>
          <w:rFonts w:ascii="Times New Roman" w:eastAsia="Calibri" w:hAnsi="Times New Roman"/>
          <w:b/>
          <w:sz w:val="24"/>
          <w:szCs w:val="24"/>
        </w:rPr>
        <w:t xml:space="preserve">» </w:t>
      </w:r>
      <w:r w:rsidRPr="00820365">
        <w:rPr>
          <w:rFonts w:ascii="Times New Roman" w:eastAsia="Calibri" w:hAnsi="Times New Roman"/>
          <w:color w:val="000000"/>
          <w:sz w:val="24"/>
          <w:szCs w:val="24"/>
        </w:rPr>
        <w:t>изложить в следующей редакции:</w:t>
      </w:r>
    </w:p>
    <w:p w:rsidR="003B46C7" w:rsidRPr="00820365" w:rsidRDefault="003B46C7" w:rsidP="003B46C7">
      <w:pPr>
        <w:widowControl w:val="0"/>
        <w:autoSpaceDE w:val="0"/>
        <w:autoSpaceDN w:val="0"/>
        <w:adjustRightInd w:val="0"/>
        <w:spacing w:after="0" w:line="240" w:lineRule="auto"/>
        <w:ind w:left="-567" w:right="-426"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820365" w:rsidTr="003B46C7">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820365">
              <w:rPr>
                <w:rFonts w:ascii="Times New Roman" w:eastAsia="Calibri" w:hAnsi="Times New Roman"/>
                <w:sz w:val="24"/>
                <w:szCs w:val="24"/>
              </w:rPr>
              <w:t xml:space="preserve">Предполагаемый общий объем финансирования муниципальной программы составляет 457,6 </w:t>
            </w:r>
            <w:r w:rsidRPr="00820365">
              <w:rPr>
                <w:rFonts w:ascii="Times New Roman" w:eastAsia="Calibri" w:hAnsi="Times New Roman"/>
                <w:color w:val="000000"/>
                <w:sz w:val="24"/>
                <w:szCs w:val="24"/>
              </w:rPr>
              <w:t>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   67,6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   95,0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    95,0тыс.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100,0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lastRenderedPageBreak/>
              <w:t>2028 год –   100,0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Объем финансирования за счет средств бюджета Едогонского сельского поселения составляет 457,6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   67,6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   95,0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    95,0тыс.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100,0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100,0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2028 год – 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2028 год – 0 тыс. руб.</w:t>
            </w:r>
          </w:p>
        </w:tc>
      </w:tr>
    </w:tbl>
    <w:p w:rsidR="003B46C7" w:rsidRPr="00820365" w:rsidRDefault="003B46C7" w:rsidP="003B46C7">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3B46C7" w:rsidRPr="00820365" w:rsidRDefault="003B46C7" w:rsidP="003B46C7">
      <w:pPr>
        <w:widowControl w:val="0"/>
        <w:autoSpaceDE w:val="0"/>
        <w:autoSpaceDN w:val="0"/>
        <w:adjustRightInd w:val="0"/>
        <w:spacing w:after="0" w:line="240" w:lineRule="auto"/>
        <w:ind w:right="-2" w:firstLine="770"/>
        <w:jc w:val="both"/>
        <w:outlineLvl w:val="2"/>
        <w:rPr>
          <w:rFonts w:ascii="Times New Roman" w:eastAsia="Calibri" w:hAnsi="Times New Roman"/>
          <w:b/>
          <w:sz w:val="24"/>
          <w:szCs w:val="24"/>
        </w:rPr>
      </w:pPr>
      <w:r w:rsidRPr="00820365">
        <w:rPr>
          <w:rFonts w:ascii="Times New Roman" w:eastAsia="Calibri" w:hAnsi="Times New Roman"/>
          <w:sz w:val="24"/>
          <w:szCs w:val="24"/>
        </w:rPr>
        <w:t xml:space="preserve">1.6. </w:t>
      </w:r>
      <w:r w:rsidRPr="00820365">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820365">
        <w:rPr>
          <w:rFonts w:ascii="Times New Roman" w:eastAsia="Calibri" w:hAnsi="Times New Roman"/>
          <w:sz w:val="24"/>
          <w:szCs w:val="24"/>
        </w:rPr>
        <w:t>«Обеспечение комплексных мер безопасности на территории Едогонского сельского поселения на 2024-2028 гг.</w:t>
      </w:r>
      <w:r w:rsidRPr="00820365">
        <w:rPr>
          <w:rFonts w:ascii="Times New Roman" w:eastAsia="Calibri" w:hAnsi="Times New Roman"/>
          <w:b/>
          <w:sz w:val="24"/>
          <w:szCs w:val="24"/>
        </w:rPr>
        <w:t xml:space="preserve">» </w:t>
      </w:r>
      <w:r w:rsidRPr="00820365">
        <w:rPr>
          <w:rFonts w:ascii="Times New Roman" w:eastAsia="Calibri" w:hAnsi="Times New Roman"/>
          <w:color w:val="000000"/>
          <w:sz w:val="24"/>
          <w:szCs w:val="24"/>
        </w:rPr>
        <w:t>изложить в следующей редакции:</w:t>
      </w:r>
    </w:p>
    <w:p w:rsidR="003B46C7" w:rsidRPr="00820365" w:rsidRDefault="003B46C7" w:rsidP="003B46C7">
      <w:pPr>
        <w:widowControl w:val="0"/>
        <w:autoSpaceDE w:val="0"/>
        <w:autoSpaceDN w:val="0"/>
        <w:adjustRightInd w:val="0"/>
        <w:spacing w:after="0" w:line="240" w:lineRule="auto"/>
        <w:ind w:right="-567" w:firstLine="709"/>
        <w:jc w:val="center"/>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265"/>
        <w:gridCol w:w="5948"/>
      </w:tblGrid>
      <w:tr w:rsidR="003B46C7" w:rsidRPr="00820365" w:rsidTr="003B46C7">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widowControl w:val="0"/>
              <w:autoSpaceDE w:val="0"/>
              <w:autoSpaceDN w:val="0"/>
              <w:adjustRightInd w:val="0"/>
              <w:spacing w:after="0" w:line="240" w:lineRule="auto"/>
              <w:ind w:right="-2"/>
              <w:rPr>
                <w:rFonts w:ascii="Times New Roman" w:eastAsia="Calibri" w:hAnsi="Times New Roman"/>
                <w:sz w:val="24"/>
                <w:szCs w:val="24"/>
              </w:rPr>
            </w:pPr>
            <w:r w:rsidRPr="00820365">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820365"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820365">
              <w:rPr>
                <w:rFonts w:ascii="Times New Roman" w:eastAsia="Calibri" w:hAnsi="Times New Roman"/>
                <w:sz w:val="24"/>
                <w:szCs w:val="24"/>
              </w:rPr>
              <w:t xml:space="preserve">Предполагаемый общий объем финансирования муниципальной программы составляет 657,8 </w:t>
            </w:r>
            <w:r w:rsidRPr="00820365">
              <w:rPr>
                <w:rFonts w:ascii="Times New Roman" w:eastAsia="Calibri" w:hAnsi="Times New Roman"/>
                <w:color w:val="000000"/>
                <w:sz w:val="24"/>
                <w:szCs w:val="24"/>
              </w:rPr>
              <w:t>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   0,0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   228,4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    228,4тыс.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100,5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100,5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Объем финансирования за счет средств бюджета Едогонского сельского поселения составляет 657,8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   228,4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    228,4тыс.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100,5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100,5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2028 год – 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lastRenderedPageBreak/>
              <w:t>Прогнозный объем финансирования за счет средств федерального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widowControl w:val="0"/>
              <w:autoSpaceDE w:val="0"/>
              <w:autoSpaceDN w:val="0"/>
              <w:adjustRightInd w:val="0"/>
              <w:spacing w:after="0" w:line="240" w:lineRule="auto"/>
              <w:ind w:right="-2"/>
              <w:rPr>
                <w:rFonts w:ascii="Times New Roman" w:eastAsia="Calibri" w:hAnsi="Times New Roman"/>
                <w:sz w:val="24"/>
                <w:szCs w:val="24"/>
              </w:rPr>
            </w:pPr>
            <w:r w:rsidRPr="00820365">
              <w:rPr>
                <w:rFonts w:ascii="Times New Roman" w:eastAsia="Calibri" w:hAnsi="Times New Roman"/>
                <w:sz w:val="24"/>
                <w:szCs w:val="24"/>
              </w:rPr>
              <w:t>2028 год – 0 тыс. руб.</w:t>
            </w:r>
          </w:p>
        </w:tc>
      </w:tr>
    </w:tbl>
    <w:p w:rsidR="003B46C7" w:rsidRPr="00820365" w:rsidRDefault="003B46C7" w:rsidP="003B46C7">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3B46C7" w:rsidRPr="00820365" w:rsidRDefault="003B46C7" w:rsidP="003B46C7">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sidRPr="00820365">
        <w:rPr>
          <w:rFonts w:ascii="Times New Roman" w:eastAsia="Calibri" w:hAnsi="Times New Roman"/>
          <w:sz w:val="24"/>
          <w:szCs w:val="24"/>
        </w:rPr>
        <w:t xml:space="preserve">1.7. </w:t>
      </w:r>
      <w:r w:rsidRPr="00820365">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820365">
        <w:rPr>
          <w:rFonts w:ascii="Times New Roman" w:eastAsia="Calibri" w:hAnsi="Times New Roman"/>
          <w:sz w:val="24"/>
          <w:szCs w:val="24"/>
        </w:rPr>
        <w:t>«Развитие сферы культуры и спорта на территории Едогонского сельского поселения на 2024-2028 гг.</w:t>
      </w:r>
      <w:r w:rsidRPr="00820365">
        <w:rPr>
          <w:rFonts w:ascii="Times New Roman" w:eastAsia="Calibri" w:hAnsi="Times New Roman"/>
          <w:b/>
          <w:sz w:val="24"/>
          <w:szCs w:val="24"/>
        </w:rPr>
        <w:t xml:space="preserve">» </w:t>
      </w:r>
      <w:r w:rsidRPr="00820365">
        <w:rPr>
          <w:rFonts w:ascii="Times New Roman" w:eastAsia="Calibri" w:hAnsi="Times New Roman"/>
          <w:color w:val="000000"/>
          <w:sz w:val="24"/>
          <w:szCs w:val="24"/>
        </w:rPr>
        <w:t>изложить в следующей редакции:</w:t>
      </w:r>
    </w:p>
    <w:p w:rsidR="003B46C7" w:rsidRPr="00820365" w:rsidRDefault="003B46C7" w:rsidP="003B46C7">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820365" w:rsidTr="003B46C7">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3B46C7" w:rsidRPr="00820365"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820365">
              <w:rPr>
                <w:rFonts w:ascii="Times New Roman" w:eastAsia="Calibri" w:hAnsi="Times New Roman"/>
                <w:sz w:val="24"/>
                <w:szCs w:val="24"/>
              </w:rPr>
              <w:t xml:space="preserve">16635,3 </w:t>
            </w:r>
            <w:r w:rsidRPr="00820365">
              <w:rPr>
                <w:rFonts w:ascii="Times New Roman" w:eastAsia="Calibri" w:hAnsi="Times New Roman"/>
                <w:color w:val="000000"/>
                <w:sz w:val="24"/>
                <w:szCs w:val="24"/>
              </w:rPr>
              <w:t>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–8266,1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–1959,6тыс.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–2170,8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 2170,8тыс.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2068,0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Объем финансирования за счет средств бюджета Едогонского сельского поселения составляет 13227,5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–6058,3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–1959,6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–1770,8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w:t>
            </w:r>
            <w:r w:rsidRPr="00820365">
              <w:rPr>
                <w:rFonts w:ascii="Times New Roman" w:eastAsia="Calibri" w:hAnsi="Times New Roman"/>
                <w:sz w:val="24"/>
                <w:szCs w:val="24"/>
              </w:rPr>
              <w:t xml:space="preserve">1770,8 </w:t>
            </w:r>
            <w:r w:rsidRPr="00820365">
              <w:rPr>
                <w:rFonts w:ascii="Times New Roman" w:eastAsia="Calibri" w:hAnsi="Times New Roman"/>
                <w:color w:val="000000"/>
                <w:sz w:val="24"/>
                <w:szCs w:val="24"/>
              </w:rPr>
              <w:t>тыс. руб.;</w:t>
            </w:r>
          </w:p>
          <w:p w:rsidR="003B46C7" w:rsidRPr="00820365" w:rsidRDefault="003B46C7" w:rsidP="003B46C7">
            <w:pPr>
              <w:widowControl w:val="0"/>
              <w:autoSpaceDE w:val="0"/>
              <w:autoSpaceDN w:val="0"/>
              <w:adjustRightInd w:val="0"/>
              <w:spacing w:after="0" w:line="240" w:lineRule="auto"/>
              <w:ind w:left="-87"/>
              <w:rPr>
                <w:rFonts w:ascii="Times New Roman" w:eastAsia="Calibri" w:hAnsi="Times New Roman"/>
                <w:color w:val="000000"/>
                <w:sz w:val="24"/>
                <w:szCs w:val="24"/>
              </w:rPr>
            </w:pPr>
            <w:r w:rsidRPr="00820365">
              <w:rPr>
                <w:rFonts w:ascii="Times New Roman" w:eastAsia="Calibri" w:hAnsi="Times New Roman"/>
                <w:color w:val="000000"/>
                <w:sz w:val="24"/>
                <w:szCs w:val="24"/>
              </w:rPr>
              <w:t>2028г од –  1668,0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319,9 тыс. руб., в том числе:</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2024 год – 319,9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2025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2026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2027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2028 год – 0 тыс. руб.</w:t>
            </w:r>
          </w:p>
          <w:p w:rsidR="003B46C7" w:rsidRPr="00820365" w:rsidRDefault="003B46C7" w:rsidP="003B46C7">
            <w:pPr>
              <w:widowControl w:val="0"/>
              <w:autoSpaceDE w:val="0"/>
              <w:autoSpaceDN w:val="0"/>
              <w:adjustRightInd w:val="0"/>
              <w:spacing w:after="0" w:line="240" w:lineRule="auto"/>
              <w:ind w:left="-87"/>
              <w:rPr>
                <w:rFonts w:ascii="Times New Roman" w:eastAsia="Calibri" w:hAnsi="Times New Roman"/>
                <w:color w:val="000000"/>
                <w:sz w:val="24"/>
                <w:szCs w:val="24"/>
              </w:rPr>
            </w:pP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областного бюджета составляет 3087,9тыс.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1887,9тыс.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400,0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400,0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2028 год – 400,0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lastRenderedPageBreak/>
              <w:t>2028 год – 0 тыс. руб.</w:t>
            </w:r>
          </w:p>
        </w:tc>
      </w:tr>
    </w:tbl>
    <w:p w:rsidR="003B46C7" w:rsidRPr="00820365" w:rsidRDefault="003B46C7" w:rsidP="003B46C7">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sidRPr="00820365">
        <w:rPr>
          <w:rFonts w:ascii="Times New Roman" w:eastAsia="Calibri" w:hAnsi="Times New Roman"/>
          <w:sz w:val="24"/>
          <w:szCs w:val="24"/>
        </w:rPr>
        <w:lastRenderedPageBreak/>
        <w:t xml:space="preserve">1.8. </w:t>
      </w:r>
      <w:r w:rsidRPr="00820365">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820365">
        <w:rPr>
          <w:rFonts w:ascii="Times New Roman" w:eastAsia="Calibri" w:hAnsi="Times New Roman"/>
          <w:sz w:val="24"/>
          <w:szCs w:val="24"/>
        </w:rPr>
        <w:t>«Энергосбережение и повышение энергетической эффективности на территории Едогонского сельского поселения на 2024-2028 гг.</w:t>
      </w:r>
      <w:r w:rsidRPr="00820365">
        <w:rPr>
          <w:rFonts w:ascii="Times New Roman" w:eastAsia="Calibri" w:hAnsi="Times New Roman"/>
          <w:b/>
          <w:sz w:val="24"/>
          <w:szCs w:val="24"/>
        </w:rPr>
        <w:t xml:space="preserve">» </w:t>
      </w:r>
      <w:r w:rsidRPr="00820365">
        <w:rPr>
          <w:rFonts w:ascii="Times New Roman" w:eastAsia="Calibri" w:hAnsi="Times New Roman"/>
          <w:color w:val="000000"/>
          <w:sz w:val="24"/>
          <w:szCs w:val="24"/>
        </w:rPr>
        <w:t>изложить в следующей редакции:</w:t>
      </w:r>
    </w:p>
    <w:p w:rsidR="003B46C7" w:rsidRPr="00820365" w:rsidRDefault="003B46C7" w:rsidP="003B46C7">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820365" w:rsidTr="003B46C7">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3B46C7" w:rsidRPr="00820365"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820365">
              <w:rPr>
                <w:rFonts w:ascii="Times New Roman" w:eastAsia="Calibri" w:hAnsi="Times New Roman"/>
                <w:sz w:val="24"/>
                <w:szCs w:val="24"/>
              </w:rPr>
              <w:t xml:space="preserve">4,0 </w:t>
            </w:r>
            <w:r w:rsidRPr="00820365">
              <w:rPr>
                <w:rFonts w:ascii="Times New Roman" w:eastAsia="Calibri" w:hAnsi="Times New Roman"/>
                <w:color w:val="000000"/>
                <w:sz w:val="24"/>
                <w:szCs w:val="24"/>
              </w:rPr>
              <w:t>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–1,0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–1,0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–1,0тыс.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1,0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Объем финансирования за счет средств бюджета Едогонского сельского поселения составляет 4,0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2024 год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2025 год –1,0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2026 год –1,0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2027 год –1,0тыс.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820365">
              <w:rPr>
                <w:rFonts w:ascii="Times New Roman" w:eastAsia="Calibri" w:hAnsi="Times New Roman"/>
                <w:color w:val="000000"/>
                <w:sz w:val="24"/>
                <w:szCs w:val="24"/>
              </w:rPr>
              <w:t>2028 год – 1,0 тыс. руб.</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 xml:space="preserve">Прогнозный объем финансирования за счет средств областного бюджета составляет 0 </w:t>
            </w:r>
            <w:proofErr w:type="spellStart"/>
            <w:proofErr w:type="gramStart"/>
            <w:r w:rsidRPr="00820365">
              <w:rPr>
                <w:rFonts w:ascii="Times New Roman" w:eastAsia="Calibri" w:hAnsi="Times New Roman"/>
                <w:sz w:val="24"/>
                <w:szCs w:val="24"/>
              </w:rPr>
              <w:t>тыс.руб</w:t>
            </w:r>
            <w:proofErr w:type="spellEnd"/>
            <w:proofErr w:type="gramEnd"/>
            <w:r w:rsidRPr="00820365">
              <w:rPr>
                <w:rFonts w:ascii="Times New Roman" w:eastAsia="Calibri" w:hAnsi="Times New Roman"/>
                <w:sz w:val="24"/>
                <w:szCs w:val="24"/>
              </w:rPr>
              <w:t xml:space="preserve">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 xml:space="preserve">2024 год – </w:t>
            </w:r>
            <w:proofErr w:type="gramStart"/>
            <w:r w:rsidRPr="00820365">
              <w:rPr>
                <w:rFonts w:ascii="Times New Roman" w:eastAsia="Calibri" w:hAnsi="Times New Roman"/>
                <w:sz w:val="24"/>
                <w:szCs w:val="24"/>
              </w:rPr>
              <w:t>0 .</w:t>
            </w:r>
            <w:proofErr w:type="gramEnd"/>
            <w:r w:rsidRPr="00820365">
              <w:rPr>
                <w:rFonts w:ascii="Times New Roman" w:eastAsia="Calibri" w:hAnsi="Times New Roman"/>
                <w:sz w:val="24"/>
                <w:szCs w:val="24"/>
              </w:rPr>
              <w:t>;</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 xml:space="preserve">2026 год – </w:t>
            </w:r>
            <w:proofErr w:type="gramStart"/>
            <w:r w:rsidRPr="00820365">
              <w:rPr>
                <w:rFonts w:ascii="Times New Roman" w:eastAsia="Calibri" w:hAnsi="Times New Roman"/>
                <w:sz w:val="24"/>
                <w:szCs w:val="24"/>
              </w:rPr>
              <w:t>0 .</w:t>
            </w:r>
            <w:proofErr w:type="gramEnd"/>
            <w:r w:rsidRPr="00820365">
              <w:rPr>
                <w:rFonts w:ascii="Times New Roman" w:eastAsia="Calibri" w:hAnsi="Times New Roman"/>
                <w:sz w:val="24"/>
                <w:szCs w:val="24"/>
              </w:rPr>
              <w:t>;</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2028 год – 0.</w:t>
            </w:r>
          </w:p>
          <w:p w:rsidR="003B46C7" w:rsidRPr="00820365" w:rsidRDefault="003B46C7" w:rsidP="003B46C7">
            <w:pPr>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2025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2026 год – 0 тыс. руб.;</w:t>
            </w:r>
          </w:p>
          <w:p w:rsidR="003B46C7" w:rsidRPr="00820365" w:rsidRDefault="003B46C7" w:rsidP="003B46C7">
            <w:pPr>
              <w:autoSpaceDE w:val="0"/>
              <w:autoSpaceDN w:val="0"/>
              <w:adjustRightInd w:val="0"/>
              <w:spacing w:after="0" w:line="240" w:lineRule="auto"/>
              <w:jc w:val="both"/>
              <w:rPr>
                <w:rFonts w:ascii="Times New Roman" w:eastAsia="Calibri" w:hAnsi="Times New Roman"/>
                <w:sz w:val="24"/>
                <w:szCs w:val="24"/>
              </w:rPr>
            </w:pPr>
            <w:r w:rsidRPr="00820365">
              <w:rPr>
                <w:rFonts w:ascii="Times New Roman" w:eastAsia="Calibri" w:hAnsi="Times New Roman"/>
                <w:sz w:val="24"/>
                <w:szCs w:val="24"/>
              </w:rPr>
              <w:t>2027 год – 0 тыс. руб.;</w:t>
            </w:r>
          </w:p>
          <w:p w:rsidR="003B46C7" w:rsidRPr="00820365"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820365">
              <w:rPr>
                <w:rFonts w:ascii="Times New Roman" w:eastAsia="Calibri" w:hAnsi="Times New Roman"/>
                <w:sz w:val="24"/>
                <w:szCs w:val="24"/>
              </w:rPr>
              <w:t>2028 год – 0 тыс. руб.</w:t>
            </w:r>
          </w:p>
        </w:tc>
      </w:tr>
    </w:tbl>
    <w:p w:rsidR="003B46C7" w:rsidRPr="00820365" w:rsidRDefault="003B46C7" w:rsidP="003B46C7">
      <w:pPr>
        <w:widowControl w:val="0"/>
        <w:autoSpaceDE w:val="0"/>
        <w:autoSpaceDN w:val="0"/>
        <w:adjustRightInd w:val="0"/>
        <w:spacing w:after="0" w:line="240" w:lineRule="auto"/>
        <w:jc w:val="both"/>
        <w:rPr>
          <w:rFonts w:ascii="Times New Roman" w:hAnsi="Times New Roman"/>
          <w:sz w:val="24"/>
          <w:szCs w:val="24"/>
        </w:rPr>
      </w:pPr>
    </w:p>
    <w:p w:rsidR="003B46C7" w:rsidRPr="00820365" w:rsidRDefault="003B46C7" w:rsidP="003B46C7">
      <w:pPr>
        <w:widowControl w:val="0"/>
        <w:autoSpaceDE w:val="0"/>
        <w:autoSpaceDN w:val="0"/>
        <w:adjustRightInd w:val="0"/>
        <w:spacing w:after="0" w:line="240" w:lineRule="auto"/>
        <w:ind w:right="-2" w:firstLine="567"/>
        <w:jc w:val="both"/>
        <w:outlineLvl w:val="2"/>
        <w:rPr>
          <w:rFonts w:ascii="Times New Roman" w:hAnsi="Times New Roman"/>
          <w:b/>
          <w:sz w:val="24"/>
          <w:szCs w:val="24"/>
        </w:rPr>
      </w:pPr>
      <w:r w:rsidRPr="00820365">
        <w:rPr>
          <w:rFonts w:ascii="Times New Roman" w:hAnsi="Times New Roman"/>
          <w:sz w:val="24"/>
          <w:szCs w:val="24"/>
        </w:rPr>
        <w:t xml:space="preserve">1.9. </w:t>
      </w:r>
      <w:r w:rsidRPr="00820365">
        <w:rPr>
          <w:rFonts w:ascii="Times New Roman" w:hAnsi="Times New Roman"/>
          <w:color w:val="000000"/>
          <w:sz w:val="24"/>
          <w:szCs w:val="24"/>
        </w:rPr>
        <w:t xml:space="preserve">Строку «Ресурсное обеспечение подпрограммы» паспорта Подпрограммы </w:t>
      </w:r>
      <w:r w:rsidRPr="00820365">
        <w:rPr>
          <w:rFonts w:ascii="Times New Roman" w:hAnsi="Times New Roman"/>
          <w:sz w:val="24"/>
          <w:szCs w:val="24"/>
        </w:rPr>
        <w:t>«И</w:t>
      </w:r>
      <w:r w:rsidRPr="00820365">
        <w:rPr>
          <w:rFonts w:ascii="Times New Roman" w:hAnsi="Times New Roman"/>
          <w:color w:val="000000"/>
          <w:sz w:val="24"/>
          <w:szCs w:val="24"/>
        </w:rPr>
        <w:t>спользование и охрана земель муниципального образования Едогонского сельского поселения на 2024-2028 гг.»</w:t>
      </w:r>
      <w:r w:rsidRPr="00820365">
        <w:rPr>
          <w:rFonts w:ascii="Times New Roman" w:hAnsi="Times New Roman"/>
          <w:sz w:val="24"/>
          <w:szCs w:val="24"/>
        </w:rPr>
        <w:t xml:space="preserve"> </w:t>
      </w:r>
      <w:r w:rsidRPr="00820365">
        <w:rPr>
          <w:rFonts w:ascii="Times New Roman" w:hAnsi="Times New Roman"/>
          <w:color w:val="000000"/>
          <w:sz w:val="24"/>
          <w:szCs w:val="24"/>
        </w:rPr>
        <w:t>изложить в следующей редакции:</w:t>
      </w: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820365" w:rsidTr="003B46C7">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widowControl w:val="0"/>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820365" w:rsidRDefault="003B46C7" w:rsidP="003B46C7">
            <w:pPr>
              <w:autoSpaceDE w:val="0"/>
              <w:autoSpaceDN w:val="0"/>
              <w:adjustRightInd w:val="0"/>
              <w:spacing w:after="0" w:line="240" w:lineRule="auto"/>
              <w:rPr>
                <w:rFonts w:ascii="Times New Roman" w:hAnsi="Times New Roman"/>
                <w:color w:val="000000"/>
                <w:sz w:val="24"/>
                <w:szCs w:val="24"/>
              </w:rPr>
            </w:pPr>
            <w:r w:rsidRPr="00820365">
              <w:rPr>
                <w:rFonts w:ascii="Times New Roman" w:hAnsi="Times New Roman"/>
                <w:sz w:val="24"/>
                <w:szCs w:val="24"/>
              </w:rPr>
              <w:t xml:space="preserve">Предполагаемый общий объем финансирования муниципальной подпрограммы составляет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 в том числе:</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2021 год –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2022 год – </w:t>
            </w:r>
            <w:r w:rsidRPr="00820365">
              <w:rPr>
                <w:rFonts w:ascii="Times New Roman" w:hAnsi="Times New Roman"/>
                <w:sz w:val="24"/>
                <w:szCs w:val="24"/>
                <w:lang w:eastAsia="ar-SA"/>
              </w:rPr>
              <w:t>0,0</w:t>
            </w:r>
            <w:r w:rsidRPr="00820365">
              <w:rPr>
                <w:rFonts w:ascii="Times New Roman" w:hAnsi="Times New Roman"/>
                <w:color w:val="000000"/>
                <w:sz w:val="24"/>
                <w:szCs w:val="24"/>
              </w:rPr>
              <w:t xml:space="preserve"> тыс. руб.;</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2023 год –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2024 год –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2025 год –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 xml:space="preserve">Объем финансирования за счет средств </w:t>
            </w:r>
            <w:proofErr w:type="gramStart"/>
            <w:r w:rsidRPr="00820365">
              <w:rPr>
                <w:rFonts w:ascii="Times New Roman" w:hAnsi="Times New Roman"/>
                <w:sz w:val="24"/>
                <w:szCs w:val="24"/>
              </w:rPr>
              <w:t>бюджета  Едогонского</w:t>
            </w:r>
            <w:proofErr w:type="gramEnd"/>
            <w:r w:rsidRPr="00820365">
              <w:rPr>
                <w:rFonts w:ascii="Times New Roman" w:hAnsi="Times New Roman"/>
                <w:sz w:val="24"/>
                <w:szCs w:val="24"/>
              </w:rPr>
              <w:t xml:space="preserve"> сельского поселения составляет </w:t>
            </w:r>
            <w:r w:rsidRPr="00820365">
              <w:rPr>
                <w:rFonts w:ascii="Times New Roman" w:hAnsi="Times New Roman"/>
                <w:sz w:val="24"/>
                <w:szCs w:val="24"/>
                <w:lang w:eastAsia="ar-SA"/>
              </w:rPr>
              <w:t xml:space="preserve">0 </w:t>
            </w:r>
            <w:r w:rsidRPr="00820365">
              <w:rPr>
                <w:rFonts w:ascii="Times New Roman" w:hAnsi="Times New Roman"/>
                <w:sz w:val="24"/>
                <w:szCs w:val="24"/>
              </w:rPr>
              <w:t>тыс. руб., в том числе:</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lastRenderedPageBreak/>
              <w:t xml:space="preserve">2021 год –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2022 год – </w:t>
            </w:r>
            <w:r w:rsidRPr="00820365">
              <w:rPr>
                <w:rFonts w:ascii="Times New Roman" w:hAnsi="Times New Roman"/>
                <w:sz w:val="24"/>
                <w:szCs w:val="24"/>
                <w:lang w:eastAsia="ar-SA"/>
              </w:rPr>
              <w:t>0,0</w:t>
            </w:r>
            <w:r w:rsidRPr="00820365">
              <w:rPr>
                <w:rFonts w:ascii="Times New Roman" w:hAnsi="Times New Roman"/>
                <w:color w:val="000000"/>
                <w:sz w:val="24"/>
                <w:szCs w:val="24"/>
              </w:rPr>
              <w:t xml:space="preserve"> тыс. руб.;</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2023 год –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2024 год –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w:t>
            </w:r>
          </w:p>
          <w:p w:rsidR="003B46C7" w:rsidRPr="00820365" w:rsidRDefault="003B46C7" w:rsidP="003B46C7">
            <w:pPr>
              <w:autoSpaceDE w:val="0"/>
              <w:autoSpaceDN w:val="0"/>
              <w:adjustRightInd w:val="0"/>
              <w:spacing w:after="0" w:line="240" w:lineRule="auto"/>
              <w:jc w:val="both"/>
              <w:rPr>
                <w:rFonts w:ascii="Times New Roman" w:hAnsi="Times New Roman"/>
                <w:color w:val="000000"/>
                <w:sz w:val="24"/>
                <w:szCs w:val="24"/>
              </w:rPr>
            </w:pPr>
            <w:r w:rsidRPr="00820365">
              <w:rPr>
                <w:rFonts w:ascii="Times New Roman" w:hAnsi="Times New Roman"/>
                <w:color w:val="000000"/>
                <w:sz w:val="24"/>
                <w:szCs w:val="24"/>
              </w:rPr>
              <w:t xml:space="preserve">2025 год – </w:t>
            </w:r>
            <w:r w:rsidRPr="00820365">
              <w:rPr>
                <w:rFonts w:ascii="Times New Roman" w:hAnsi="Times New Roman"/>
                <w:sz w:val="24"/>
                <w:szCs w:val="24"/>
                <w:lang w:eastAsia="ar-SA"/>
              </w:rPr>
              <w:t xml:space="preserve">0,0 </w:t>
            </w:r>
            <w:r w:rsidRPr="00820365">
              <w:rPr>
                <w:rFonts w:ascii="Times New Roman" w:hAnsi="Times New Roman"/>
                <w:color w:val="000000"/>
                <w:sz w:val="24"/>
                <w:szCs w:val="24"/>
              </w:rPr>
              <w:t>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областного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2021 год – 0 тыс. руб.;</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2022 год – 0 тыс. руб.;</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2023 год – 0 тыс. руб.;</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2025 год – 0 тыс. руб.</w:t>
            </w:r>
          </w:p>
          <w:p w:rsidR="003B46C7" w:rsidRPr="00820365" w:rsidRDefault="003B46C7" w:rsidP="003B46C7">
            <w:pPr>
              <w:autoSpaceDE w:val="0"/>
              <w:autoSpaceDN w:val="0"/>
              <w:adjustRightInd w:val="0"/>
              <w:spacing w:after="0" w:line="240" w:lineRule="auto"/>
              <w:rPr>
                <w:rFonts w:ascii="Times New Roman" w:hAnsi="Times New Roman"/>
                <w:sz w:val="24"/>
                <w:szCs w:val="24"/>
              </w:rPr>
            </w:pPr>
            <w:r w:rsidRPr="00820365">
              <w:rPr>
                <w:rFonts w:ascii="Times New Roman" w:hAnsi="Times New Roman"/>
                <w:sz w:val="24"/>
                <w:szCs w:val="24"/>
              </w:rPr>
              <w:t>Прогнозный объем финансирования за счет средств федерального бюджета составляет 0 тыс. руб., в том числе:</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2021 год – 0 тыс. руб.;</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2022 год – 0 тыс. руб.;</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2023 год – 0 тыс. руб.;</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2024 год – 0 тыс. руб.;</w:t>
            </w:r>
          </w:p>
          <w:p w:rsidR="003B46C7" w:rsidRPr="00820365" w:rsidRDefault="003B46C7" w:rsidP="003B46C7">
            <w:pPr>
              <w:autoSpaceDE w:val="0"/>
              <w:autoSpaceDN w:val="0"/>
              <w:adjustRightInd w:val="0"/>
              <w:spacing w:after="0" w:line="240" w:lineRule="auto"/>
              <w:jc w:val="both"/>
              <w:rPr>
                <w:rFonts w:ascii="Times New Roman" w:hAnsi="Times New Roman"/>
                <w:sz w:val="24"/>
                <w:szCs w:val="24"/>
              </w:rPr>
            </w:pPr>
            <w:r w:rsidRPr="00820365">
              <w:rPr>
                <w:rFonts w:ascii="Times New Roman" w:hAnsi="Times New Roman"/>
                <w:sz w:val="24"/>
                <w:szCs w:val="24"/>
              </w:rPr>
              <w:t>2025 год – 0 тыс. руб.</w:t>
            </w:r>
          </w:p>
        </w:tc>
      </w:tr>
    </w:tbl>
    <w:p w:rsidR="003B46C7" w:rsidRPr="00820365" w:rsidRDefault="003B46C7" w:rsidP="003B46C7">
      <w:pPr>
        <w:widowControl w:val="0"/>
        <w:autoSpaceDE w:val="0"/>
        <w:autoSpaceDN w:val="0"/>
        <w:adjustRightInd w:val="0"/>
        <w:spacing w:after="0" w:line="240" w:lineRule="auto"/>
        <w:jc w:val="both"/>
        <w:rPr>
          <w:rFonts w:ascii="Times New Roman" w:hAnsi="Times New Roman"/>
          <w:sz w:val="24"/>
          <w:szCs w:val="24"/>
        </w:rPr>
      </w:pPr>
    </w:p>
    <w:p w:rsidR="003B46C7" w:rsidRPr="00820365" w:rsidRDefault="003B46C7" w:rsidP="003B46C7">
      <w:pPr>
        <w:spacing w:after="0"/>
        <w:ind w:right="284" w:firstLine="709"/>
        <w:jc w:val="both"/>
        <w:rPr>
          <w:rFonts w:ascii="Times New Roman" w:eastAsia="Calibri" w:hAnsi="Times New Roman"/>
          <w:sz w:val="24"/>
          <w:szCs w:val="24"/>
        </w:rPr>
      </w:pPr>
      <w:r w:rsidRPr="00820365">
        <w:rPr>
          <w:rFonts w:ascii="Times New Roman" w:eastAsia="Calibri" w:hAnsi="Times New Roman"/>
          <w:bCs/>
          <w:sz w:val="24"/>
          <w:szCs w:val="24"/>
        </w:rPr>
        <w:t xml:space="preserve">2. Опубликовать настоящее постановление в газете «Едогонский вестник» и разместить на официальном </w:t>
      </w:r>
      <w:r w:rsidRPr="00820365">
        <w:rPr>
          <w:rFonts w:ascii="Times New Roman" w:eastAsia="Calibri" w:hAnsi="Times New Roman"/>
          <w:sz w:val="24"/>
          <w:szCs w:val="24"/>
        </w:rPr>
        <w:t>сайте администрации Едогонского сельского поселения в информационно-телекоммуникационной сети «Интернет».</w:t>
      </w:r>
    </w:p>
    <w:p w:rsidR="003B46C7" w:rsidRPr="00820365" w:rsidRDefault="003B46C7" w:rsidP="003B46C7">
      <w:pPr>
        <w:spacing w:after="0" w:line="240" w:lineRule="auto"/>
        <w:ind w:firstLine="709"/>
        <w:jc w:val="both"/>
        <w:rPr>
          <w:rFonts w:ascii="Times New Roman" w:eastAsia="Calibri" w:hAnsi="Times New Roman"/>
          <w:bCs/>
          <w:color w:val="000000"/>
          <w:sz w:val="24"/>
          <w:szCs w:val="24"/>
        </w:rPr>
      </w:pPr>
      <w:r w:rsidRPr="00820365">
        <w:rPr>
          <w:rFonts w:ascii="Times New Roman" w:eastAsia="Calibri" w:hAnsi="Times New Roman"/>
          <w:bCs/>
          <w:color w:val="000000"/>
          <w:sz w:val="24"/>
          <w:szCs w:val="24"/>
        </w:rPr>
        <w:t>3.  Контроль исполнения настоящего постановления оставляю за собой.</w:t>
      </w:r>
    </w:p>
    <w:p w:rsidR="003B46C7" w:rsidRPr="00820365" w:rsidRDefault="003B46C7" w:rsidP="003B46C7">
      <w:pPr>
        <w:spacing w:after="0" w:line="240" w:lineRule="auto"/>
        <w:jc w:val="both"/>
        <w:rPr>
          <w:rFonts w:ascii="Times New Roman" w:eastAsia="Calibri" w:hAnsi="Times New Roman"/>
          <w:bCs/>
          <w:sz w:val="24"/>
          <w:szCs w:val="24"/>
        </w:rPr>
      </w:pPr>
    </w:p>
    <w:p w:rsidR="003B46C7" w:rsidRPr="00820365" w:rsidRDefault="003B46C7" w:rsidP="003B46C7">
      <w:pPr>
        <w:spacing w:after="0" w:line="240" w:lineRule="auto"/>
        <w:jc w:val="both"/>
        <w:rPr>
          <w:rFonts w:ascii="Times New Roman" w:eastAsia="Calibri" w:hAnsi="Times New Roman"/>
          <w:bCs/>
          <w:sz w:val="24"/>
          <w:szCs w:val="24"/>
        </w:rPr>
      </w:pPr>
      <w:r w:rsidRPr="00820365">
        <w:rPr>
          <w:rFonts w:ascii="Times New Roman" w:eastAsia="Calibri" w:hAnsi="Times New Roman"/>
          <w:bCs/>
          <w:sz w:val="24"/>
          <w:szCs w:val="24"/>
        </w:rPr>
        <w:t xml:space="preserve"> Глава Едогонского </w:t>
      </w:r>
    </w:p>
    <w:p w:rsidR="003B46C7" w:rsidRPr="00820365" w:rsidRDefault="003B46C7" w:rsidP="003B46C7">
      <w:pPr>
        <w:spacing w:after="0" w:line="240" w:lineRule="auto"/>
        <w:jc w:val="both"/>
        <w:rPr>
          <w:rFonts w:ascii="Times New Roman" w:eastAsia="Calibri" w:hAnsi="Times New Roman"/>
          <w:sz w:val="24"/>
          <w:szCs w:val="24"/>
        </w:rPr>
      </w:pPr>
      <w:r w:rsidRPr="00820365">
        <w:rPr>
          <w:rFonts w:ascii="Times New Roman" w:eastAsia="Calibri" w:hAnsi="Times New Roman"/>
          <w:bCs/>
          <w:color w:val="000000"/>
          <w:sz w:val="24"/>
          <w:szCs w:val="24"/>
        </w:rPr>
        <w:t xml:space="preserve">сельского поселения                                                                     </w:t>
      </w:r>
      <w:proofErr w:type="spellStart"/>
      <w:r w:rsidRPr="00820365">
        <w:rPr>
          <w:rFonts w:ascii="Times New Roman" w:eastAsia="Calibri" w:hAnsi="Times New Roman"/>
          <w:bCs/>
          <w:color w:val="000000"/>
          <w:sz w:val="24"/>
          <w:szCs w:val="24"/>
        </w:rPr>
        <w:t>О.Н.Кобрусева</w:t>
      </w:r>
      <w:proofErr w:type="spellEnd"/>
    </w:p>
    <w:p w:rsidR="003B46C7" w:rsidRPr="00820365" w:rsidRDefault="003B46C7" w:rsidP="003B46C7">
      <w:pPr>
        <w:widowControl w:val="0"/>
        <w:autoSpaceDE w:val="0"/>
        <w:autoSpaceDN w:val="0"/>
        <w:adjustRightInd w:val="0"/>
        <w:spacing w:after="0" w:line="240" w:lineRule="auto"/>
        <w:ind w:firstLine="709"/>
        <w:outlineLvl w:val="3"/>
        <w:rPr>
          <w:rFonts w:ascii="Times New Roman" w:eastAsia="Calibri" w:hAnsi="Times New Roman"/>
          <w:b/>
          <w:sz w:val="24"/>
          <w:szCs w:val="24"/>
        </w:rPr>
      </w:pPr>
    </w:p>
    <w:p w:rsidR="003B46C7" w:rsidRPr="00820365" w:rsidRDefault="003B46C7" w:rsidP="003B46C7">
      <w:pPr>
        <w:spacing w:after="0" w:line="240" w:lineRule="auto"/>
        <w:ind w:firstLine="708"/>
        <w:jc w:val="both"/>
        <w:rPr>
          <w:rFonts w:ascii="Times New Roman" w:eastAsia="Calibri" w:hAnsi="Times New Roman"/>
          <w:sz w:val="24"/>
          <w:szCs w:val="24"/>
        </w:rPr>
      </w:pPr>
    </w:p>
    <w:p w:rsidR="003B46C7" w:rsidRPr="00820365" w:rsidRDefault="003B46C7" w:rsidP="003B46C7">
      <w:pPr>
        <w:pStyle w:val="ConsPlusNonformat"/>
        <w:ind w:firstLine="709"/>
        <w:jc w:val="right"/>
        <w:rPr>
          <w:rFonts w:ascii="Times New Roman" w:hAnsi="Times New Roman" w:cs="Times New Roman"/>
          <w:sz w:val="24"/>
          <w:szCs w:val="24"/>
        </w:rPr>
      </w:pPr>
    </w:p>
    <w:p w:rsidR="003B46C7" w:rsidRPr="00820365" w:rsidRDefault="003B46C7" w:rsidP="003B46C7">
      <w:pPr>
        <w:pStyle w:val="ConsPlusNonformat"/>
        <w:ind w:firstLine="709"/>
        <w:jc w:val="right"/>
        <w:rPr>
          <w:rFonts w:ascii="Times New Roman" w:hAnsi="Times New Roman" w:cs="Times New Roman"/>
          <w:sz w:val="24"/>
          <w:szCs w:val="24"/>
        </w:rPr>
      </w:pPr>
    </w:p>
    <w:p w:rsidR="003B46C7" w:rsidRPr="00820365" w:rsidRDefault="003B46C7" w:rsidP="003B46C7">
      <w:pPr>
        <w:pStyle w:val="ConsPlusNonformat"/>
        <w:ind w:firstLine="709"/>
        <w:jc w:val="right"/>
        <w:rPr>
          <w:rFonts w:ascii="Times New Roman" w:hAnsi="Times New Roman" w:cs="Times New Roman"/>
          <w:sz w:val="24"/>
          <w:szCs w:val="24"/>
        </w:rPr>
      </w:pPr>
    </w:p>
    <w:p w:rsidR="003B46C7" w:rsidRPr="00820365"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rPr>
          <w:rFonts w:ascii="Times New Roman" w:hAnsi="Times New Roman" w:cs="Times New Roman"/>
          <w:sz w:val="24"/>
          <w:szCs w:val="24"/>
        </w:rPr>
      </w:pPr>
    </w:p>
    <w:p w:rsidR="003B46C7" w:rsidRPr="004C071D" w:rsidRDefault="003B46C7" w:rsidP="003B46C7">
      <w:pPr>
        <w:pStyle w:val="a6"/>
        <w:ind w:left="2832" w:right="-3970" w:firstLine="708"/>
        <w:jc w:val="left"/>
        <w:rPr>
          <w:spacing w:val="20"/>
          <w:szCs w:val="24"/>
        </w:rPr>
      </w:pPr>
      <w:r w:rsidRPr="004C071D">
        <w:rPr>
          <w:spacing w:val="20"/>
          <w:szCs w:val="24"/>
        </w:rPr>
        <w:t xml:space="preserve">  </w:t>
      </w:r>
    </w:p>
    <w:p w:rsidR="003B46C7" w:rsidRPr="004C071D" w:rsidRDefault="003B46C7" w:rsidP="003B46C7">
      <w:pPr>
        <w:pStyle w:val="a6"/>
        <w:ind w:left="2832" w:right="-3970" w:firstLine="1128"/>
        <w:jc w:val="left"/>
        <w:rPr>
          <w:spacing w:val="20"/>
          <w:szCs w:val="24"/>
        </w:rPr>
      </w:pPr>
    </w:p>
    <w:tbl>
      <w:tblPr>
        <w:tblW w:w="0" w:type="auto"/>
        <w:tblLook w:val="01E0" w:firstRow="1" w:lastRow="1" w:firstColumn="1" w:lastColumn="1" w:noHBand="0" w:noVBand="0"/>
      </w:tblPr>
      <w:tblGrid>
        <w:gridCol w:w="7285"/>
        <w:gridCol w:w="1929"/>
      </w:tblGrid>
      <w:tr w:rsidR="003B46C7" w:rsidRPr="004C071D" w:rsidTr="003B46C7">
        <w:tc>
          <w:tcPr>
            <w:tcW w:w="9485" w:type="dxa"/>
            <w:gridSpan w:val="2"/>
            <w:shd w:val="clear" w:color="auto" w:fill="auto"/>
          </w:tcPr>
          <w:p w:rsidR="003B46C7" w:rsidRPr="004C071D" w:rsidRDefault="003B46C7" w:rsidP="003B46C7">
            <w:pPr>
              <w:pStyle w:val="a6"/>
              <w:ind w:right="-271"/>
              <w:jc w:val="center"/>
              <w:rPr>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lastRenderedPageBreak/>
              <w:t>ИРКУТСКАЯ  ОБЛАСТЬ</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proofErr w:type="spellStart"/>
            <w:r w:rsidRPr="003B46C7">
              <w:rPr>
                <w:rFonts w:ascii="Times New Roman" w:hAnsi="Times New Roman"/>
                <w:b/>
                <w:spacing w:val="20"/>
                <w:szCs w:val="24"/>
              </w:rPr>
              <w:t>Тулунский</w:t>
            </w:r>
            <w:proofErr w:type="spellEnd"/>
            <w:r w:rsidRPr="003B46C7">
              <w:rPr>
                <w:rFonts w:ascii="Times New Roman" w:hAnsi="Times New Roman"/>
                <w:b/>
                <w:spacing w:val="20"/>
                <w:szCs w:val="24"/>
              </w:rPr>
              <w:t xml:space="preserve"> район</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АДМИНИСТРАЦИЯ</w:t>
            </w:r>
          </w:p>
          <w:p w:rsidR="003B46C7" w:rsidRPr="003B46C7" w:rsidRDefault="003B46C7" w:rsidP="003B46C7">
            <w:pPr>
              <w:pStyle w:val="a6"/>
              <w:ind w:right="-271"/>
              <w:jc w:val="center"/>
              <w:rPr>
                <w:rFonts w:ascii="Times New Roman" w:hAnsi="Times New Roman"/>
                <w:spacing w:val="20"/>
                <w:szCs w:val="24"/>
              </w:rPr>
            </w:pPr>
            <w:r w:rsidRPr="003B46C7">
              <w:rPr>
                <w:rFonts w:ascii="Times New Roman" w:hAnsi="Times New Roman"/>
                <w:b/>
                <w:spacing w:val="20"/>
                <w:szCs w:val="24"/>
              </w:rPr>
              <w:t>Едогонского сельского поселения</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П О С Т А Н О В Л Е Н И Е</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left"/>
              <w:rPr>
                <w:rFonts w:ascii="Times New Roman" w:hAnsi="Times New Roman"/>
                <w:spacing w:val="20"/>
                <w:szCs w:val="24"/>
              </w:rPr>
            </w:pPr>
            <w:r w:rsidRPr="003B46C7">
              <w:rPr>
                <w:rFonts w:ascii="Times New Roman" w:hAnsi="Times New Roman"/>
                <w:b/>
                <w:spacing w:val="20"/>
                <w:szCs w:val="24"/>
              </w:rPr>
              <w:t>«</w:t>
            </w:r>
            <w:proofErr w:type="gramStart"/>
            <w:r w:rsidRPr="003B46C7">
              <w:rPr>
                <w:rFonts w:ascii="Times New Roman" w:hAnsi="Times New Roman"/>
                <w:b/>
                <w:spacing w:val="20"/>
                <w:szCs w:val="24"/>
              </w:rPr>
              <w:t>24 »декабря</w:t>
            </w:r>
            <w:proofErr w:type="gramEnd"/>
            <w:r w:rsidRPr="003B46C7">
              <w:rPr>
                <w:rFonts w:ascii="Times New Roman" w:hAnsi="Times New Roman"/>
                <w:b/>
                <w:spacing w:val="20"/>
                <w:szCs w:val="24"/>
              </w:rPr>
              <w:t xml:space="preserve"> 2024 г.                                          № 57-пг</w:t>
            </w:r>
          </w:p>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с. Едогон</w:t>
            </w:r>
          </w:p>
        </w:tc>
      </w:tr>
      <w:tr w:rsidR="003B46C7" w:rsidRPr="003B46C7" w:rsidTr="003B46C7">
        <w:tc>
          <w:tcPr>
            <w:tcW w:w="9485" w:type="dxa"/>
            <w:gridSpan w:val="2"/>
            <w:shd w:val="clear" w:color="auto" w:fill="auto"/>
          </w:tcPr>
          <w:p w:rsidR="003B46C7" w:rsidRPr="003B46C7" w:rsidRDefault="003B46C7" w:rsidP="003B46C7">
            <w:pPr>
              <w:pStyle w:val="a6"/>
              <w:ind w:right="-271"/>
              <w:jc w:val="center"/>
              <w:rPr>
                <w:rFonts w:ascii="Times New Roman" w:hAnsi="Times New Roman"/>
                <w:b/>
                <w:spacing w:val="20"/>
                <w:szCs w:val="24"/>
              </w:rPr>
            </w:pPr>
          </w:p>
        </w:tc>
      </w:tr>
      <w:tr w:rsidR="003B46C7" w:rsidRPr="003B46C7" w:rsidTr="003B46C7">
        <w:trPr>
          <w:gridAfter w:val="1"/>
          <w:wAfter w:w="1997" w:type="dxa"/>
        </w:trPr>
        <w:tc>
          <w:tcPr>
            <w:tcW w:w="7488" w:type="dxa"/>
            <w:shd w:val="clear" w:color="auto" w:fill="auto"/>
          </w:tcPr>
          <w:p w:rsidR="003B46C7" w:rsidRPr="003B46C7" w:rsidRDefault="003B46C7" w:rsidP="003B46C7">
            <w:pPr>
              <w:shd w:val="clear" w:color="auto" w:fill="FFFFFF"/>
              <w:autoSpaceDE w:val="0"/>
              <w:autoSpaceDN w:val="0"/>
              <w:adjustRightInd w:val="0"/>
              <w:spacing w:after="0" w:line="240" w:lineRule="auto"/>
              <w:jc w:val="both"/>
              <w:rPr>
                <w:rFonts w:ascii="Times New Roman" w:hAnsi="Times New Roman"/>
                <w:b/>
                <w:i/>
                <w:sz w:val="24"/>
                <w:szCs w:val="24"/>
              </w:rPr>
            </w:pPr>
          </w:p>
        </w:tc>
      </w:tr>
    </w:tbl>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t xml:space="preserve">Об утверждении отчета об исполнении </w:t>
      </w:r>
    </w:p>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t xml:space="preserve">бюджета Едогонского   муниципального </w:t>
      </w:r>
    </w:p>
    <w:p w:rsidR="003B46C7" w:rsidRPr="003B46C7" w:rsidRDefault="003B46C7" w:rsidP="003B46C7">
      <w:pPr>
        <w:spacing w:after="0" w:line="240" w:lineRule="auto"/>
        <w:rPr>
          <w:rFonts w:ascii="Times New Roman" w:hAnsi="Times New Roman"/>
          <w:b/>
          <w:i/>
          <w:sz w:val="24"/>
          <w:szCs w:val="24"/>
        </w:rPr>
      </w:pPr>
      <w:r w:rsidRPr="003B46C7">
        <w:rPr>
          <w:rFonts w:ascii="Times New Roman" w:hAnsi="Times New Roman"/>
          <w:b/>
          <w:i/>
          <w:sz w:val="24"/>
          <w:szCs w:val="24"/>
        </w:rPr>
        <w:t>образования за 9 месяцев 2024 года</w:t>
      </w:r>
    </w:p>
    <w:p w:rsidR="003B46C7" w:rsidRPr="003B46C7" w:rsidRDefault="003B46C7" w:rsidP="003B46C7">
      <w:pPr>
        <w:spacing w:after="0" w:line="240" w:lineRule="auto"/>
        <w:rPr>
          <w:rFonts w:ascii="Times New Roman" w:hAnsi="Times New Roman"/>
          <w:b/>
          <w:sz w:val="24"/>
          <w:szCs w:val="24"/>
        </w:rPr>
      </w:pPr>
    </w:p>
    <w:p w:rsidR="003B46C7" w:rsidRPr="003B46C7" w:rsidRDefault="003B46C7" w:rsidP="003B46C7">
      <w:pPr>
        <w:spacing w:after="0" w:line="240" w:lineRule="auto"/>
        <w:rPr>
          <w:rFonts w:ascii="Times New Roman" w:hAnsi="Times New Roman"/>
          <w:b/>
          <w:sz w:val="24"/>
          <w:szCs w:val="24"/>
        </w:rPr>
      </w:pPr>
    </w:p>
    <w:p w:rsidR="003B46C7" w:rsidRPr="003B46C7" w:rsidRDefault="003B46C7" w:rsidP="003B46C7">
      <w:pPr>
        <w:spacing w:after="0" w:line="240" w:lineRule="auto"/>
        <w:ind w:firstLine="709"/>
        <w:jc w:val="both"/>
        <w:rPr>
          <w:rFonts w:ascii="Times New Roman" w:hAnsi="Times New Roman"/>
          <w:sz w:val="24"/>
          <w:szCs w:val="24"/>
        </w:rPr>
      </w:pPr>
      <w:r w:rsidRPr="003B46C7">
        <w:rPr>
          <w:rFonts w:ascii="Times New Roman" w:hAnsi="Times New Roman"/>
          <w:sz w:val="24"/>
          <w:szCs w:val="24"/>
        </w:rPr>
        <w:t>Руководствуясь статьей 264.2 Бюджетного кодекса РФ, статьей 40 Устава Едогонского муниципального образования, статьей 5 Положения о бюджетном процессе в Едогонском муниципальном образовании, администрация Едогонского сельского поселения</w:t>
      </w:r>
    </w:p>
    <w:p w:rsidR="003B46C7" w:rsidRPr="003B46C7" w:rsidRDefault="003B46C7" w:rsidP="003B46C7">
      <w:pPr>
        <w:spacing w:after="0" w:line="240" w:lineRule="auto"/>
        <w:jc w:val="both"/>
        <w:rPr>
          <w:rFonts w:ascii="Times New Roman" w:hAnsi="Times New Roman"/>
          <w:sz w:val="24"/>
          <w:szCs w:val="24"/>
        </w:rPr>
      </w:pP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ПОСТАНОВЛЯЕТ:</w:t>
      </w:r>
    </w:p>
    <w:p w:rsidR="003B46C7" w:rsidRPr="003B46C7" w:rsidRDefault="003B46C7" w:rsidP="003B46C7">
      <w:pPr>
        <w:spacing w:after="0" w:line="240" w:lineRule="auto"/>
        <w:jc w:val="both"/>
        <w:rPr>
          <w:rFonts w:ascii="Times New Roman" w:hAnsi="Times New Roman"/>
          <w:b/>
          <w:sz w:val="24"/>
          <w:szCs w:val="24"/>
        </w:rPr>
      </w:pPr>
    </w:p>
    <w:p w:rsidR="003B46C7" w:rsidRPr="003B46C7" w:rsidRDefault="003B46C7" w:rsidP="003B46C7">
      <w:pPr>
        <w:numPr>
          <w:ilvl w:val="0"/>
          <w:numId w:val="5"/>
        </w:numPr>
        <w:tabs>
          <w:tab w:val="left" w:pos="0"/>
          <w:tab w:val="left" w:pos="1134"/>
          <w:tab w:val="left" w:pos="1276"/>
        </w:tabs>
        <w:spacing w:after="0" w:line="240" w:lineRule="auto"/>
        <w:jc w:val="both"/>
        <w:rPr>
          <w:rFonts w:ascii="Times New Roman" w:hAnsi="Times New Roman"/>
          <w:sz w:val="24"/>
          <w:szCs w:val="24"/>
        </w:rPr>
      </w:pPr>
      <w:r w:rsidRPr="003B46C7">
        <w:rPr>
          <w:rFonts w:ascii="Times New Roman" w:hAnsi="Times New Roman"/>
          <w:sz w:val="24"/>
          <w:szCs w:val="24"/>
        </w:rPr>
        <w:t>Утвердить отчет об исполнении бюджета Едогонского муниципального образования за 9 месяцев 2024 года (прилагается).</w:t>
      </w:r>
    </w:p>
    <w:p w:rsidR="003B46C7" w:rsidRPr="003B46C7" w:rsidRDefault="003B46C7" w:rsidP="003B46C7">
      <w:pPr>
        <w:numPr>
          <w:ilvl w:val="0"/>
          <w:numId w:val="5"/>
        </w:numPr>
        <w:tabs>
          <w:tab w:val="left" w:pos="0"/>
          <w:tab w:val="left" w:pos="1134"/>
          <w:tab w:val="left" w:pos="1276"/>
        </w:tabs>
        <w:spacing w:after="0" w:line="240" w:lineRule="auto"/>
        <w:jc w:val="both"/>
        <w:rPr>
          <w:rFonts w:ascii="Times New Roman" w:hAnsi="Times New Roman"/>
          <w:sz w:val="24"/>
          <w:szCs w:val="24"/>
        </w:rPr>
      </w:pPr>
      <w:r w:rsidRPr="003B46C7">
        <w:rPr>
          <w:rFonts w:ascii="Times New Roman" w:hAnsi="Times New Roman"/>
          <w:sz w:val="24"/>
          <w:szCs w:val="24"/>
        </w:rPr>
        <w:t>Настоящее постановление опубликовать в газете «Едогонский вестник» и разместить на официальном сайте администрации Едогонского сельского поселения в информационно-коммуникационной сети «Интернет».</w:t>
      </w:r>
    </w:p>
    <w:p w:rsidR="003B46C7" w:rsidRPr="003B46C7" w:rsidRDefault="003B46C7" w:rsidP="003B46C7">
      <w:pPr>
        <w:pStyle w:val="ConsPlusNormal"/>
        <w:widowControl/>
        <w:jc w:val="both"/>
        <w:rPr>
          <w:rFonts w:ascii="Times New Roman" w:hAnsi="Times New Roman" w:cs="Times New Roman"/>
          <w:sz w:val="24"/>
          <w:szCs w:val="24"/>
        </w:rPr>
      </w:pPr>
    </w:p>
    <w:p w:rsidR="003B46C7" w:rsidRPr="003B46C7" w:rsidRDefault="003B46C7" w:rsidP="003B46C7">
      <w:pPr>
        <w:pStyle w:val="ConsPlusNormal"/>
        <w:widowControl/>
        <w:ind w:firstLine="540"/>
        <w:jc w:val="both"/>
        <w:rPr>
          <w:rFonts w:ascii="Times New Roman" w:hAnsi="Times New Roman" w:cs="Times New Roman"/>
          <w:sz w:val="24"/>
          <w:szCs w:val="24"/>
        </w:rPr>
      </w:pP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Глава Едогонского</w:t>
      </w: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сельского поселения                                                                     О. Н. Кобрусева</w:t>
      </w: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tbl>
      <w:tblPr>
        <w:tblW w:w="11730" w:type="dxa"/>
        <w:tblInd w:w="-885" w:type="dxa"/>
        <w:tblLayout w:type="fixed"/>
        <w:tblLook w:val="04A0" w:firstRow="1" w:lastRow="0" w:firstColumn="1" w:lastColumn="0" w:noHBand="0" w:noVBand="1"/>
      </w:tblPr>
      <w:tblGrid>
        <w:gridCol w:w="4713"/>
        <w:gridCol w:w="627"/>
        <w:gridCol w:w="1323"/>
        <w:gridCol w:w="1276"/>
        <w:gridCol w:w="10"/>
        <w:gridCol w:w="1266"/>
        <w:gridCol w:w="709"/>
        <w:gridCol w:w="742"/>
        <w:gridCol w:w="1064"/>
      </w:tblGrid>
      <w:tr w:rsidR="003B46C7" w:rsidRPr="003B46C7" w:rsidTr="003B46C7">
        <w:trPr>
          <w:trHeight w:val="240"/>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bookmarkStart w:id="11" w:name="RANGE!A1:F294"/>
            <w:bookmarkEnd w:id="11"/>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3261" w:type="dxa"/>
            <w:gridSpan w:val="4"/>
            <w:tcBorders>
              <w:top w:val="nil"/>
              <w:left w:val="nil"/>
              <w:bottom w:val="nil"/>
              <w:right w:val="nil"/>
            </w:tcBorders>
            <w:shd w:val="clear" w:color="000000" w:fill="FFFFFF"/>
            <w:noWrap/>
            <w:vAlign w:val="bottom"/>
            <w:hideMark/>
          </w:tcPr>
          <w:p w:rsidR="003B46C7" w:rsidRPr="003B46C7" w:rsidRDefault="003B46C7" w:rsidP="003B46C7">
            <w:pPr>
              <w:spacing w:after="0" w:line="240" w:lineRule="auto"/>
              <w:ind w:right="746"/>
              <w:rPr>
                <w:rFonts w:ascii="Times New Roman" w:hAnsi="Times New Roman"/>
                <w:sz w:val="24"/>
                <w:szCs w:val="24"/>
              </w:rPr>
            </w:pPr>
            <w:r w:rsidRPr="003B46C7">
              <w:rPr>
                <w:rFonts w:ascii="Times New Roman" w:hAnsi="Times New Roman"/>
                <w:sz w:val="24"/>
                <w:szCs w:val="24"/>
              </w:rPr>
              <w:t>Приложение</w:t>
            </w:r>
          </w:p>
        </w:tc>
        <w:tc>
          <w:tcPr>
            <w:tcW w:w="180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trHeight w:val="240"/>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3261" w:type="dxa"/>
            <w:gridSpan w:val="4"/>
            <w:tcBorders>
              <w:top w:val="nil"/>
              <w:left w:val="nil"/>
              <w:bottom w:val="nil"/>
              <w:right w:val="nil"/>
            </w:tcBorders>
            <w:shd w:val="clear" w:color="000000" w:fill="FFFFFF"/>
            <w:noWrap/>
            <w:vAlign w:val="bottom"/>
            <w:hideMark/>
          </w:tcPr>
          <w:p w:rsidR="003B46C7" w:rsidRPr="003B46C7" w:rsidRDefault="003B46C7" w:rsidP="003B46C7">
            <w:pPr>
              <w:spacing w:after="0" w:line="240" w:lineRule="auto"/>
              <w:ind w:right="746"/>
              <w:rPr>
                <w:rFonts w:ascii="Times New Roman" w:hAnsi="Times New Roman"/>
                <w:sz w:val="24"/>
                <w:szCs w:val="24"/>
              </w:rPr>
            </w:pPr>
            <w:r w:rsidRPr="003B46C7">
              <w:rPr>
                <w:rFonts w:ascii="Times New Roman" w:hAnsi="Times New Roman"/>
                <w:sz w:val="24"/>
                <w:szCs w:val="24"/>
              </w:rPr>
              <w:t>к постановлению администрации</w:t>
            </w:r>
          </w:p>
        </w:tc>
        <w:tc>
          <w:tcPr>
            <w:tcW w:w="180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trHeight w:val="240"/>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3261" w:type="dxa"/>
            <w:gridSpan w:val="4"/>
            <w:tcBorders>
              <w:top w:val="nil"/>
              <w:left w:val="nil"/>
              <w:bottom w:val="nil"/>
              <w:right w:val="nil"/>
            </w:tcBorders>
            <w:shd w:val="clear" w:color="000000" w:fill="FFFFFF"/>
            <w:noWrap/>
            <w:vAlign w:val="bottom"/>
            <w:hideMark/>
          </w:tcPr>
          <w:p w:rsidR="003B46C7" w:rsidRPr="003B46C7" w:rsidRDefault="003B46C7" w:rsidP="003B46C7">
            <w:pPr>
              <w:spacing w:after="0" w:line="240" w:lineRule="auto"/>
              <w:ind w:right="746"/>
              <w:rPr>
                <w:rFonts w:ascii="Times New Roman" w:hAnsi="Times New Roman"/>
                <w:sz w:val="24"/>
                <w:szCs w:val="24"/>
              </w:rPr>
            </w:pPr>
            <w:r w:rsidRPr="003B46C7">
              <w:rPr>
                <w:rFonts w:ascii="Times New Roman" w:hAnsi="Times New Roman"/>
                <w:sz w:val="24"/>
                <w:szCs w:val="24"/>
              </w:rPr>
              <w:t xml:space="preserve">Едогонского сельского поселения </w:t>
            </w:r>
          </w:p>
        </w:tc>
        <w:tc>
          <w:tcPr>
            <w:tcW w:w="180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trHeight w:val="240"/>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3261" w:type="dxa"/>
            <w:gridSpan w:val="4"/>
            <w:tcBorders>
              <w:top w:val="nil"/>
              <w:left w:val="nil"/>
              <w:bottom w:val="nil"/>
              <w:right w:val="nil"/>
            </w:tcBorders>
            <w:shd w:val="clear" w:color="000000" w:fill="FFFFFF"/>
            <w:noWrap/>
            <w:vAlign w:val="bottom"/>
            <w:hideMark/>
          </w:tcPr>
          <w:p w:rsidR="003B46C7" w:rsidRPr="003B46C7" w:rsidRDefault="003B46C7" w:rsidP="003B46C7">
            <w:pPr>
              <w:spacing w:after="0" w:line="240" w:lineRule="auto"/>
              <w:ind w:right="746"/>
              <w:rPr>
                <w:rFonts w:ascii="Times New Roman" w:hAnsi="Times New Roman"/>
                <w:sz w:val="24"/>
                <w:szCs w:val="24"/>
              </w:rPr>
            </w:pPr>
            <w:r w:rsidRPr="003B46C7">
              <w:rPr>
                <w:rFonts w:ascii="Times New Roman" w:hAnsi="Times New Roman"/>
                <w:sz w:val="24"/>
                <w:szCs w:val="24"/>
              </w:rPr>
              <w:t xml:space="preserve">от                                     2024г.   №   </w:t>
            </w:r>
          </w:p>
        </w:tc>
        <w:tc>
          <w:tcPr>
            <w:tcW w:w="180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240"/>
        </w:trPr>
        <w:tc>
          <w:tcPr>
            <w:tcW w:w="4713" w:type="dxa"/>
            <w:tcBorders>
              <w:top w:val="nil"/>
              <w:left w:val="nil"/>
              <w:bottom w:val="nil"/>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tcBorders>
              <w:top w:val="nil"/>
              <w:left w:val="nil"/>
              <w:bottom w:val="nil"/>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p>
        </w:tc>
        <w:tc>
          <w:tcPr>
            <w:tcW w:w="1276" w:type="dxa"/>
            <w:gridSpan w:val="2"/>
            <w:tcBorders>
              <w:top w:val="nil"/>
              <w:left w:val="nil"/>
              <w:bottom w:val="nil"/>
              <w:right w:val="nil"/>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gridAfter w:val="1"/>
          <w:wAfter w:w="1064" w:type="dxa"/>
          <w:trHeight w:val="240"/>
        </w:trPr>
        <w:tc>
          <w:tcPr>
            <w:tcW w:w="10666" w:type="dxa"/>
            <w:gridSpan w:val="8"/>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ОТЧЕТ  ОБ  ИСПОЛНЕНИИ  БЮДЖЕТА ЕДОГОНСКОГО МУНИЦИПАЛЬНОГО ОБРАЗОВАНИЯ на 9 месяцев 2024 года</w:t>
            </w:r>
          </w:p>
        </w:tc>
      </w:tr>
      <w:tr w:rsidR="003B46C7" w:rsidRPr="003B46C7" w:rsidTr="003B46C7">
        <w:trPr>
          <w:gridAfter w:val="1"/>
          <w:wAfter w:w="1064" w:type="dxa"/>
          <w:trHeight w:val="510"/>
        </w:trPr>
        <w:tc>
          <w:tcPr>
            <w:tcW w:w="10666" w:type="dxa"/>
            <w:gridSpan w:val="8"/>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1. Доходы бюджета</w:t>
            </w:r>
          </w:p>
        </w:tc>
      </w:tr>
      <w:tr w:rsidR="003B46C7" w:rsidRPr="003B46C7" w:rsidTr="003B46C7">
        <w:trPr>
          <w:gridAfter w:val="1"/>
          <w:wAfter w:w="1064" w:type="dxa"/>
          <w:trHeight w:val="282"/>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Ед. измерения: руб.</w:t>
            </w:r>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gridAfter w:val="1"/>
          <w:wAfter w:w="1064" w:type="dxa"/>
          <w:trHeight w:val="509"/>
        </w:trPr>
        <w:tc>
          <w:tcPr>
            <w:tcW w:w="4713" w:type="dxa"/>
            <w:vMerge w:val="restart"/>
            <w:tcBorders>
              <w:top w:val="single" w:sz="8" w:space="0" w:color="auto"/>
              <w:left w:val="single" w:sz="8"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 Наименование показателя</w:t>
            </w:r>
          </w:p>
        </w:tc>
        <w:tc>
          <w:tcPr>
            <w:tcW w:w="627" w:type="dxa"/>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Код строки</w:t>
            </w:r>
          </w:p>
        </w:tc>
        <w:tc>
          <w:tcPr>
            <w:tcW w:w="1323" w:type="dxa"/>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Код дохода по бюджетной </w:t>
            </w:r>
            <w:r w:rsidRPr="003B46C7">
              <w:rPr>
                <w:rFonts w:ascii="Times New Roman" w:hAnsi="Times New Roman"/>
                <w:sz w:val="24"/>
                <w:szCs w:val="24"/>
              </w:rPr>
              <w:lastRenderedPageBreak/>
              <w:t>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lastRenderedPageBreak/>
              <w:t xml:space="preserve">Утвержденные бюджетные </w:t>
            </w:r>
            <w:r w:rsidRPr="003B46C7">
              <w:rPr>
                <w:rFonts w:ascii="Times New Roman" w:hAnsi="Times New Roman"/>
                <w:sz w:val="24"/>
                <w:szCs w:val="24"/>
              </w:rPr>
              <w:lastRenderedPageBreak/>
              <w:t>назначения</w:t>
            </w:r>
          </w:p>
        </w:tc>
        <w:tc>
          <w:tcPr>
            <w:tcW w:w="1276"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lastRenderedPageBreak/>
              <w:t>Исполнено</w:t>
            </w:r>
          </w:p>
        </w:tc>
        <w:tc>
          <w:tcPr>
            <w:tcW w:w="1451" w:type="dxa"/>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Неисполненные назначения</w:t>
            </w: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240"/>
        </w:trPr>
        <w:tc>
          <w:tcPr>
            <w:tcW w:w="4713" w:type="dxa"/>
            <w:tcBorders>
              <w:top w:val="single" w:sz="8" w:space="0" w:color="auto"/>
              <w:left w:val="single" w:sz="8" w:space="0" w:color="auto"/>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lastRenderedPageBreak/>
              <w:t>1</w:t>
            </w:r>
          </w:p>
        </w:tc>
        <w:tc>
          <w:tcPr>
            <w:tcW w:w="627" w:type="dxa"/>
            <w:tcBorders>
              <w:top w:val="single" w:sz="8" w:space="0" w:color="auto"/>
              <w:left w:val="nil"/>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w:t>
            </w:r>
          </w:p>
        </w:tc>
        <w:tc>
          <w:tcPr>
            <w:tcW w:w="1323" w:type="dxa"/>
            <w:tcBorders>
              <w:top w:val="single" w:sz="8" w:space="0" w:color="auto"/>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w:t>
            </w:r>
          </w:p>
        </w:tc>
        <w:tc>
          <w:tcPr>
            <w:tcW w:w="1276" w:type="dxa"/>
            <w:tcBorders>
              <w:top w:val="single" w:sz="8" w:space="0" w:color="auto"/>
              <w:left w:val="single" w:sz="4" w:space="0" w:color="auto"/>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4</w:t>
            </w:r>
          </w:p>
        </w:tc>
        <w:tc>
          <w:tcPr>
            <w:tcW w:w="1276" w:type="dxa"/>
            <w:gridSpan w:val="2"/>
            <w:tcBorders>
              <w:top w:val="single" w:sz="8" w:space="0" w:color="auto"/>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5</w:t>
            </w:r>
          </w:p>
        </w:tc>
        <w:tc>
          <w:tcPr>
            <w:tcW w:w="1451" w:type="dxa"/>
            <w:gridSpan w:val="2"/>
            <w:tcBorders>
              <w:top w:val="single" w:sz="8" w:space="0" w:color="auto"/>
              <w:left w:val="single" w:sz="4" w:space="0" w:color="auto"/>
              <w:bottom w:val="nil"/>
              <w:right w:val="single" w:sz="8"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6</w:t>
            </w:r>
          </w:p>
        </w:tc>
      </w:tr>
      <w:tr w:rsidR="003B46C7" w:rsidRPr="003B46C7" w:rsidTr="003B46C7">
        <w:trPr>
          <w:gridAfter w:val="1"/>
          <w:wAfter w:w="1064" w:type="dxa"/>
          <w:trHeight w:val="240"/>
        </w:trPr>
        <w:tc>
          <w:tcPr>
            <w:tcW w:w="4713"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бюджета - всего</w:t>
            </w:r>
          </w:p>
        </w:tc>
        <w:tc>
          <w:tcPr>
            <w:tcW w:w="627" w:type="dxa"/>
            <w:tcBorders>
              <w:top w:val="single" w:sz="4" w:space="0" w:color="auto"/>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single" w:sz="4" w:space="0" w:color="auto"/>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18 491 889,75</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16 295 135,01</w:t>
            </w:r>
          </w:p>
        </w:tc>
        <w:tc>
          <w:tcPr>
            <w:tcW w:w="1451"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2 196 754,74</w:t>
            </w:r>
          </w:p>
        </w:tc>
      </w:tr>
      <w:tr w:rsidR="003B46C7" w:rsidRPr="003B46C7" w:rsidTr="003B46C7">
        <w:trPr>
          <w:gridAfter w:val="1"/>
          <w:wAfter w:w="1064" w:type="dxa"/>
          <w:trHeight w:val="240"/>
        </w:trPr>
        <w:tc>
          <w:tcPr>
            <w:tcW w:w="4713" w:type="dxa"/>
            <w:tcBorders>
              <w:top w:val="nil"/>
              <w:left w:val="single" w:sz="4" w:space="0" w:color="auto"/>
              <w:bottom w:val="nil"/>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 том числе:</w:t>
            </w:r>
          </w:p>
        </w:tc>
        <w:tc>
          <w:tcPr>
            <w:tcW w:w="627" w:type="dxa"/>
            <w:tcBorders>
              <w:top w:val="nil"/>
              <w:left w:val="nil"/>
              <w:bottom w:val="nil"/>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tcBorders>
              <w:top w:val="nil"/>
              <w:left w:val="single" w:sz="4" w:space="0" w:color="auto"/>
              <w:bottom w:val="nil"/>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w:t>
            </w:r>
          </w:p>
        </w:tc>
        <w:tc>
          <w:tcPr>
            <w:tcW w:w="1276" w:type="dxa"/>
            <w:gridSpan w:val="2"/>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w:t>
            </w:r>
          </w:p>
        </w:tc>
        <w:tc>
          <w:tcPr>
            <w:tcW w:w="1451" w:type="dxa"/>
            <w:gridSpan w:val="2"/>
            <w:tcBorders>
              <w:top w:val="nil"/>
              <w:left w:val="nil"/>
              <w:bottom w:val="nil"/>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НАЛОГОВЫЕ И НЕНАЛОГОВЫЕ ДОХОДЫ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000 10000000000000000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2 154 827,63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1 739 756,97</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415 070,66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НАЛОГИ НА ПРИБЫЛЬ, ДОХОДЫ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182 10100000000000000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494 542,27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398 266,55</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96 275,72</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 на доходы физических лиц</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182 10102000010000110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494 542,27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398 266,55</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96 275,72</w:t>
            </w:r>
          </w:p>
        </w:tc>
      </w:tr>
      <w:tr w:rsidR="003B46C7" w:rsidRPr="003B46C7" w:rsidTr="003B46C7">
        <w:trPr>
          <w:gridAfter w:val="1"/>
          <w:wAfter w:w="1064" w:type="dxa"/>
          <w:trHeight w:val="14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182 10102010010000110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481 000,00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384 724,28</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96 275,72</w:t>
            </w:r>
          </w:p>
        </w:tc>
      </w:tr>
      <w:tr w:rsidR="003B46C7" w:rsidRPr="003B46C7" w:rsidTr="003B46C7">
        <w:trPr>
          <w:gridAfter w:val="1"/>
          <w:wAfter w:w="1064" w:type="dxa"/>
          <w:trHeight w:val="19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182 10102010011000110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481 000,00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384 698,10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96 301,90</w:t>
            </w:r>
          </w:p>
        </w:tc>
      </w:tr>
      <w:tr w:rsidR="003B46C7" w:rsidRPr="003B46C7" w:rsidTr="003B46C7">
        <w:trPr>
          <w:gridAfter w:val="1"/>
          <w:wAfter w:w="1064" w:type="dxa"/>
          <w:trHeight w:val="19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182 10102010013000110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26,18</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xml:space="preserve">Налог на доходы физических лиц с доходов, полученных физическими лицами </w:t>
            </w:r>
            <w:r w:rsidRPr="003B46C7">
              <w:rPr>
                <w:rFonts w:ascii="Times New Roman" w:hAnsi="Times New Roman"/>
                <w:sz w:val="24"/>
                <w:szCs w:val="24"/>
              </w:rPr>
              <w:lastRenderedPageBreak/>
              <w:t>в соответствии со статьей 228 Налогового кодекса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lastRenderedPageBreak/>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182 10102030010000110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13 542,27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13 542,27</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182 10102030011000110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13 542,27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13 542,27</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НАЛОГИ НА ТОВАРЫ (РАБОТЫ, УСЛУГИ), РЕАЛИЗУЕМЫЕ НА ТЕРРИТОРИИ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1 207 200,00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863 201,62</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343 998,38</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182 10302000010000110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1 207 200,00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863 201,62</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343 998,38</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182 10302230010000110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629 600,00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447 917,48</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181 682,52</w:t>
            </w:r>
          </w:p>
        </w:tc>
      </w:tr>
      <w:tr w:rsidR="003B46C7" w:rsidRPr="003B46C7" w:rsidTr="003B46C7">
        <w:trPr>
          <w:gridAfter w:val="1"/>
          <w:wAfter w:w="1064" w:type="dxa"/>
          <w:trHeight w:val="14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182 10302231010000110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629 600,00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447 917,48</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181 682,52</w:t>
            </w:r>
          </w:p>
        </w:tc>
      </w:tr>
      <w:tr w:rsidR="003B46C7" w:rsidRPr="003B46C7" w:rsidTr="003B46C7">
        <w:trPr>
          <w:gridAfter w:val="1"/>
          <w:wAfter w:w="1064" w:type="dxa"/>
          <w:trHeight w:val="120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уплаты акцизов на моторные масла для дизельных и (или) карбюраторных (</w:t>
            </w:r>
            <w:proofErr w:type="spellStart"/>
            <w:r w:rsidRPr="003B46C7">
              <w:rPr>
                <w:rFonts w:ascii="Times New Roman" w:hAnsi="Times New Roman"/>
                <w:sz w:val="24"/>
                <w:szCs w:val="24"/>
              </w:rPr>
              <w:t>инжекторных</w:t>
            </w:r>
            <w:proofErr w:type="spellEnd"/>
            <w:r w:rsidRPr="003B46C7">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182 10302240010000110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2 559,77</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440,23</w:t>
            </w:r>
          </w:p>
        </w:tc>
      </w:tr>
      <w:tr w:rsidR="003B46C7" w:rsidRPr="003B46C7" w:rsidTr="003B46C7">
        <w:trPr>
          <w:gridAfter w:val="1"/>
          <w:wAfter w:w="1064" w:type="dxa"/>
          <w:trHeight w:val="16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уплаты акцизов на моторные масла для дизельных и (или) карбюраторных (</w:t>
            </w:r>
            <w:proofErr w:type="spellStart"/>
            <w:r w:rsidRPr="003B46C7">
              <w:rPr>
                <w:rFonts w:ascii="Times New Roman" w:hAnsi="Times New Roman"/>
                <w:sz w:val="24"/>
                <w:szCs w:val="24"/>
              </w:rPr>
              <w:t>инжекторных</w:t>
            </w:r>
            <w:proofErr w:type="spellEnd"/>
            <w:r w:rsidRPr="003B46C7">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3B46C7">
              <w:rPr>
                <w:rFonts w:ascii="Times New Roman" w:hAnsi="Times New Roman"/>
                <w:sz w:val="24"/>
                <w:szCs w:val="24"/>
              </w:rPr>
              <w:lastRenderedPageBreak/>
              <w:t>законом о федеральном бюджете в целях формирования дорожных фондов субъектов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lastRenderedPageBreak/>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182 10302241010000110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2 559,77</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440,23</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182 10302250010000110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652 800,00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470 540,27</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182 259,73</w:t>
            </w:r>
          </w:p>
        </w:tc>
      </w:tr>
      <w:tr w:rsidR="003B46C7" w:rsidRPr="003B46C7" w:rsidTr="003B46C7">
        <w:trPr>
          <w:gridAfter w:val="1"/>
          <w:wAfter w:w="1064" w:type="dxa"/>
          <w:trHeight w:val="14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182 10302251010000110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652 800,00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470 540,27</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182 259,73</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182 10302260010000110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-78 200,00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-57 815,90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14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182 10302261010000110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-78 200,00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-57 815,90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НАЛОГИ НА СОВОКУПНЫЙ ДОХОД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182 10500000000000000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20 011,50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20 011,50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Единый сельскохозяйственный налог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182 10503000010000110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20 011,50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20 011,50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Единый сельскохозяйственный налог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182 10503010010000110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20 011,50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20 011,50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182 10503010011000110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20 011,50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20 011,50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НАЛОГИ НА ИМУЩЕСТВО</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387 736,00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242 639,44</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145 096,56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 на имущество физических лиц</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182 10601000000000110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22 000,00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29 026,13</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182 10601030100000110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22 000,00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29 026,13</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120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182 10601030101000110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22 000,00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29 026,13</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Земельный налог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182 10606000000000110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365 736,00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213 613,31</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152 122,69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Земельный налог с организаций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182 10606030000000110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171 736,00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158 687,00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13 049,00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182 10606033100000110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171 736,00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158 687,00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13 049,00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Земельный налог с физических лиц</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182 10606040000000110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194 000,00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54 926,31</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139 073,69</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182 10606043100000110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194 000,00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54 926,31</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139 073,69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ГОСУДАРСТВЕННАЯ ПОШЛИНА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920 10800000000000000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5 400,00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920 10804000010000110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5 400,00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920 10804020010000110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5 400,00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120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920 10804020011000110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5 400,00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920 11100000000000000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2 737,86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2 737,86</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120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920 11105000000000120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2 737,86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2 737,86</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120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920 11105020000000120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2 737,86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2 737,86</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120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920 11105025100000120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2 737,86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2 737,86</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ОКАЗАНИЯ ПЛАТНЫХ УСЛУГ И КОМПЕНСАЦИИ ЗАТРАТ ГОСУДАРСТВА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920 11300000000000000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38 000,00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30 000,00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оказания платных услуг (работ)</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920 11301000000000130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38 000,00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30 000,00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доходы от оказания платных услуг (работ)</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920 11301990000000130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38 000,00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30 000,00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8 000,00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920 11301995100000130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38 000,00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30 000,00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НЕНАЛОГОВЫЕ ДОХОДЫ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920 11700000000000000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177 500,00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Инициативные платежи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920 11715000000000150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177 500,00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Инициативные платежи, зачисляемые в бюджеты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920 11715030100000150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177 500,00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Инициативные платежи, зачисляемые в бюджеты сельских поселений («Остров культуры»)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920 11715030101224150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177 500,00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БЕЗВОЗМЕЗДНЫЕ ПОСТУПЛЕНИЯ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000 20000000000000000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16 337 062,12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14 555 378,04</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1 781 684,08</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БЕЗВОЗМЕЗДНЫЕ ПОСТУПЛЕНИЯ ОТ ДРУГИХ БЮДЖЕТОВ БЮДЖЕТНОЙ СИСТЕМЫ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000 20200000000000000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16 037 094,41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14 555 410,33</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1 481 684,08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Дотации бюджетам бюджетной системы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920 20210000000000150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13 671 600,00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12 286 300,00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1 385 300,00</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920 20216001000000150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13 671 600,00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12 286 300,00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1 385 300,00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920 20216001100000150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13 671 600,00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12 286 300,00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1 385 300,00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Субсидии бюджетам бюджетной системы Российской Федерации (межбюджетные субсидии)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920 20220000000000150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1 986 900,00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1 986 900,00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субсидии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920 20229999000000150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1 986 900,00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1 986 900,00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184"/>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субсидии бюджетам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920 20229999100000150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1 986 900,00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1 986 900,00</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Субвенции бюджетам бюджетной системы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920 20230000000000150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210 500,00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130 915,92</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79 584,08</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920 20230024000000150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920 20230024100000150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920 20235118000000150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209 800,00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130 915,92</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78 884,08</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920 20235118100000150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209 800,00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130 915,92</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78 884,08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000 20240000000000150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168 094,41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151 294,41</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16 800,00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Прочие межбюджетные трансферты, передаваемые бюджетам</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000 20249999000000150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168 094,41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151 294,41</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16 800,00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межбюджетные трансферты, передаваемые бюджетам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000 20249999100000150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168 094,41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151 294,41</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16 800,00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межбюджетные трансферты, передаваемые бюджетам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054 20249999100000150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99 994,41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99 994,41</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межбюджетные трансферты, передаваемые бюджетам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920 20249999100000150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68 100,00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151 294,41</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БЕЗВОЗМЕЗДНЫЕ ПОСТУПЛЕНИЯ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920 20700000000000000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300 000,00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безвозмездные поступления в бюджеты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920 20705000100000150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300 000,00</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920 20705020100000150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300 000,00</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920 21900000000000000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-32,29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-32,29</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920 21900000100000150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-32,29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-32,29</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010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920 21960010100000150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-32,29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-32,29</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345"/>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27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345"/>
        </w:trPr>
        <w:tc>
          <w:tcPr>
            <w:tcW w:w="7949" w:type="dxa"/>
            <w:gridSpan w:val="5"/>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                          2. Расходы бюджета</w:t>
            </w:r>
          </w:p>
        </w:tc>
        <w:tc>
          <w:tcPr>
            <w:tcW w:w="126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p>
        </w:tc>
        <w:tc>
          <w:tcPr>
            <w:tcW w:w="1451"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345"/>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27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509"/>
        </w:trPr>
        <w:tc>
          <w:tcPr>
            <w:tcW w:w="4713"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 Наименование показателя</w:t>
            </w:r>
          </w:p>
        </w:tc>
        <w:tc>
          <w:tcPr>
            <w:tcW w:w="627" w:type="dxa"/>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Код строки</w:t>
            </w:r>
          </w:p>
        </w:tc>
        <w:tc>
          <w:tcPr>
            <w:tcW w:w="1323" w:type="dxa"/>
            <w:vMerge w:val="restart"/>
            <w:tcBorders>
              <w:top w:val="single" w:sz="8" w:space="0" w:color="auto"/>
              <w:left w:val="single" w:sz="4" w:space="0" w:color="auto"/>
              <w:bottom w:val="nil"/>
              <w:right w:val="nil"/>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Код расхода по бюджетной 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Утвержденные бюджетные назначения</w:t>
            </w:r>
          </w:p>
        </w:tc>
        <w:tc>
          <w:tcPr>
            <w:tcW w:w="1276" w:type="dxa"/>
            <w:gridSpan w:val="2"/>
            <w:vMerge w:val="restart"/>
            <w:tcBorders>
              <w:top w:val="single" w:sz="8" w:space="0" w:color="auto"/>
              <w:left w:val="single" w:sz="4" w:space="0" w:color="auto"/>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Исполнено</w:t>
            </w:r>
          </w:p>
        </w:tc>
        <w:tc>
          <w:tcPr>
            <w:tcW w:w="1451" w:type="dxa"/>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Неисполненные назначения</w:t>
            </w: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nil"/>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nil"/>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240"/>
        </w:trPr>
        <w:tc>
          <w:tcPr>
            <w:tcW w:w="4713" w:type="dxa"/>
            <w:tcBorders>
              <w:top w:val="nil"/>
              <w:left w:val="single" w:sz="8" w:space="0" w:color="auto"/>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w:t>
            </w:r>
          </w:p>
        </w:tc>
        <w:tc>
          <w:tcPr>
            <w:tcW w:w="627" w:type="dxa"/>
            <w:tcBorders>
              <w:top w:val="nil"/>
              <w:left w:val="nil"/>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w:t>
            </w:r>
          </w:p>
        </w:tc>
        <w:tc>
          <w:tcPr>
            <w:tcW w:w="1323" w:type="dxa"/>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w:t>
            </w:r>
          </w:p>
        </w:tc>
        <w:tc>
          <w:tcPr>
            <w:tcW w:w="1276" w:type="dxa"/>
            <w:tcBorders>
              <w:top w:val="nil"/>
              <w:left w:val="single" w:sz="4" w:space="0" w:color="auto"/>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4</w:t>
            </w:r>
          </w:p>
        </w:tc>
        <w:tc>
          <w:tcPr>
            <w:tcW w:w="1276" w:type="dxa"/>
            <w:gridSpan w:val="2"/>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5</w:t>
            </w:r>
          </w:p>
        </w:tc>
        <w:tc>
          <w:tcPr>
            <w:tcW w:w="1451" w:type="dxa"/>
            <w:gridSpan w:val="2"/>
            <w:tcBorders>
              <w:top w:val="nil"/>
              <w:left w:val="single" w:sz="4" w:space="0" w:color="auto"/>
              <w:bottom w:val="nil"/>
              <w:right w:val="single" w:sz="8"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Расходы бюджета - всего</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x</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18 741 963,39</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16 019 822,88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2 722 140,51</w:t>
            </w:r>
          </w:p>
        </w:tc>
      </w:tr>
      <w:tr w:rsidR="003B46C7" w:rsidRPr="003B46C7" w:rsidTr="003B46C7">
        <w:trPr>
          <w:gridAfter w:val="1"/>
          <w:wAfter w:w="1064" w:type="dxa"/>
          <w:trHeight w:val="240"/>
        </w:trPr>
        <w:tc>
          <w:tcPr>
            <w:tcW w:w="4713" w:type="dxa"/>
            <w:tcBorders>
              <w:top w:val="nil"/>
              <w:left w:val="single" w:sz="4" w:space="0" w:color="auto"/>
              <w:bottom w:val="nil"/>
              <w:right w:val="single" w:sz="8"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 том числе:</w:t>
            </w:r>
          </w:p>
        </w:tc>
        <w:tc>
          <w:tcPr>
            <w:tcW w:w="627" w:type="dxa"/>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w:t>
            </w: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tcBorders>
              <w:top w:val="nil"/>
              <w:left w:val="single" w:sz="4" w:space="0" w:color="auto"/>
              <w:bottom w:val="nil"/>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w:t>
            </w:r>
          </w:p>
        </w:tc>
        <w:tc>
          <w:tcPr>
            <w:tcW w:w="1276" w:type="dxa"/>
            <w:gridSpan w:val="2"/>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w:t>
            </w:r>
          </w:p>
        </w:tc>
        <w:tc>
          <w:tcPr>
            <w:tcW w:w="1451" w:type="dxa"/>
            <w:gridSpan w:val="2"/>
            <w:tcBorders>
              <w:top w:val="nil"/>
              <w:left w:val="nil"/>
              <w:bottom w:val="nil"/>
              <w:right w:val="single" w:sz="8"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ОБЩЕГОСУДАРСТВЕННЫЕ ВОПРОСЫ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000 0100 0000000000 000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5 883 575,89</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5 412 658,97</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470 916,92</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5 315 319,67</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5 012 341,20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302 978,47</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5 315 319,67</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5 012 341,20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302 978,47</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4 027 526,72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3 790 548,25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236 978,47</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000 0100 0000000000 122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16 600,00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16 600,00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1 271 192,95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1 205 192,95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66 000,00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457 688,95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312 410,46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145 278,49</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457 688,95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312 410,46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145 278,49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257 688,95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157 095,04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100 593,91</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энергетических ресурсов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155 315,42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44 684,58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бюджетные ассигнования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110 567,27</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87 907,31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22 659,96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налогов, сборов и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108 567,27</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87 907,31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20 659,96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налога на имущество организаций и земельного налога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000 0100 0000000000 851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102 467,00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82 557,00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19 910,00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прочих налогов, сборов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000 0100 0000000000 852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3 406,82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2 656,86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749,96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2 693,45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2 693,45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Резервные средства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000 0100 0000000000 870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Функционирование высшего должностного лица субъекта Российской Федерации и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000 0102 0000000000 000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791 436,13</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732 508,96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58 927,17</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000 0102 0000000000 100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791 436,13</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732 508,96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58 927,17</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000 0102 0000000000 120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791 436,13</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732 508,96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58 927,17</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000 0102 0000000000 121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593 498,22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547 571,05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45 927,17</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000 0102 0000000000 129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197 937,91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184 937,91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13 000,00</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000 0104 0000000000 000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5 087 747,76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4 678 458,01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409 289,75</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4 523 883,54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4 279 832,24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244 051,30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4 523 883,54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4 279 832,24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244 051,30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3 434 028,50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3 242 977,20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191 051,30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000 0104 0000000000 122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16 600,00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16 600,00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1 073 255,04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1 020 255,04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53 000,00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456 988,95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312 410,46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144 578,49</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456 988,95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312 410,46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144 578,49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256 988,95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157 095,04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99 893,91</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Закупка энергетических ресурсов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155 315,42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44 684,58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бюджетные ассигнования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106 875,27</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86 215,31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20 659,96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налогов, сборов и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106 875,27</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86 215,31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20 659,96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налога на имущество организаций и земельного налога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000 0104 0000000000 851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102 467,00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82 557,00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19 910,00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прочих налогов, сборов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000 0104 0000000000 852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3 406,82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2 656,86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749,96</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000 0104 0000000000 853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1 001,45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1 001,45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Резервные фонды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000 0111 0000000000 000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бюджетные ассигнования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000 0111 0000000000 800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Резервные средства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000 0111 0000000000 870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Другие общегосударственные вопросы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000 0113 0000000000 000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2 392,00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1 692,00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000 0113 0000000000 200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000 0113 0000000000 240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000 0113 0000000000 244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бюджетные ассигнования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000 0113 0000000000 800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1 692,00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1 692,00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налогов, сборов и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000 0113 0000000000 850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1 692,00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1 692,00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000 0113 0000000000 853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1 692,00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1 692,00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НАЦИОНАЛЬНАЯ ОБОРОНА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000 0200 0000000000 000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209 800,00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130 915,92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78 884,08</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000 0200 0000000000 100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196 400,00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130 915,92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65 484,08</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000 0200 0000000000 120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196 400,00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130 915,92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65 484,08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000 0200 0000000000 121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150 800,00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98 896,75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51 903,25</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000 0200 0000000000 129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45 600,00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32 019,17</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13 580,83</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Мобилизационная и вневойсковая подготовка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000 0203 0000000000 000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209 800,00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130 915,92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78 884,08</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000 0203 0000000000 100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196 400,00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130 915,92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65 484,08</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000 0203 0000000000 120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196 400,00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130 915,92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65 484,08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Фонд оплаты труда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000 0203 0000000000 121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150 800,00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98 896,75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51 903,25</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000 0203 0000000000 129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45 600,00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32 019,17</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13 580,83</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000 0203 0000000000 200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000 0203 0000000000 240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000 0203 0000000000 244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13 400,00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НАЦИОНАЛЬНАЯ БЕЗОПАСНОСТЬ И ПРАВООХРАНИТЕЛЬНАЯ ДЕЯТЕЛЬНОСТЬ</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000 0300 0000000000 000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000 0300 0000000000 200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000 0300 0000000000 240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000 0300 0000000000 244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000 0314 0000000000 000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000 0314 0000000000 200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000 0314 0000000000 240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000 0314 0000000000 244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НАЦИОНАЛЬНАЯ ЭКОНОМИКА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000 0400 0000000000 000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1 620 990,91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854 565,38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766 425,53</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1 620 990,91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854 565,38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766 425,53</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1 620 990,91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854 565,38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766 425,53</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1 437 990,91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783 639,86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654 351,05</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энергетических ресурсов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000 0400 0000000000 247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183 000,00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70 925,52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112 074,48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Водное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000 0406 0000000000 000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195 000,00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195 000,00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000 0406 0000000000 200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195 000,00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195 000,00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000 0406 0000000000 240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195 000,00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195 000,00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000 0406 0000000000 244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195 000,00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195 000,00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lastRenderedPageBreak/>
              <w:t>Дорожное хозяйство (дорожные фонды)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000 0409 0000000000 000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1 355 990,91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786 942,38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569 048,53</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000 0409 0000000000 200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1 355 990,91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786 942,38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569 048,53</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000 0409 0000000000 240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1 355 990,91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786 942,38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569 048,53</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000 0409 0000000000 244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1 172 990,91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716 016,86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456 974,05</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энергетических ресурсов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000 0409 0000000000 247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183 000,00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70 925,52</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112 074,48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Другие вопросы в области национальной экономики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000 0412 0000000000 000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67 623,00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2 377,00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000 0412 0000000000 200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67 623,00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2 377,00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000 0412 0000000000 240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67 623,00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2 377,00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000 0412 0000000000 244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67 623,00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2 377,00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ЖИЛИЩНО-КОММУНАЛЬНОЕ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000 0500 0000000000 000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511 782,55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432 827,05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78 955,50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511 782,55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432 827,05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78 955,50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511 782,55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432 827,05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78 955,50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337 916,94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269 096,05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68 820,89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энергетических ресурсов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000 0500 0000000000 247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173 865,61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163 731,00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10 134,61</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Коммунальное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000 0502 0000000000 000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285 235,81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264 523,00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20 712,81</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000 0502 0000000000 200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285 235,81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264 523,00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20 712,81</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000 0502 0000000000 240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285 235,81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264 523,00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20 712,81</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000 0502 0000000000 244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111 370,20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100 792,00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10 578,20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Закупка энергетических ресурсов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000 0502 0000000000 247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173 865,61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163 731,00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10 134,61</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Благоустройство</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000 0503 0000000000 000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226 546,74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168 304,05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58 242,69</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000 0503 0000000000 200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226 546,74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168 304,05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58 242,69</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000 0503 0000000000 240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226 546,74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168 304,05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58 242,69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000 0503 0000000000 244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226 546,74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168 304,05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58 242,69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КУЛЬТУРА, КИНЕМАТОГРАФИЯ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000 0800 0000000000 000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6 965 845,04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6 564 309,73</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401 535,31</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4 197 538,96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3 916 157,08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281 381,88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выплаты учреждений привлекаемым лицам</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000 0800 0000000000 110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4 197 538,96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3 916 157,08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281 381,88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Фонд оплаты труда учреждений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000 0800 0000000000 111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3 202 451,56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2 995 390,24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207 061,32</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000 0800 0000000000 119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995 087,40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920 766,84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74 320,56</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2 714 624,62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2 594 471,19</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120 153,43</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2 714 624,62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2 594 471,19</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120 153,43</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2 014 624,62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1 998 143,48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16 481,14</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энергетических ресурсов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596 327,71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103 672,29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бюджетные ассигнования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53 681,46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53 681,46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Исполнение судебных актов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000 0800 0000000000 830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51 347,85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51 347,85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Исполнение судебных актов Российской Федерации и мировых соглашений по возмещению причиненного вреда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000 0800 0000000000 831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51 347,85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51 347,85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налогов, сборов и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2 333,61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2 333,61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000 0800 0000000000 853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2 333,61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2 333,61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Культура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000 0801 0000000000 000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6 965 845,04</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6 564 309,73</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401 535,31</w:t>
            </w:r>
          </w:p>
        </w:tc>
      </w:tr>
      <w:tr w:rsidR="003B46C7" w:rsidRPr="003B46C7" w:rsidTr="003B46C7">
        <w:trPr>
          <w:gridAfter w:val="1"/>
          <w:wAfter w:w="1064" w:type="dxa"/>
          <w:trHeight w:val="96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000 0801 0000000000 100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4 197 538,96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3 916 157,08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281 381,88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выплаты учреждений привлекаемым лицам</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000 0801 0000000000 110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4 197 538,96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3 916 157,08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281 381,88</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Фонд оплаты труда учреждений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000 0801 0000000000 111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3 202 451,56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2 995 390,24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207 061,32</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000 0801 0000000000 119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995 087,40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920 766,84</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74 320,56</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2 714 624,62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2 594 471,19</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120 153,43</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2 714 624,62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2 594 471,19</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120 153,43</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2 014 624,62</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1 998 143,48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16 481,14</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энергетических ресурсов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000 0801 0000000000 247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700 000,00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596 327,71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103 672,29</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бюджетные ассигнования</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000 0801 0000000000 800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53 681,46</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53 681,46</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Исполнение судебных актов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000 0801 0000000000 830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51 347,85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51 347,85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Исполнение судебных актов Российской Федерации и мировых соглашений по возмещению причиненного вреда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000 0801 0000000000 831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51 347,85</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51 347,85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Уплата налогов, сборов и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000 0801 0000000000 850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2 333,61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2 333,61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Уплата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000 0801 0000000000 853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2 333,61</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2 333,61</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СОЦИАЛЬНАЯ ПОЛИТИКА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000 1000 0000000000 000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540 000,00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429 981,95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110 018,05</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Социальное обеспечение и иные выплаты населению</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000 1000 0000000000 300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429 981,95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110 018,05</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Социальные выплаты гражданам, кроме публичных нормативных социальных выплат</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000 1000 0000000000 320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429 981,95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110 018,05</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000 1000 0000000000 321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429 981,95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110 018,05</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Пенсионное обеспечение</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000 1001 0000000000 000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540 000,00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429 981,95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110 018,05</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Социальное обеспечение и иные выплаты населению</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000 1001 0000000000 300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429 981,95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110 018,05</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Социальные выплаты гражданам, кроме публичных нормативных социальных выплат</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000 1001 0000000000 320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429 981,95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110 018,05</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Пособия, компенсации и иные социальные выплаты гражданам, кроме публичных нормативных обязательств</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000 1001 0000000000 321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540 000,00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429 981,95</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110 018,05</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ФИЗИЧЕСКАЯ КУЛЬТУРА И СПОРТ</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000 1100 0000000000 000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120 000,00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120 000,00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000 1100 0000000000 200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000 1100 0000000000 240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000 1100 0000000000 244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Физическая культура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000 1101 0000000000 000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120 000,00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120 000,00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Закупка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000 1101 0000000000 200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000 1101 0000000000 240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Прочая закупка товаров, работ и услуг</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000 1101 0000000000 244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120 000,00</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ОБСЛУЖИВАНИЕ ГОСУДАРСТВЕННОГО И МУНИЦИПАЛЬНОГО ДОЛГА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000 1300 0000000000 000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lastRenderedPageBreak/>
              <w:t>Обслуживание государственного (муниципального) долга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000 1300 0000000000 700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Обслуживание муниципального долга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000 1300 0000000000 730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Обслуживание государственного внутреннего и муниципального долга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000 1301 0000000000 000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Обслуживание государственного (муниципального) долга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000 1301 0000000000 700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Обслуживание муниципального долга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000 1301 0000000000 730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2 000,00</w:t>
            </w:r>
          </w:p>
        </w:tc>
      </w:tr>
      <w:tr w:rsidR="003B46C7" w:rsidRPr="003B46C7" w:rsidTr="003B46C7">
        <w:trPr>
          <w:gridAfter w:val="1"/>
          <w:wAfter w:w="1064" w:type="dxa"/>
          <w:trHeight w:val="72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МЕЖБЮДЖЕТНЫЕ ТРАНСФЕРТЫ ОБЩЕГО ХАРАКТЕРА БЮДЖЕТАМ БЮДЖЕТНОЙ СИСТЕМЫ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000 1400 0000000000 000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2 887 469,00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2 074 563,88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812 905,12</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000 1400 0000000000 500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2 887 469,00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2 074 563,88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812 905,12</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000 1400 0000000000 540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2 887 469,00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2 074 563,88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812 905,12</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Прочие межбюджетные трансферты общего характера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000 1403 0000000000 000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2 887 469,00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2 074 563,88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812 905,12</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000 1403 0000000000 500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2 887 469,00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2 074 563,88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812 905,12</w:t>
            </w:r>
          </w:p>
        </w:tc>
      </w:tr>
      <w:tr w:rsidR="003B46C7" w:rsidRPr="003B46C7" w:rsidTr="003B46C7">
        <w:trPr>
          <w:gridAfter w:val="1"/>
          <w:wAfter w:w="1064" w:type="dxa"/>
          <w:trHeight w:val="255"/>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Иные 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323"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000 1403 0000000000 540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2 887 469,00</w:t>
            </w:r>
          </w:p>
        </w:tc>
        <w:tc>
          <w:tcPr>
            <w:tcW w:w="1276" w:type="dxa"/>
            <w:gridSpan w:val="2"/>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2 074 563,88</w:t>
            </w:r>
          </w:p>
        </w:tc>
        <w:tc>
          <w:tcPr>
            <w:tcW w:w="1451" w:type="dxa"/>
            <w:gridSpan w:val="2"/>
            <w:tcBorders>
              <w:top w:val="nil"/>
              <w:left w:val="single" w:sz="4" w:space="0" w:color="auto"/>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812 905,12</w:t>
            </w:r>
          </w:p>
        </w:tc>
      </w:tr>
      <w:tr w:rsidR="003B46C7" w:rsidRPr="003B46C7" w:rsidTr="003B46C7">
        <w:trPr>
          <w:gridAfter w:val="1"/>
          <w:wAfter w:w="1064" w:type="dxa"/>
          <w:trHeight w:val="255"/>
        </w:trPr>
        <w:tc>
          <w:tcPr>
            <w:tcW w:w="4713" w:type="dxa"/>
            <w:tcBorders>
              <w:top w:val="single" w:sz="4" w:space="0" w:color="auto"/>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w:t>
            </w:r>
          </w:p>
        </w:tc>
        <w:tc>
          <w:tcPr>
            <w:tcW w:w="627" w:type="dxa"/>
            <w:tcBorders>
              <w:top w:val="single" w:sz="8" w:space="0" w:color="auto"/>
              <w:left w:val="nil"/>
              <w:bottom w:val="single" w:sz="8"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w:t>
            </w:r>
          </w:p>
        </w:tc>
        <w:tc>
          <w:tcPr>
            <w:tcW w:w="1323" w:type="dxa"/>
            <w:tcBorders>
              <w:top w:val="single" w:sz="8" w:space="0" w:color="auto"/>
              <w:left w:val="nil"/>
              <w:bottom w:val="single" w:sz="8"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tcBorders>
              <w:top w:val="single" w:sz="8" w:space="0" w:color="auto"/>
              <w:left w:val="nil"/>
              <w:bottom w:val="single" w:sz="8" w:space="0" w:color="auto"/>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w:t>
            </w:r>
          </w:p>
        </w:tc>
        <w:tc>
          <w:tcPr>
            <w:tcW w:w="1276" w:type="dxa"/>
            <w:gridSpan w:val="2"/>
            <w:tcBorders>
              <w:top w:val="single" w:sz="8" w:space="0" w:color="auto"/>
              <w:left w:val="nil"/>
              <w:bottom w:val="single" w:sz="8"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w:t>
            </w:r>
          </w:p>
        </w:tc>
        <w:tc>
          <w:tcPr>
            <w:tcW w:w="1451" w:type="dxa"/>
            <w:gridSpan w:val="2"/>
            <w:tcBorders>
              <w:top w:val="single" w:sz="8" w:space="0" w:color="auto"/>
              <w:left w:val="nil"/>
              <w:bottom w:val="single" w:sz="8"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w:t>
            </w:r>
          </w:p>
        </w:tc>
      </w:tr>
      <w:tr w:rsidR="003B46C7" w:rsidRPr="003B46C7" w:rsidTr="003B46C7">
        <w:trPr>
          <w:gridAfter w:val="1"/>
          <w:wAfter w:w="1064" w:type="dxa"/>
          <w:trHeight w:val="255"/>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Результат исполнения бюджета (дефицит / профицит)</w:t>
            </w:r>
          </w:p>
        </w:tc>
        <w:tc>
          <w:tcPr>
            <w:tcW w:w="627" w:type="dxa"/>
            <w:tcBorders>
              <w:top w:val="nil"/>
              <w:left w:val="nil"/>
              <w:bottom w:val="single" w:sz="8"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450</w:t>
            </w:r>
          </w:p>
        </w:tc>
        <w:tc>
          <w:tcPr>
            <w:tcW w:w="1323" w:type="dxa"/>
            <w:tcBorders>
              <w:top w:val="nil"/>
              <w:left w:val="nil"/>
              <w:bottom w:val="single" w:sz="8" w:space="0" w:color="auto"/>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x</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-250 073,64</w:t>
            </w:r>
          </w:p>
        </w:tc>
        <w:tc>
          <w:tcPr>
            <w:tcW w:w="1276" w:type="dxa"/>
            <w:gridSpan w:val="2"/>
            <w:tcBorders>
              <w:top w:val="nil"/>
              <w:left w:val="nil"/>
              <w:bottom w:val="single" w:sz="8"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275 312,13</w:t>
            </w:r>
          </w:p>
        </w:tc>
        <w:tc>
          <w:tcPr>
            <w:tcW w:w="1451" w:type="dxa"/>
            <w:gridSpan w:val="2"/>
            <w:tcBorders>
              <w:top w:val="nil"/>
              <w:left w:val="nil"/>
              <w:bottom w:val="single" w:sz="8"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xml:space="preserve">x                    </w:t>
            </w:r>
          </w:p>
        </w:tc>
      </w:tr>
      <w:tr w:rsidR="003B46C7" w:rsidRPr="003B46C7" w:rsidTr="003B46C7">
        <w:trPr>
          <w:gridAfter w:val="1"/>
          <w:wAfter w:w="1064" w:type="dxa"/>
          <w:trHeight w:val="315"/>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240"/>
        </w:trPr>
        <w:tc>
          <w:tcPr>
            <w:tcW w:w="10666" w:type="dxa"/>
            <w:gridSpan w:val="8"/>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                    3. Источники финансирования дефицита бюджета</w:t>
            </w:r>
          </w:p>
        </w:tc>
      </w:tr>
      <w:tr w:rsidR="003B46C7" w:rsidRPr="003B46C7" w:rsidTr="003B46C7">
        <w:trPr>
          <w:gridAfter w:val="1"/>
          <w:wAfter w:w="1064" w:type="dxa"/>
          <w:trHeight w:val="274"/>
        </w:trPr>
        <w:tc>
          <w:tcPr>
            <w:tcW w:w="471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p>
        </w:tc>
        <w:tc>
          <w:tcPr>
            <w:tcW w:w="62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509"/>
        </w:trPr>
        <w:tc>
          <w:tcPr>
            <w:tcW w:w="4713" w:type="dxa"/>
            <w:vMerge w:val="restart"/>
            <w:tcBorders>
              <w:top w:val="single" w:sz="8" w:space="0" w:color="auto"/>
              <w:left w:val="single" w:sz="8"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 Наименование показателя</w:t>
            </w:r>
          </w:p>
        </w:tc>
        <w:tc>
          <w:tcPr>
            <w:tcW w:w="627" w:type="dxa"/>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Код строки</w:t>
            </w:r>
          </w:p>
        </w:tc>
        <w:tc>
          <w:tcPr>
            <w:tcW w:w="1323" w:type="dxa"/>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Код источника финансирования дефицита бюджета по бюджетной 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Утвержденные бюджетные назначения</w:t>
            </w:r>
          </w:p>
        </w:tc>
        <w:tc>
          <w:tcPr>
            <w:tcW w:w="1276"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Исполнено</w:t>
            </w:r>
          </w:p>
        </w:tc>
        <w:tc>
          <w:tcPr>
            <w:tcW w:w="1451" w:type="dxa"/>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Неисполненные назначения</w:t>
            </w: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509"/>
        </w:trPr>
        <w:tc>
          <w:tcPr>
            <w:tcW w:w="4713" w:type="dxa"/>
            <w:vMerge/>
            <w:tcBorders>
              <w:top w:val="single" w:sz="8" w:space="0" w:color="auto"/>
              <w:left w:val="single" w:sz="8"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627"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323"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276" w:type="dxa"/>
            <w:gridSpan w:val="2"/>
            <w:vMerge/>
            <w:tcBorders>
              <w:top w:val="single" w:sz="8" w:space="0" w:color="auto"/>
              <w:left w:val="single" w:sz="4" w:space="0" w:color="auto"/>
              <w:bottom w:val="nil"/>
              <w:right w:val="single" w:sz="4"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c>
          <w:tcPr>
            <w:tcW w:w="1451" w:type="dxa"/>
            <w:gridSpan w:val="2"/>
            <w:vMerge/>
            <w:tcBorders>
              <w:top w:val="single" w:sz="8" w:space="0" w:color="auto"/>
              <w:left w:val="single" w:sz="4" w:space="0" w:color="auto"/>
              <w:bottom w:val="nil"/>
              <w:right w:val="single" w:sz="8" w:space="0" w:color="auto"/>
            </w:tcBorders>
            <w:vAlign w:val="center"/>
            <w:hideMark/>
          </w:tcPr>
          <w:p w:rsidR="003B46C7" w:rsidRPr="003B46C7" w:rsidRDefault="003B46C7" w:rsidP="003B46C7">
            <w:pPr>
              <w:spacing w:after="0" w:line="240" w:lineRule="auto"/>
              <w:rPr>
                <w:rFonts w:ascii="Times New Roman" w:hAnsi="Times New Roman"/>
                <w:sz w:val="24"/>
                <w:szCs w:val="24"/>
              </w:rPr>
            </w:pPr>
          </w:p>
        </w:tc>
      </w:tr>
      <w:tr w:rsidR="003B46C7" w:rsidRPr="003B46C7" w:rsidTr="003B46C7">
        <w:trPr>
          <w:gridAfter w:val="1"/>
          <w:wAfter w:w="1064" w:type="dxa"/>
          <w:trHeight w:val="240"/>
        </w:trPr>
        <w:tc>
          <w:tcPr>
            <w:tcW w:w="4713" w:type="dxa"/>
            <w:tcBorders>
              <w:top w:val="nil"/>
              <w:left w:val="single" w:sz="8" w:space="0" w:color="auto"/>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w:t>
            </w:r>
          </w:p>
        </w:tc>
        <w:tc>
          <w:tcPr>
            <w:tcW w:w="627" w:type="dxa"/>
            <w:tcBorders>
              <w:top w:val="nil"/>
              <w:left w:val="nil"/>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w:t>
            </w:r>
          </w:p>
        </w:tc>
        <w:tc>
          <w:tcPr>
            <w:tcW w:w="1323" w:type="dxa"/>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w:t>
            </w:r>
          </w:p>
        </w:tc>
        <w:tc>
          <w:tcPr>
            <w:tcW w:w="1276" w:type="dxa"/>
            <w:tcBorders>
              <w:top w:val="nil"/>
              <w:left w:val="single" w:sz="4" w:space="0" w:color="auto"/>
              <w:bottom w:val="nil"/>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4</w:t>
            </w:r>
          </w:p>
        </w:tc>
        <w:tc>
          <w:tcPr>
            <w:tcW w:w="1276" w:type="dxa"/>
            <w:gridSpan w:val="2"/>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5</w:t>
            </w:r>
          </w:p>
        </w:tc>
        <w:tc>
          <w:tcPr>
            <w:tcW w:w="1451" w:type="dxa"/>
            <w:gridSpan w:val="2"/>
            <w:tcBorders>
              <w:top w:val="nil"/>
              <w:left w:val="single" w:sz="4" w:space="0" w:color="auto"/>
              <w:bottom w:val="nil"/>
              <w:right w:val="single" w:sz="8"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6</w:t>
            </w:r>
          </w:p>
        </w:tc>
      </w:tr>
      <w:tr w:rsidR="003B46C7" w:rsidRPr="003B46C7" w:rsidTr="003B46C7">
        <w:trPr>
          <w:gridAfter w:val="1"/>
          <w:wAfter w:w="1064" w:type="dxa"/>
          <w:trHeight w:val="240"/>
        </w:trPr>
        <w:tc>
          <w:tcPr>
            <w:tcW w:w="4713" w:type="dxa"/>
            <w:tcBorders>
              <w:top w:val="single" w:sz="4" w:space="0" w:color="auto"/>
              <w:left w:val="single" w:sz="4" w:space="0" w:color="auto"/>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lastRenderedPageBreak/>
              <w:t>Источники финансирования дефицита бюджета - всего</w:t>
            </w:r>
          </w:p>
        </w:tc>
        <w:tc>
          <w:tcPr>
            <w:tcW w:w="62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500</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250 073,64</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-275 312,13</w:t>
            </w:r>
          </w:p>
        </w:tc>
        <w:tc>
          <w:tcPr>
            <w:tcW w:w="1451" w:type="dxa"/>
            <w:gridSpan w:val="2"/>
            <w:tcBorders>
              <w:top w:val="single" w:sz="4" w:space="0" w:color="auto"/>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525 385,77</w:t>
            </w:r>
          </w:p>
        </w:tc>
      </w:tr>
      <w:tr w:rsidR="003B46C7" w:rsidRPr="003B46C7" w:rsidTr="003B46C7">
        <w:trPr>
          <w:gridAfter w:val="1"/>
          <w:wAfter w:w="1064" w:type="dxa"/>
          <w:trHeight w:val="240"/>
        </w:trPr>
        <w:tc>
          <w:tcPr>
            <w:tcW w:w="4713" w:type="dxa"/>
            <w:tcBorders>
              <w:top w:val="nil"/>
              <w:left w:val="single" w:sz="4" w:space="0" w:color="auto"/>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 том числе:</w:t>
            </w:r>
          </w:p>
        </w:tc>
        <w:tc>
          <w:tcPr>
            <w:tcW w:w="627" w:type="dxa"/>
            <w:tcBorders>
              <w:top w:val="nil"/>
              <w:left w:val="single" w:sz="8" w:space="0" w:color="auto"/>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323" w:type="dxa"/>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gridSpan w:val="2"/>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451" w:type="dxa"/>
            <w:gridSpan w:val="2"/>
            <w:tcBorders>
              <w:top w:val="nil"/>
              <w:left w:val="nil"/>
              <w:bottom w:val="nil"/>
              <w:right w:val="single" w:sz="8"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источники внутреннего финансирования бюджета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520</w:t>
            </w:r>
          </w:p>
        </w:tc>
        <w:tc>
          <w:tcPr>
            <w:tcW w:w="1323"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68 000,00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68 000,00</w:t>
            </w:r>
          </w:p>
        </w:tc>
      </w:tr>
      <w:tr w:rsidR="003B46C7" w:rsidRPr="003B46C7" w:rsidTr="003B46C7">
        <w:trPr>
          <w:gridAfter w:val="1"/>
          <w:wAfter w:w="1064" w:type="dxa"/>
          <w:trHeight w:val="240"/>
        </w:trPr>
        <w:tc>
          <w:tcPr>
            <w:tcW w:w="4713" w:type="dxa"/>
            <w:tcBorders>
              <w:top w:val="nil"/>
              <w:left w:val="single" w:sz="4" w:space="0" w:color="auto"/>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из них:</w:t>
            </w:r>
          </w:p>
        </w:tc>
        <w:tc>
          <w:tcPr>
            <w:tcW w:w="627" w:type="dxa"/>
            <w:tcBorders>
              <w:top w:val="nil"/>
              <w:left w:val="single" w:sz="8" w:space="0" w:color="auto"/>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323" w:type="dxa"/>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gridSpan w:val="2"/>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451" w:type="dxa"/>
            <w:gridSpan w:val="2"/>
            <w:tcBorders>
              <w:top w:val="nil"/>
              <w:left w:val="nil"/>
              <w:bottom w:val="nil"/>
              <w:right w:val="single" w:sz="8"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Привлечение сельскими поселениями кредитов от кредитных организаций в валюте Российской Федерации</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520</w:t>
            </w:r>
          </w:p>
        </w:tc>
        <w:tc>
          <w:tcPr>
            <w:tcW w:w="1323"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920 01020000100000710</w:t>
            </w:r>
          </w:p>
        </w:tc>
        <w:tc>
          <w:tcPr>
            <w:tcW w:w="1276"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68 000,00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68 000,00</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источники внешнего финансирования бюджета</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620</w:t>
            </w:r>
          </w:p>
        </w:tc>
        <w:tc>
          <w:tcPr>
            <w:tcW w:w="1323"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w:t>
            </w:r>
          </w:p>
        </w:tc>
      </w:tr>
      <w:tr w:rsidR="003B46C7" w:rsidRPr="003B46C7" w:rsidTr="003B46C7">
        <w:trPr>
          <w:gridAfter w:val="1"/>
          <w:wAfter w:w="1064" w:type="dxa"/>
          <w:trHeight w:val="240"/>
        </w:trPr>
        <w:tc>
          <w:tcPr>
            <w:tcW w:w="4713" w:type="dxa"/>
            <w:tcBorders>
              <w:top w:val="nil"/>
              <w:left w:val="single" w:sz="4" w:space="0" w:color="auto"/>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из них:</w:t>
            </w:r>
          </w:p>
        </w:tc>
        <w:tc>
          <w:tcPr>
            <w:tcW w:w="627" w:type="dxa"/>
            <w:tcBorders>
              <w:top w:val="nil"/>
              <w:left w:val="single" w:sz="8" w:space="0" w:color="auto"/>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323" w:type="dxa"/>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276" w:type="dxa"/>
            <w:gridSpan w:val="2"/>
            <w:tcBorders>
              <w:top w:val="nil"/>
              <w:left w:val="nil"/>
              <w:bottom w:val="nil"/>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451" w:type="dxa"/>
            <w:gridSpan w:val="2"/>
            <w:tcBorders>
              <w:top w:val="nil"/>
              <w:left w:val="nil"/>
              <w:bottom w:val="nil"/>
              <w:right w:val="single" w:sz="8"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r>
      <w:tr w:rsidR="003B46C7" w:rsidRPr="003B46C7" w:rsidTr="003B46C7">
        <w:trPr>
          <w:gridAfter w:val="1"/>
          <w:wAfter w:w="1064" w:type="dxa"/>
          <w:trHeight w:val="270"/>
        </w:trPr>
        <w:tc>
          <w:tcPr>
            <w:tcW w:w="4713" w:type="dxa"/>
            <w:tcBorders>
              <w:top w:val="single" w:sz="4" w:space="0" w:color="auto"/>
              <w:left w:val="single" w:sz="4" w:space="0" w:color="auto"/>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Изменение остатков средств</w:t>
            </w:r>
          </w:p>
        </w:tc>
        <w:tc>
          <w:tcPr>
            <w:tcW w:w="62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700</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01000000000000000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182 073,64</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-275 312,13</w:t>
            </w:r>
          </w:p>
        </w:tc>
        <w:tc>
          <w:tcPr>
            <w:tcW w:w="1451" w:type="dxa"/>
            <w:gridSpan w:val="2"/>
            <w:tcBorders>
              <w:top w:val="single" w:sz="4" w:space="0" w:color="auto"/>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457 385,77</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Изменение остатков средств на счетах по учету средств бюджета</w:t>
            </w:r>
          </w:p>
        </w:tc>
        <w:tc>
          <w:tcPr>
            <w:tcW w:w="627" w:type="dxa"/>
            <w:tcBorders>
              <w:top w:val="nil"/>
              <w:left w:val="single" w:sz="8"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700</w:t>
            </w:r>
          </w:p>
        </w:tc>
        <w:tc>
          <w:tcPr>
            <w:tcW w:w="1323"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01050000000000000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182 073,64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-275 312,13</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457 385,77</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увеличение остатков средств, всего</w:t>
            </w:r>
          </w:p>
        </w:tc>
        <w:tc>
          <w:tcPr>
            <w:tcW w:w="627" w:type="dxa"/>
            <w:tcBorders>
              <w:top w:val="nil"/>
              <w:left w:val="single" w:sz="8"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710</w:t>
            </w:r>
          </w:p>
        </w:tc>
        <w:tc>
          <w:tcPr>
            <w:tcW w:w="1323"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920 01050000000000500</w:t>
            </w:r>
          </w:p>
        </w:tc>
        <w:tc>
          <w:tcPr>
            <w:tcW w:w="1276"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-18 559 889,75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-16 334 389,98</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 xml:space="preserve">x                    </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Увеличение прочих остатков денежных средств бюджетов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710</w:t>
            </w:r>
          </w:p>
        </w:tc>
        <w:tc>
          <w:tcPr>
            <w:tcW w:w="1323"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920 01050201100000510</w:t>
            </w:r>
          </w:p>
        </w:tc>
        <w:tc>
          <w:tcPr>
            <w:tcW w:w="1276"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-18 559 889,75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-16 334 389,98</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xml:space="preserve">x                    </w:t>
            </w:r>
          </w:p>
        </w:tc>
      </w:tr>
      <w:tr w:rsidR="003B46C7" w:rsidRPr="003B46C7" w:rsidTr="003B46C7">
        <w:trPr>
          <w:gridAfter w:val="1"/>
          <w:wAfter w:w="1064" w:type="dxa"/>
          <w:trHeight w:val="240"/>
        </w:trPr>
        <w:tc>
          <w:tcPr>
            <w:tcW w:w="4713" w:type="dxa"/>
            <w:tcBorders>
              <w:top w:val="nil"/>
              <w:left w:val="single" w:sz="4" w:space="0" w:color="auto"/>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b/>
                <w:bCs/>
                <w:sz w:val="24"/>
                <w:szCs w:val="24"/>
              </w:rPr>
            </w:pPr>
            <w:r w:rsidRPr="003B46C7">
              <w:rPr>
                <w:rFonts w:ascii="Times New Roman" w:hAnsi="Times New Roman"/>
                <w:b/>
                <w:bCs/>
                <w:sz w:val="24"/>
                <w:szCs w:val="24"/>
              </w:rPr>
              <w:t>уменьшение остатков средств, всего</w:t>
            </w:r>
          </w:p>
        </w:tc>
        <w:tc>
          <w:tcPr>
            <w:tcW w:w="627" w:type="dxa"/>
            <w:tcBorders>
              <w:top w:val="nil"/>
              <w:left w:val="single" w:sz="8"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720</w:t>
            </w:r>
          </w:p>
        </w:tc>
        <w:tc>
          <w:tcPr>
            <w:tcW w:w="1323"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920 01050000000000600</w:t>
            </w:r>
          </w:p>
        </w:tc>
        <w:tc>
          <w:tcPr>
            <w:tcW w:w="1276"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18 741 963,39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16 059 077,85</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b/>
                <w:bCs/>
                <w:sz w:val="24"/>
                <w:szCs w:val="24"/>
              </w:rPr>
            </w:pPr>
            <w:r w:rsidRPr="003B46C7">
              <w:rPr>
                <w:rFonts w:ascii="Times New Roman" w:hAnsi="Times New Roman"/>
                <w:b/>
                <w:bCs/>
                <w:sz w:val="24"/>
                <w:szCs w:val="24"/>
              </w:rPr>
              <w:t xml:space="preserve">x                    </w:t>
            </w:r>
          </w:p>
        </w:tc>
      </w:tr>
      <w:tr w:rsidR="003B46C7" w:rsidRPr="003B46C7" w:rsidTr="003B46C7">
        <w:trPr>
          <w:gridAfter w:val="1"/>
          <w:wAfter w:w="1064" w:type="dxa"/>
          <w:trHeight w:val="480"/>
        </w:trPr>
        <w:tc>
          <w:tcPr>
            <w:tcW w:w="4713" w:type="dxa"/>
            <w:tcBorders>
              <w:top w:val="nil"/>
              <w:left w:val="single" w:sz="4" w:space="0" w:color="auto"/>
              <w:bottom w:val="single" w:sz="4" w:space="0" w:color="auto"/>
              <w:right w:val="single" w:sz="8"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Уменьшение прочих остатков денежных средств бюджетов сельских поселений</w:t>
            </w:r>
          </w:p>
        </w:tc>
        <w:tc>
          <w:tcPr>
            <w:tcW w:w="627"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720</w:t>
            </w:r>
          </w:p>
        </w:tc>
        <w:tc>
          <w:tcPr>
            <w:tcW w:w="1323"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920 01050201100000610</w:t>
            </w:r>
          </w:p>
        </w:tc>
        <w:tc>
          <w:tcPr>
            <w:tcW w:w="1276"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18 741 963,39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16 059 077,85</w:t>
            </w:r>
          </w:p>
        </w:tc>
        <w:tc>
          <w:tcPr>
            <w:tcW w:w="1451" w:type="dxa"/>
            <w:gridSpan w:val="2"/>
            <w:tcBorders>
              <w:top w:val="nil"/>
              <w:left w:val="nil"/>
              <w:bottom w:val="single" w:sz="4" w:space="0" w:color="auto"/>
              <w:right w:val="single" w:sz="8" w:space="0" w:color="auto"/>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xml:space="preserve">x                    </w:t>
            </w:r>
          </w:p>
        </w:tc>
      </w:tr>
      <w:tr w:rsidR="003B46C7" w:rsidRPr="003B46C7" w:rsidTr="003B46C7">
        <w:trPr>
          <w:gridAfter w:val="1"/>
          <w:wAfter w:w="1064" w:type="dxa"/>
          <w:trHeight w:val="240"/>
        </w:trPr>
        <w:tc>
          <w:tcPr>
            <w:tcW w:w="4713" w:type="dxa"/>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p>
        </w:tc>
        <w:tc>
          <w:tcPr>
            <w:tcW w:w="627" w:type="dxa"/>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p>
        </w:tc>
        <w:tc>
          <w:tcPr>
            <w:tcW w:w="1323" w:type="dxa"/>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p>
        </w:tc>
        <w:tc>
          <w:tcPr>
            <w:tcW w:w="1276" w:type="dxa"/>
            <w:gridSpan w:val="2"/>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gridAfter w:val="1"/>
          <w:wAfter w:w="1064" w:type="dxa"/>
          <w:trHeight w:val="480"/>
        </w:trPr>
        <w:tc>
          <w:tcPr>
            <w:tcW w:w="471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Председатель Комитета по финансам администрации Тулунского муниципального района</w:t>
            </w:r>
          </w:p>
        </w:tc>
        <w:tc>
          <w:tcPr>
            <w:tcW w:w="627" w:type="dxa"/>
            <w:tcBorders>
              <w:top w:val="nil"/>
              <w:left w:val="nil"/>
              <w:bottom w:val="single" w:sz="4" w:space="0" w:color="auto"/>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32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Г. Э. Романчук</w:t>
            </w:r>
          </w:p>
        </w:tc>
        <w:tc>
          <w:tcPr>
            <w:tcW w:w="127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gridAfter w:val="1"/>
          <w:wAfter w:w="1064" w:type="dxa"/>
          <w:trHeight w:val="270"/>
        </w:trPr>
        <w:tc>
          <w:tcPr>
            <w:tcW w:w="471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c>
          <w:tcPr>
            <w:tcW w:w="627"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vertAlign w:val="superscript"/>
              </w:rPr>
              <w:t>(подпись)</w:t>
            </w:r>
          </w:p>
        </w:tc>
        <w:tc>
          <w:tcPr>
            <w:tcW w:w="132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vertAlign w:val="superscript"/>
              </w:rPr>
              <w:t>(расшифровка подписи)</w:t>
            </w:r>
          </w:p>
        </w:tc>
        <w:tc>
          <w:tcPr>
            <w:tcW w:w="127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gridAfter w:val="1"/>
          <w:wAfter w:w="1064" w:type="dxa"/>
          <w:trHeight w:val="240"/>
        </w:trPr>
        <w:tc>
          <w:tcPr>
            <w:tcW w:w="471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c>
          <w:tcPr>
            <w:tcW w:w="627"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gridAfter w:val="1"/>
          <w:wAfter w:w="1064" w:type="dxa"/>
          <w:trHeight w:val="240"/>
        </w:trPr>
        <w:tc>
          <w:tcPr>
            <w:tcW w:w="471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Главный бухгалтер</w:t>
            </w:r>
          </w:p>
        </w:tc>
        <w:tc>
          <w:tcPr>
            <w:tcW w:w="627" w:type="dxa"/>
            <w:tcBorders>
              <w:top w:val="nil"/>
              <w:left w:val="nil"/>
              <w:bottom w:val="single" w:sz="4" w:space="0" w:color="auto"/>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w:t>
            </w:r>
          </w:p>
        </w:tc>
        <w:tc>
          <w:tcPr>
            <w:tcW w:w="132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Ю. В. </w:t>
            </w:r>
            <w:proofErr w:type="spellStart"/>
            <w:r w:rsidRPr="003B46C7">
              <w:rPr>
                <w:rFonts w:ascii="Times New Roman" w:hAnsi="Times New Roman"/>
                <w:sz w:val="24"/>
                <w:szCs w:val="24"/>
              </w:rPr>
              <w:t>Луцаева</w:t>
            </w:r>
            <w:proofErr w:type="spellEnd"/>
          </w:p>
        </w:tc>
        <w:tc>
          <w:tcPr>
            <w:tcW w:w="127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gridAfter w:val="1"/>
          <w:wAfter w:w="1064" w:type="dxa"/>
          <w:trHeight w:val="270"/>
        </w:trPr>
        <w:tc>
          <w:tcPr>
            <w:tcW w:w="471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c>
          <w:tcPr>
            <w:tcW w:w="627"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vertAlign w:val="superscript"/>
              </w:rPr>
              <w:t>(подпись)</w:t>
            </w:r>
          </w:p>
        </w:tc>
        <w:tc>
          <w:tcPr>
            <w:tcW w:w="132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vertAlign w:val="superscript"/>
              </w:rPr>
              <w:t>(расшифровка подписи)</w:t>
            </w:r>
          </w:p>
        </w:tc>
        <w:tc>
          <w:tcPr>
            <w:tcW w:w="127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gridAfter w:val="1"/>
          <w:wAfter w:w="1064" w:type="dxa"/>
          <w:trHeight w:val="240"/>
        </w:trPr>
        <w:tc>
          <w:tcPr>
            <w:tcW w:w="471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"____" __________2024г.</w:t>
            </w:r>
          </w:p>
        </w:tc>
        <w:tc>
          <w:tcPr>
            <w:tcW w:w="627"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4"/>
                <w:szCs w:val="24"/>
              </w:rPr>
            </w:pPr>
          </w:p>
        </w:tc>
        <w:tc>
          <w:tcPr>
            <w:tcW w:w="1323"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276"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c>
          <w:tcPr>
            <w:tcW w:w="1451"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4"/>
                <w:szCs w:val="24"/>
              </w:rPr>
            </w:pPr>
          </w:p>
        </w:tc>
      </w:tr>
    </w:tbl>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pStyle w:val="ConsPlusNonformat"/>
        <w:rPr>
          <w:rFonts w:ascii="Times New Roman" w:hAnsi="Times New Roman" w:cs="Times New Roman"/>
          <w:sz w:val="24"/>
          <w:szCs w:val="24"/>
        </w:rPr>
      </w:pPr>
    </w:p>
    <w:p w:rsidR="003B46C7" w:rsidRPr="00820365" w:rsidRDefault="003B46C7" w:rsidP="003B46C7">
      <w:pPr>
        <w:pStyle w:val="ConsPlusNonformat"/>
        <w:ind w:firstLine="709"/>
        <w:jc w:val="right"/>
        <w:rPr>
          <w:rFonts w:ascii="Times New Roman" w:hAnsi="Times New Roman" w:cs="Times New Roman"/>
          <w:sz w:val="24"/>
          <w:szCs w:val="24"/>
        </w:rPr>
      </w:pPr>
    </w:p>
    <w:p w:rsidR="003B46C7" w:rsidRPr="00820365"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a6"/>
        <w:ind w:left="720" w:right="140" w:hanging="20"/>
        <w:jc w:val="center"/>
        <w:rPr>
          <w:rFonts w:ascii="Times New Roman" w:hAnsi="Times New Roman"/>
          <w:spacing w:val="20"/>
          <w:szCs w:val="24"/>
        </w:rPr>
      </w:pPr>
      <w:r w:rsidRPr="005D2288">
        <w:rPr>
          <w:rFonts w:ascii="Times New Roman" w:hAnsi="Times New Roman"/>
          <w:b/>
          <w:spacing w:val="20"/>
          <w:szCs w:val="24"/>
        </w:rPr>
        <w:lastRenderedPageBreak/>
        <w:t>ИРКУТСКАЯ ОБЛАСТЬ</w:t>
      </w:r>
    </w:p>
    <w:p w:rsidR="003B46C7" w:rsidRPr="005D2288" w:rsidRDefault="003B46C7" w:rsidP="003B46C7">
      <w:pPr>
        <w:pStyle w:val="a6"/>
        <w:ind w:left="720" w:right="140" w:hanging="20"/>
        <w:jc w:val="center"/>
        <w:rPr>
          <w:rFonts w:ascii="Times New Roman" w:hAnsi="Times New Roman"/>
          <w:b/>
          <w:spacing w:val="20"/>
          <w:szCs w:val="24"/>
        </w:rPr>
      </w:pPr>
      <w:proofErr w:type="spellStart"/>
      <w:r w:rsidRPr="005D2288">
        <w:rPr>
          <w:rFonts w:ascii="Times New Roman" w:hAnsi="Times New Roman"/>
          <w:b/>
          <w:spacing w:val="20"/>
          <w:szCs w:val="24"/>
        </w:rPr>
        <w:t>Тулунский</w:t>
      </w:r>
      <w:proofErr w:type="spellEnd"/>
      <w:r w:rsidRPr="005D2288">
        <w:rPr>
          <w:rFonts w:ascii="Times New Roman" w:hAnsi="Times New Roman"/>
          <w:b/>
          <w:spacing w:val="20"/>
          <w:szCs w:val="24"/>
        </w:rPr>
        <w:t xml:space="preserve"> район</w:t>
      </w:r>
    </w:p>
    <w:p w:rsidR="003B46C7" w:rsidRPr="005D2288" w:rsidRDefault="003B46C7" w:rsidP="003B46C7">
      <w:pPr>
        <w:pStyle w:val="a6"/>
        <w:ind w:left="720" w:right="140" w:hanging="20"/>
        <w:jc w:val="center"/>
        <w:rPr>
          <w:rFonts w:ascii="Times New Roman" w:hAnsi="Times New Roman"/>
          <w:b/>
          <w:spacing w:val="20"/>
          <w:szCs w:val="24"/>
        </w:rPr>
      </w:pPr>
      <w:r w:rsidRPr="005D2288">
        <w:rPr>
          <w:rFonts w:ascii="Times New Roman" w:hAnsi="Times New Roman"/>
          <w:b/>
          <w:spacing w:val="20"/>
          <w:szCs w:val="24"/>
        </w:rPr>
        <w:t xml:space="preserve">АДМИНИСТРАЦИЯ </w:t>
      </w:r>
    </w:p>
    <w:p w:rsidR="003B46C7" w:rsidRPr="005D2288" w:rsidRDefault="003B46C7" w:rsidP="003B46C7">
      <w:pPr>
        <w:pStyle w:val="a6"/>
        <w:ind w:left="720" w:right="140" w:hanging="20"/>
        <w:jc w:val="center"/>
        <w:rPr>
          <w:rFonts w:ascii="Times New Roman" w:hAnsi="Times New Roman"/>
          <w:spacing w:val="20"/>
          <w:szCs w:val="24"/>
        </w:rPr>
      </w:pPr>
      <w:r w:rsidRPr="005D2288">
        <w:rPr>
          <w:rFonts w:ascii="Times New Roman" w:hAnsi="Times New Roman"/>
          <w:b/>
          <w:spacing w:val="20"/>
          <w:szCs w:val="24"/>
        </w:rPr>
        <w:t>Едогонского сельского поселения</w:t>
      </w:r>
    </w:p>
    <w:p w:rsidR="003B46C7" w:rsidRPr="005D2288" w:rsidRDefault="003B46C7" w:rsidP="003B46C7">
      <w:pPr>
        <w:pStyle w:val="a6"/>
        <w:ind w:left="720" w:right="140" w:hanging="20"/>
        <w:jc w:val="center"/>
        <w:rPr>
          <w:rFonts w:ascii="Times New Roman" w:hAnsi="Times New Roman"/>
          <w:spacing w:val="20"/>
          <w:szCs w:val="24"/>
        </w:rPr>
      </w:pPr>
    </w:p>
    <w:p w:rsidR="003B46C7" w:rsidRPr="005D2288" w:rsidRDefault="003B46C7" w:rsidP="003B46C7">
      <w:pPr>
        <w:pStyle w:val="a6"/>
        <w:ind w:left="720" w:right="140" w:hanging="20"/>
        <w:jc w:val="center"/>
        <w:rPr>
          <w:rFonts w:ascii="Times New Roman" w:hAnsi="Times New Roman"/>
          <w:b/>
          <w:spacing w:val="20"/>
          <w:szCs w:val="24"/>
        </w:rPr>
      </w:pPr>
      <w:r w:rsidRPr="005D2288">
        <w:rPr>
          <w:rFonts w:ascii="Times New Roman" w:hAnsi="Times New Roman"/>
          <w:b/>
          <w:spacing w:val="20"/>
          <w:szCs w:val="24"/>
        </w:rPr>
        <w:t>П О С Т А Н О В Л Е Н И Е</w:t>
      </w:r>
    </w:p>
    <w:p w:rsidR="003B46C7" w:rsidRPr="005D2288" w:rsidRDefault="003B46C7" w:rsidP="003B46C7">
      <w:pPr>
        <w:pStyle w:val="a6"/>
        <w:ind w:left="720" w:right="140" w:hanging="20"/>
        <w:jc w:val="center"/>
        <w:rPr>
          <w:rFonts w:ascii="Times New Roman" w:hAnsi="Times New Roman"/>
          <w:b/>
          <w:spacing w:val="20"/>
          <w:szCs w:val="24"/>
        </w:rPr>
      </w:pPr>
    </w:p>
    <w:p w:rsidR="003B46C7" w:rsidRPr="005D2288" w:rsidRDefault="003B46C7" w:rsidP="003B46C7">
      <w:pPr>
        <w:pStyle w:val="a6"/>
        <w:ind w:left="720" w:right="140" w:hanging="20"/>
        <w:jc w:val="left"/>
        <w:rPr>
          <w:rFonts w:ascii="Times New Roman" w:hAnsi="Times New Roman"/>
          <w:b/>
          <w:spacing w:val="20"/>
          <w:szCs w:val="24"/>
        </w:rPr>
      </w:pPr>
      <w:r w:rsidRPr="005D2288">
        <w:rPr>
          <w:rFonts w:ascii="Times New Roman" w:hAnsi="Times New Roman"/>
          <w:b/>
          <w:spacing w:val="20"/>
          <w:szCs w:val="24"/>
        </w:rPr>
        <w:t>«</w:t>
      </w:r>
      <w:proofErr w:type="gramStart"/>
      <w:r w:rsidRPr="005D2288">
        <w:rPr>
          <w:rFonts w:ascii="Times New Roman" w:hAnsi="Times New Roman"/>
          <w:b/>
          <w:spacing w:val="20"/>
          <w:szCs w:val="24"/>
        </w:rPr>
        <w:t>25»декабря</w:t>
      </w:r>
      <w:proofErr w:type="gramEnd"/>
      <w:r w:rsidRPr="005D2288">
        <w:rPr>
          <w:rFonts w:ascii="Times New Roman" w:hAnsi="Times New Roman"/>
          <w:b/>
          <w:spacing w:val="20"/>
          <w:szCs w:val="24"/>
        </w:rPr>
        <w:t xml:space="preserve"> 2024 г</w:t>
      </w:r>
      <w:r w:rsidRPr="005D2288">
        <w:rPr>
          <w:rFonts w:ascii="Times New Roman" w:hAnsi="Times New Roman"/>
          <w:spacing w:val="20"/>
          <w:szCs w:val="24"/>
        </w:rPr>
        <w:t xml:space="preserve">.                                         </w:t>
      </w:r>
      <w:r w:rsidRPr="005D2288">
        <w:rPr>
          <w:rFonts w:ascii="Times New Roman" w:hAnsi="Times New Roman"/>
          <w:b/>
          <w:spacing w:val="20"/>
          <w:szCs w:val="24"/>
        </w:rPr>
        <w:t xml:space="preserve">№58  </w:t>
      </w:r>
    </w:p>
    <w:p w:rsidR="003B46C7" w:rsidRPr="005D2288" w:rsidRDefault="003B46C7" w:rsidP="003B46C7">
      <w:pPr>
        <w:pStyle w:val="a6"/>
        <w:ind w:left="720" w:right="140" w:hanging="20"/>
        <w:jc w:val="center"/>
        <w:rPr>
          <w:rFonts w:ascii="Times New Roman" w:hAnsi="Times New Roman"/>
          <w:b/>
          <w:spacing w:val="20"/>
          <w:szCs w:val="24"/>
        </w:rPr>
      </w:pPr>
    </w:p>
    <w:p w:rsidR="003B46C7" w:rsidRPr="005D2288" w:rsidRDefault="003B46C7" w:rsidP="003B46C7">
      <w:pPr>
        <w:pStyle w:val="a6"/>
        <w:ind w:left="720" w:right="140" w:hanging="20"/>
        <w:jc w:val="center"/>
        <w:rPr>
          <w:rFonts w:ascii="Times New Roman" w:hAnsi="Times New Roman"/>
          <w:b/>
          <w:spacing w:val="20"/>
          <w:szCs w:val="24"/>
        </w:rPr>
      </w:pPr>
      <w:r w:rsidRPr="005D2288">
        <w:rPr>
          <w:rFonts w:ascii="Times New Roman" w:hAnsi="Times New Roman"/>
          <w:b/>
          <w:spacing w:val="20"/>
          <w:szCs w:val="24"/>
        </w:rPr>
        <w:t>с. Едогон</w:t>
      </w:r>
    </w:p>
    <w:p w:rsidR="003B46C7" w:rsidRPr="005D2288" w:rsidRDefault="003B46C7" w:rsidP="003B46C7">
      <w:pPr>
        <w:spacing w:after="0" w:line="240" w:lineRule="auto"/>
        <w:ind w:left="720" w:right="140"/>
        <w:rPr>
          <w:rFonts w:ascii="Times New Roman" w:hAnsi="Times New Roman"/>
          <w:b/>
          <w:sz w:val="24"/>
          <w:szCs w:val="24"/>
        </w:rPr>
      </w:pPr>
    </w:p>
    <w:p w:rsidR="003B46C7" w:rsidRPr="005D2288" w:rsidRDefault="003B46C7" w:rsidP="003B46C7">
      <w:pPr>
        <w:spacing w:after="0" w:line="240" w:lineRule="auto"/>
        <w:ind w:right="140"/>
        <w:rPr>
          <w:rFonts w:ascii="Times New Roman" w:hAnsi="Times New Roman"/>
          <w:b/>
          <w:sz w:val="24"/>
          <w:szCs w:val="24"/>
        </w:rPr>
      </w:pPr>
      <w:r w:rsidRPr="005D2288">
        <w:rPr>
          <w:rFonts w:ascii="Times New Roman" w:hAnsi="Times New Roman"/>
          <w:b/>
          <w:sz w:val="24"/>
          <w:szCs w:val="24"/>
        </w:rPr>
        <w:t xml:space="preserve">О внесении изменений </w:t>
      </w:r>
      <w:proofErr w:type="gramStart"/>
      <w:r w:rsidRPr="005D2288">
        <w:rPr>
          <w:rFonts w:ascii="Times New Roman" w:hAnsi="Times New Roman"/>
          <w:b/>
          <w:sz w:val="24"/>
          <w:szCs w:val="24"/>
        </w:rPr>
        <w:t>в  муниципальную</w:t>
      </w:r>
      <w:proofErr w:type="gramEnd"/>
      <w:r w:rsidRPr="005D2288">
        <w:rPr>
          <w:rFonts w:ascii="Times New Roman" w:hAnsi="Times New Roman"/>
          <w:b/>
          <w:sz w:val="24"/>
          <w:szCs w:val="24"/>
        </w:rPr>
        <w:t xml:space="preserve"> программу</w:t>
      </w:r>
    </w:p>
    <w:p w:rsidR="003B46C7" w:rsidRPr="005D2288" w:rsidRDefault="003B46C7" w:rsidP="003B46C7">
      <w:pPr>
        <w:spacing w:after="0" w:line="240" w:lineRule="auto"/>
        <w:ind w:right="140"/>
        <w:rPr>
          <w:rFonts w:ascii="Times New Roman" w:hAnsi="Times New Roman"/>
          <w:b/>
          <w:sz w:val="24"/>
          <w:szCs w:val="24"/>
        </w:rPr>
      </w:pPr>
      <w:r w:rsidRPr="005D2288">
        <w:rPr>
          <w:rFonts w:ascii="Times New Roman" w:hAnsi="Times New Roman"/>
          <w:b/>
          <w:sz w:val="24"/>
          <w:szCs w:val="24"/>
        </w:rPr>
        <w:t xml:space="preserve"> «Социально-экономическое развитие </w:t>
      </w:r>
    </w:p>
    <w:p w:rsidR="003B46C7" w:rsidRPr="005D2288" w:rsidRDefault="003B46C7" w:rsidP="003B46C7">
      <w:pPr>
        <w:spacing w:after="0" w:line="240" w:lineRule="auto"/>
        <w:ind w:right="140"/>
        <w:rPr>
          <w:rFonts w:ascii="Times New Roman" w:hAnsi="Times New Roman"/>
          <w:sz w:val="24"/>
          <w:szCs w:val="24"/>
        </w:rPr>
      </w:pPr>
      <w:proofErr w:type="gramStart"/>
      <w:r w:rsidRPr="005D2288">
        <w:rPr>
          <w:rFonts w:ascii="Times New Roman" w:hAnsi="Times New Roman"/>
          <w:b/>
          <w:sz w:val="24"/>
          <w:szCs w:val="24"/>
        </w:rPr>
        <w:t>территории  Едогонского</w:t>
      </w:r>
      <w:proofErr w:type="gramEnd"/>
      <w:r w:rsidRPr="005D2288">
        <w:rPr>
          <w:rFonts w:ascii="Times New Roman" w:hAnsi="Times New Roman"/>
          <w:b/>
          <w:sz w:val="24"/>
          <w:szCs w:val="24"/>
        </w:rPr>
        <w:t xml:space="preserve"> сельского поселения</w:t>
      </w:r>
    </w:p>
    <w:p w:rsidR="003B46C7" w:rsidRPr="005D2288" w:rsidRDefault="003B46C7" w:rsidP="003B46C7">
      <w:pPr>
        <w:tabs>
          <w:tab w:val="left" w:pos="5387"/>
        </w:tabs>
        <w:spacing w:after="0" w:line="240" w:lineRule="auto"/>
        <w:ind w:right="459"/>
        <w:rPr>
          <w:rFonts w:ascii="Times New Roman" w:eastAsia="Calibri" w:hAnsi="Times New Roman"/>
          <w:b/>
          <w:sz w:val="24"/>
          <w:szCs w:val="24"/>
        </w:rPr>
      </w:pPr>
      <w:r w:rsidRPr="005D2288">
        <w:rPr>
          <w:rFonts w:ascii="Times New Roman" w:hAnsi="Times New Roman"/>
          <w:b/>
          <w:sz w:val="24"/>
          <w:szCs w:val="24"/>
        </w:rPr>
        <w:t xml:space="preserve">на 2024-2028гг», </w:t>
      </w:r>
      <w:r w:rsidRPr="005D2288">
        <w:rPr>
          <w:rFonts w:ascii="Times New Roman" w:eastAsia="Calibri" w:hAnsi="Times New Roman"/>
          <w:b/>
          <w:sz w:val="24"/>
          <w:szCs w:val="24"/>
        </w:rPr>
        <w:t>утвержденную постановлением Администрации Едогонского сельского поселения от 03.11.2023 г. № 41-пг</w:t>
      </w:r>
    </w:p>
    <w:p w:rsidR="003B46C7" w:rsidRPr="005D2288" w:rsidRDefault="003B46C7" w:rsidP="003B46C7">
      <w:pPr>
        <w:spacing w:after="0" w:line="240" w:lineRule="auto"/>
        <w:ind w:left="1418" w:right="140" w:firstLine="993"/>
        <w:rPr>
          <w:rFonts w:ascii="Times New Roman" w:hAnsi="Times New Roman"/>
          <w:sz w:val="24"/>
          <w:szCs w:val="24"/>
        </w:rPr>
      </w:pPr>
    </w:p>
    <w:p w:rsidR="003B46C7" w:rsidRPr="005D2288" w:rsidRDefault="003B46C7" w:rsidP="003B46C7">
      <w:pPr>
        <w:spacing w:after="0" w:line="240" w:lineRule="auto"/>
        <w:ind w:left="720" w:right="140" w:firstLine="696"/>
        <w:jc w:val="both"/>
        <w:rPr>
          <w:rFonts w:ascii="Times New Roman" w:hAnsi="Times New Roman"/>
          <w:bCs/>
          <w:sz w:val="24"/>
          <w:szCs w:val="24"/>
        </w:rPr>
      </w:pPr>
      <w:r w:rsidRPr="005D2288">
        <w:rPr>
          <w:rFonts w:ascii="Times New Roman" w:hAnsi="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р</w:t>
      </w:r>
      <w:r w:rsidRPr="005D2288">
        <w:rPr>
          <w:rFonts w:ascii="Times New Roman" w:hAnsi="Times New Roman"/>
          <w:color w:val="000000"/>
          <w:sz w:val="24"/>
          <w:szCs w:val="24"/>
        </w:rPr>
        <w:t>уководствуясь  ст. 24 Устава Едогонского муниципального образования, Постановлением администрации Едогонского сельского поселения от 31 декабря 2015 года № 52-пг «</w:t>
      </w:r>
      <w:r w:rsidRPr="005D2288">
        <w:rPr>
          <w:rFonts w:ascii="Times New Roman" w:hAnsi="Times New Roman"/>
          <w:bCs/>
          <w:sz w:val="24"/>
          <w:szCs w:val="24"/>
        </w:rPr>
        <w:t>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(с внесенными изменениями и дополнениями от 29.08.</w:t>
      </w:r>
      <w:r w:rsidRPr="005D2288">
        <w:rPr>
          <w:rFonts w:ascii="Times New Roman" w:hAnsi="Times New Roman"/>
          <w:spacing w:val="20"/>
          <w:sz w:val="24"/>
          <w:szCs w:val="24"/>
        </w:rPr>
        <w:t xml:space="preserve">2017г. № 30-пг).                                                </w:t>
      </w:r>
    </w:p>
    <w:p w:rsidR="003B46C7" w:rsidRPr="005D2288" w:rsidRDefault="003B46C7" w:rsidP="003B46C7">
      <w:pPr>
        <w:autoSpaceDE w:val="0"/>
        <w:autoSpaceDN w:val="0"/>
        <w:adjustRightInd w:val="0"/>
        <w:spacing w:after="0"/>
        <w:ind w:left="1418" w:right="140" w:firstLine="567"/>
        <w:jc w:val="center"/>
        <w:outlineLvl w:val="0"/>
        <w:rPr>
          <w:rFonts w:ascii="Times New Roman" w:hAnsi="Times New Roman"/>
          <w:b/>
          <w:color w:val="000000"/>
          <w:sz w:val="24"/>
          <w:szCs w:val="24"/>
        </w:rPr>
      </w:pPr>
    </w:p>
    <w:p w:rsidR="003B46C7" w:rsidRPr="005D2288" w:rsidRDefault="003B46C7" w:rsidP="003B46C7">
      <w:pPr>
        <w:autoSpaceDE w:val="0"/>
        <w:autoSpaceDN w:val="0"/>
        <w:adjustRightInd w:val="0"/>
        <w:spacing w:after="0"/>
        <w:ind w:left="720" w:right="140" w:firstLine="22"/>
        <w:jc w:val="center"/>
        <w:outlineLvl w:val="0"/>
        <w:rPr>
          <w:rFonts w:ascii="Times New Roman" w:hAnsi="Times New Roman"/>
          <w:b/>
          <w:color w:val="000000"/>
          <w:sz w:val="24"/>
          <w:szCs w:val="24"/>
        </w:rPr>
      </w:pPr>
      <w:r w:rsidRPr="005D2288">
        <w:rPr>
          <w:rFonts w:ascii="Times New Roman" w:hAnsi="Times New Roman"/>
          <w:b/>
          <w:color w:val="000000"/>
          <w:sz w:val="24"/>
          <w:szCs w:val="24"/>
        </w:rPr>
        <w:t>П О СТ А Н О В Л Я Ю:</w:t>
      </w:r>
    </w:p>
    <w:p w:rsidR="003B46C7" w:rsidRPr="005D2288" w:rsidRDefault="003B46C7" w:rsidP="003B46C7">
      <w:pPr>
        <w:spacing w:after="0" w:line="240" w:lineRule="auto"/>
        <w:ind w:left="720" w:right="140" w:firstLine="22"/>
        <w:rPr>
          <w:rFonts w:ascii="Times New Roman" w:hAnsi="Times New Roman"/>
          <w:sz w:val="24"/>
          <w:szCs w:val="24"/>
        </w:rPr>
      </w:pPr>
    </w:p>
    <w:p w:rsidR="003B46C7" w:rsidRPr="005D2288" w:rsidRDefault="003B46C7" w:rsidP="003B46C7">
      <w:pPr>
        <w:spacing w:after="0" w:line="240" w:lineRule="auto"/>
        <w:ind w:firstLine="708"/>
        <w:jc w:val="both"/>
        <w:rPr>
          <w:rFonts w:ascii="Times New Roman" w:eastAsia="Calibri" w:hAnsi="Times New Roman"/>
          <w:bCs/>
          <w:sz w:val="24"/>
          <w:szCs w:val="24"/>
        </w:rPr>
      </w:pPr>
      <w:r w:rsidRPr="005D2288">
        <w:rPr>
          <w:rFonts w:ascii="Times New Roman" w:hAnsi="Times New Roman"/>
          <w:sz w:val="24"/>
          <w:szCs w:val="24"/>
        </w:rPr>
        <w:t xml:space="preserve">1. </w:t>
      </w:r>
      <w:r w:rsidRPr="005D2288">
        <w:rPr>
          <w:rFonts w:ascii="Times New Roman" w:eastAsia="Calibri" w:hAnsi="Times New Roman"/>
          <w:bCs/>
          <w:color w:val="000000"/>
          <w:sz w:val="24"/>
          <w:szCs w:val="24"/>
        </w:rPr>
        <w:t>Внести изменения в муниципальную программу «</w:t>
      </w:r>
      <w:r w:rsidRPr="005D2288">
        <w:rPr>
          <w:rFonts w:ascii="Times New Roman" w:eastAsia="Calibri" w:hAnsi="Times New Roman"/>
          <w:sz w:val="24"/>
          <w:szCs w:val="24"/>
        </w:rPr>
        <w:t>Социально-экономическое развитие территории Едогонского сельского поселения на 2024-2028 гг.», утвержденную постановлением Администрации Едогонского сельского поселения от 03.11.2023 г. № 41-</w:t>
      </w:r>
      <w:proofErr w:type="gramStart"/>
      <w:r w:rsidRPr="005D2288">
        <w:rPr>
          <w:rFonts w:ascii="Times New Roman" w:eastAsia="Calibri" w:hAnsi="Times New Roman"/>
          <w:sz w:val="24"/>
          <w:szCs w:val="24"/>
        </w:rPr>
        <w:t>пг</w:t>
      </w:r>
      <w:r w:rsidRPr="005D2288">
        <w:rPr>
          <w:rFonts w:ascii="Times New Roman" w:eastAsia="Calibri" w:hAnsi="Times New Roman"/>
          <w:bCs/>
          <w:sz w:val="24"/>
          <w:szCs w:val="24"/>
        </w:rPr>
        <w:t>(</w:t>
      </w:r>
      <w:proofErr w:type="gramEnd"/>
      <w:r w:rsidRPr="005D2288">
        <w:rPr>
          <w:rFonts w:ascii="Times New Roman" w:eastAsia="Calibri" w:hAnsi="Times New Roman"/>
          <w:bCs/>
          <w:sz w:val="24"/>
          <w:szCs w:val="24"/>
        </w:rPr>
        <w:t>далее - Программа) следующие изменения:</w:t>
      </w:r>
    </w:p>
    <w:p w:rsidR="003B46C7" w:rsidRPr="005D2288" w:rsidRDefault="003B46C7" w:rsidP="003B46C7">
      <w:pPr>
        <w:widowControl w:val="0"/>
        <w:autoSpaceDE w:val="0"/>
        <w:autoSpaceDN w:val="0"/>
        <w:adjustRightInd w:val="0"/>
        <w:spacing w:after="0" w:line="240" w:lineRule="auto"/>
        <w:ind w:firstLine="709"/>
        <w:jc w:val="both"/>
        <w:outlineLvl w:val="2"/>
        <w:rPr>
          <w:rFonts w:ascii="Times New Roman" w:eastAsia="Calibri" w:hAnsi="Times New Roman"/>
          <w:color w:val="000000"/>
          <w:sz w:val="24"/>
          <w:szCs w:val="24"/>
        </w:rPr>
      </w:pPr>
      <w:r w:rsidRPr="005D2288">
        <w:rPr>
          <w:rFonts w:ascii="Times New Roman" w:eastAsia="Calibri" w:hAnsi="Times New Roman"/>
          <w:sz w:val="24"/>
          <w:szCs w:val="24"/>
        </w:rPr>
        <w:t xml:space="preserve">1.1. </w:t>
      </w:r>
      <w:r w:rsidRPr="005D2288">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D2288">
        <w:rPr>
          <w:rFonts w:ascii="Times New Roman" w:eastAsia="Calibri" w:hAnsi="Times New Roman"/>
          <w:sz w:val="24"/>
          <w:szCs w:val="24"/>
        </w:rPr>
        <w:t>«Обеспечение деятельности главы Едогонского сельского поселения и администрации Едогонского сельского поселения на 2024-2028 гг.</w:t>
      </w:r>
      <w:r w:rsidRPr="005D2288">
        <w:rPr>
          <w:rFonts w:ascii="Times New Roman" w:eastAsia="Calibri" w:hAnsi="Times New Roman"/>
          <w:b/>
          <w:sz w:val="24"/>
          <w:szCs w:val="24"/>
        </w:rPr>
        <w:t xml:space="preserve">» </w:t>
      </w:r>
      <w:r w:rsidRPr="005D2288">
        <w:rPr>
          <w:rFonts w:ascii="Times New Roman" w:eastAsia="Calibri" w:hAnsi="Times New Roman"/>
          <w:color w:val="000000"/>
          <w:sz w:val="24"/>
          <w:szCs w:val="24"/>
        </w:rPr>
        <w:t>изложить в следующей редакции:</w:t>
      </w:r>
    </w:p>
    <w:p w:rsidR="003B46C7" w:rsidRPr="005D2288" w:rsidRDefault="003B46C7" w:rsidP="003B46C7">
      <w:pPr>
        <w:spacing w:after="0" w:line="240" w:lineRule="auto"/>
        <w:ind w:firstLine="708"/>
        <w:jc w:val="both"/>
        <w:rPr>
          <w:rFonts w:ascii="Times New Roman" w:eastAsia="Calibri" w:hAnsi="Times New Roman"/>
          <w:sz w:val="24"/>
          <w:szCs w:val="24"/>
        </w:rPr>
      </w:pPr>
    </w:p>
    <w:p w:rsidR="003B46C7" w:rsidRPr="005D2288" w:rsidRDefault="003B46C7" w:rsidP="003B46C7">
      <w:pPr>
        <w:spacing w:after="0" w:line="240" w:lineRule="auto"/>
        <w:ind w:firstLine="708"/>
        <w:jc w:val="both"/>
        <w:rPr>
          <w:rFonts w:ascii="Times New Roman" w:eastAsia="Calibri" w:hAnsi="Times New Roman"/>
          <w:sz w:val="24"/>
          <w:szCs w:val="24"/>
        </w:rPr>
      </w:pPr>
    </w:p>
    <w:p w:rsidR="003B46C7" w:rsidRPr="005D2288" w:rsidRDefault="003B46C7" w:rsidP="003B46C7">
      <w:pPr>
        <w:spacing w:after="0" w:line="240" w:lineRule="auto"/>
        <w:ind w:firstLine="708"/>
        <w:jc w:val="both"/>
        <w:rPr>
          <w:rFonts w:ascii="Times New Roman" w:eastAsia="Calibri" w:hAnsi="Times New Roman"/>
          <w:sz w:val="24"/>
          <w:szCs w:val="24"/>
        </w:rPr>
      </w:pPr>
    </w:p>
    <w:p w:rsidR="003B46C7" w:rsidRPr="005D2288" w:rsidRDefault="003B46C7" w:rsidP="003B46C7">
      <w:pPr>
        <w:spacing w:after="0" w:line="240" w:lineRule="auto"/>
        <w:ind w:firstLine="708"/>
        <w:jc w:val="both"/>
        <w:rPr>
          <w:rFonts w:ascii="Times New Roman" w:eastAsia="Calibri" w:hAnsi="Times New Roman"/>
          <w:sz w:val="24"/>
          <w:szCs w:val="24"/>
        </w:rPr>
      </w:pPr>
    </w:p>
    <w:p w:rsidR="003B46C7" w:rsidRPr="005D2288" w:rsidRDefault="003B46C7" w:rsidP="003B46C7">
      <w:pPr>
        <w:spacing w:after="0" w:line="240" w:lineRule="auto"/>
        <w:ind w:firstLine="708"/>
        <w:jc w:val="both"/>
        <w:rPr>
          <w:rFonts w:ascii="Times New Roman" w:eastAsia="Calibri" w:hAnsi="Times New Roman"/>
          <w:sz w:val="24"/>
          <w:szCs w:val="24"/>
        </w:rPr>
      </w:pPr>
    </w:p>
    <w:p w:rsidR="003B46C7" w:rsidRPr="005D2288" w:rsidRDefault="003B46C7" w:rsidP="003B46C7">
      <w:pPr>
        <w:spacing w:after="0" w:line="240" w:lineRule="auto"/>
        <w:ind w:firstLine="708"/>
        <w:jc w:val="both"/>
        <w:rPr>
          <w:rFonts w:ascii="Times New Roman" w:eastAsia="Calibri" w:hAnsi="Times New Roman"/>
          <w:sz w:val="24"/>
          <w:szCs w:val="24"/>
        </w:rPr>
      </w:pPr>
    </w:p>
    <w:tbl>
      <w:tblPr>
        <w:tblW w:w="0" w:type="auto"/>
        <w:tblCellMar>
          <w:top w:w="75" w:type="dxa"/>
          <w:left w:w="0" w:type="dxa"/>
          <w:bottom w:w="75" w:type="dxa"/>
          <w:right w:w="0" w:type="dxa"/>
        </w:tblCellMar>
        <w:tblLook w:val="04A0" w:firstRow="1" w:lastRow="0" w:firstColumn="1" w:lastColumn="0" w:noHBand="0" w:noVBand="1"/>
      </w:tblPr>
      <w:tblGrid>
        <w:gridCol w:w="2823"/>
        <w:gridCol w:w="6381"/>
      </w:tblGrid>
      <w:tr w:rsidR="003B46C7" w:rsidRPr="005D2288" w:rsidTr="003B46C7">
        <w:trPr>
          <w:trHeight w:val="2719"/>
        </w:trPr>
        <w:tc>
          <w:tcPr>
            <w:tcW w:w="2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5D2288" w:rsidRDefault="003B46C7" w:rsidP="003B46C7">
            <w:pPr>
              <w:widowControl w:val="0"/>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Ресурсное обеспечение муниципальной программы</w:t>
            </w:r>
          </w:p>
        </w:tc>
        <w:tc>
          <w:tcPr>
            <w:tcW w:w="6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sz w:val="24"/>
                <w:szCs w:val="24"/>
              </w:rPr>
              <w:t>Предполагаемый общий объем финансирования муниципальной программы составляет 76394,3</w:t>
            </w:r>
            <w:r w:rsidRPr="005D2288">
              <w:rPr>
                <w:rFonts w:ascii="Times New Roman" w:hAnsi="Times New Roman"/>
                <w:color w:val="000000" w:themeColor="text1"/>
                <w:sz w:val="24"/>
                <w:szCs w:val="24"/>
              </w:rPr>
              <w:t>тыс. руб., в том числе:</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2024 год –21206,6 тыс. руб.;</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2025 год –17022,3тыс. руб.;</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2026 год – 13056,0 тыс. руб.;</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2027 год – 12554,7 тыс. руб.;</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2028 год – 12554,</w:t>
            </w:r>
            <w:proofErr w:type="gramStart"/>
            <w:r w:rsidRPr="005D2288">
              <w:rPr>
                <w:rFonts w:ascii="Times New Roman" w:hAnsi="Times New Roman"/>
                <w:color w:val="000000" w:themeColor="text1"/>
                <w:sz w:val="24"/>
                <w:szCs w:val="24"/>
              </w:rPr>
              <w:t xml:space="preserve">7  </w:t>
            </w:r>
            <w:proofErr w:type="spellStart"/>
            <w:r w:rsidRPr="005D2288">
              <w:rPr>
                <w:rFonts w:ascii="Times New Roman" w:hAnsi="Times New Roman"/>
                <w:color w:val="000000" w:themeColor="text1"/>
                <w:sz w:val="24"/>
                <w:szCs w:val="24"/>
              </w:rPr>
              <w:t>тыс.руб</w:t>
            </w:r>
            <w:proofErr w:type="spellEnd"/>
            <w:r w:rsidRPr="005D2288">
              <w:rPr>
                <w:rFonts w:ascii="Times New Roman" w:hAnsi="Times New Roman"/>
                <w:color w:val="000000" w:themeColor="text1"/>
                <w:sz w:val="24"/>
                <w:szCs w:val="24"/>
              </w:rPr>
              <w:t>.</w:t>
            </w:r>
            <w:proofErr w:type="gramEnd"/>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Объем финансирования за счет средств бюджета Едогонского сельского поселения составляет 70507,2тыс. руб., в том числе:</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2024 год – 17410,7тыс. руб.;</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lastRenderedPageBreak/>
              <w:t>2025 год – 16169,2 тыс. руб.;</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2026 год – 12383,3 тыс. руб.;</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2027 год – 12272,0тыс. руб.;</w:t>
            </w:r>
          </w:p>
          <w:p w:rsidR="003B46C7" w:rsidRPr="005D2288" w:rsidRDefault="003B46C7" w:rsidP="003B46C7">
            <w:pPr>
              <w:autoSpaceDE w:val="0"/>
              <w:autoSpaceDN w:val="0"/>
              <w:adjustRightInd w:val="0"/>
              <w:spacing w:after="0" w:line="240" w:lineRule="auto"/>
              <w:rPr>
                <w:rFonts w:ascii="Times New Roman" w:hAnsi="Times New Roman"/>
                <w:color w:val="000000" w:themeColor="text1"/>
                <w:sz w:val="24"/>
                <w:szCs w:val="24"/>
              </w:rPr>
            </w:pPr>
            <w:r w:rsidRPr="005D2288">
              <w:rPr>
                <w:rFonts w:ascii="Times New Roman" w:hAnsi="Times New Roman"/>
                <w:color w:val="000000" w:themeColor="text1"/>
                <w:sz w:val="24"/>
                <w:szCs w:val="24"/>
              </w:rPr>
              <w:t xml:space="preserve">2028 год – 12272,0 </w:t>
            </w:r>
            <w:proofErr w:type="spellStart"/>
            <w:r w:rsidRPr="005D2288">
              <w:rPr>
                <w:rFonts w:ascii="Times New Roman" w:hAnsi="Times New Roman"/>
                <w:color w:val="000000" w:themeColor="text1"/>
                <w:sz w:val="24"/>
                <w:szCs w:val="24"/>
              </w:rPr>
              <w:t>тыс.руб</w:t>
            </w:r>
            <w:proofErr w:type="spellEnd"/>
            <w:r w:rsidRPr="005D2288">
              <w:rPr>
                <w:rFonts w:ascii="Times New Roman" w:hAnsi="Times New Roman"/>
                <w:color w:val="000000" w:themeColor="text1"/>
                <w:sz w:val="24"/>
                <w:szCs w:val="24"/>
              </w:rPr>
              <w:t>.</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1802,</w:t>
            </w:r>
            <w:proofErr w:type="gramStart"/>
            <w:r w:rsidRPr="005D2288">
              <w:rPr>
                <w:rFonts w:ascii="Times New Roman" w:hAnsi="Times New Roman"/>
                <w:sz w:val="24"/>
                <w:szCs w:val="24"/>
              </w:rPr>
              <w:t>4  тыс.</w:t>
            </w:r>
            <w:proofErr w:type="gramEnd"/>
            <w:r w:rsidRPr="005D2288">
              <w:rPr>
                <w:rFonts w:ascii="Times New Roman" w:hAnsi="Times New Roman"/>
                <w:sz w:val="24"/>
                <w:szCs w:val="24"/>
              </w:rPr>
              <w:t xml:space="preserve"> руб., в том числе:</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2024 год – 1598,2тыс.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2025 год –  204,2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2026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2027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областного бюджета составляет 2790,4тыс. руб., в том числе:</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2024 год – 1987,6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2025 год –  400,7тыс.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2026 год –  400,7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2027 год –   0,7тыс.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2028 год –   0,</w:t>
            </w:r>
            <w:proofErr w:type="gramStart"/>
            <w:r w:rsidRPr="005D2288">
              <w:rPr>
                <w:rFonts w:ascii="Times New Roman" w:hAnsi="Times New Roman"/>
                <w:sz w:val="24"/>
                <w:szCs w:val="24"/>
              </w:rPr>
              <w:t>7  тыс.</w:t>
            </w:r>
            <w:proofErr w:type="gramEnd"/>
            <w:r w:rsidRPr="005D2288">
              <w:rPr>
                <w:rFonts w:ascii="Times New Roman" w:hAnsi="Times New Roman"/>
                <w:sz w:val="24"/>
                <w:szCs w:val="24"/>
              </w:rPr>
              <w:t xml:space="preserve">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федерального бюджета составляет 1294,3 тыс. руб., в том числе:</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2024 год – 210,1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2025 год – 248,2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2026год –  272,0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2027 год – 282,0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2028 год – 282,0 тыс. руб.</w:t>
            </w:r>
          </w:p>
        </w:tc>
      </w:tr>
    </w:tbl>
    <w:p w:rsidR="003B46C7" w:rsidRPr="005D2288" w:rsidRDefault="003B46C7" w:rsidP="003B46C7">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5D2288">
        <w:rPr>
          <w:rFonts w:ascii="Times New Roman" w:hAnsi="Times New Roman"/>
          <w:sz w:val="24"/>
          <w:szCs w:val="24"/>
        </w:rPr>
        <w:lastRenderedPageBreak/>
        <w:t xml:space="preserve">1.2. </w:t>
      </w:r>
      <w:r w:rsidRPr="005D2288">
        <w:rPr>
          <w:rFonts w:ascii="Times New Roman" w:hAnsi="Times New Roman"/>
          <w:color w:val="000000"/>
          <w:sz w:val="24"/>
          <w:szCs w:val="24"/>
        </w:rPr>
        <w:t xml:space="preserve">Строку «Ресурсное обеспечение подпрограммы» паспорта Подпрограммы </w:t>
      </w:r>
      <w:r w:rsidRPr="005D2288">
        <w:rPr>
          <w:rFonts w:ascii="Times New Roman" w:hAnsi="Times New Roman"/>
          <w:sz w:val="24"/>
          <w:szCs w:val="24"/>
        </w:rPr>
        <w:t>«Обеспечение деятельности главы Едогонского сельского поселения и администрации Едогонского сельского поселения на 2024-2028 гг.</w:t>
      </w:r>
      <w:r w:rsidRPr="005D2288">
        <w:rPr>
          <w:rFonts w:ascii="Times New Roman" w:hAnsi="Times New Roman"/>
          <w:b/>
          <w:sz w:val="24"/>
          <w:szCs w:val="24"/>
        </w:rPr>
        <w:t xml:space="preserve">» </w:t>
      </w:r>
      <w:r w:rsidRPr="005D2288">
        <w:rPr>
          <w:rFonts w:ascii="Times New Roman" w:hAnsi="Times New Roman"/>
          <w:color w:val="000000"/>
          <w:sz w:val="24"/>
          <w:szCs w:val="24"/>
        </w:rPr>
        <w:t>изложить в следующей редакции:</w:t>
      </w:r>
    </w:p>
    <w:p w:rsidR="003B46C7" w:rsidRPr="005D2288" w:rsidRDefault="003B46C7" w:rsidP="003B46C7">
      <w:pPr>
        <w:spacing w:after="0" w:line="240" w:lineRule="auto"/>
        <w:ind w:firstLine="708"/>
        <w:jc w:val="both"/>
        <w:rPr>
          <w:rFonts w:ascii="Times New Roman" w:eastAsia="Calibri" w:hAnsi="Times New Roman"/>
          <w:sz w:val="24"/>
          <w:szCs w:val="24"/>
        </w:rPr>
      </w:pPr>
    </w:p>
    <w:p w:rsidR="003B46C7" w:rsidRPr="005D2288" w:rsidRDefault="003B46C7" w:rsidP="003B46C7">
      <w:pPr>
        <w:spacing w:after="0" w:line="240" w:lineRule="auto"/>
        <w:ind w:firstLine="708"/>
        <w:jc w:val="both"/>
        <w:rPr>
          <w:rFonts w:ascii="Times New Roman" w:eastAsia="Calibri" w:hAnsi="Times New Roman"/>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405"/>
        <w:gridCol w:w="5808"/>
      </w:tblGrid>
      <w:tr w:rsidR="003B46C7" w:rsidRPr="005D2288" w:rsidTr="003B46C7">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widowControl w:val="0"/>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Ресурсное обеспечение муниципальной программы</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Предполагаемый общий объем финансирования муниципальной программы составляет 55375,6тыс. руб., в том числе:</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 </w:t>
            </w:r>
            <w:proofErr w:type="spellStart"/>
            <w:r w:rsidRPr="005D2288">
              <w:rPr>
                <w:rFonts w:ascii="Times New Roman" w:eastAsia="Calibri" w:hAnsi="Times New Roman"/>
                <w:sz w:val="24"/>
                <w:szCs w:val="24"/>
              </w:rPr>
              <w:t>т.ч</w:t>
            </w:r>
            <w:proofErr w:type="spellEnd"/>
            <w:r w:rsidRPr="005D2288">
              <w:rPr>
                <w:rFonts w:ascii="Times New Roman" w:eastAsia="Calibri" w:hAnsi="Times New Roman"/>
                <w:sz w:val="24"/>
                <w:szCs w:val="24"/>
              </w:rPr>
              <w:t>. по годам:</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2024г- 10770,4 </w:t>
            </w:r>
            <w:proofErr w:type="spellStart"/>
            <w:r w:rsidRPr="005D2288">
              <w:rPr>
                <w:rFonts w:ascii="Times New Roman" w:eastAsia="Calibri" w:hAnsi="Times New Roman"/>
                <w:sz w:val="24"/>
                <w:szCs w:val="24"/>
              </w:rPr>
              <w:t>т.р</w:t>
            </w:r>
            <w:proofErr w:type="spellEnd"/>
            <w:r w:rsidRPr="005D2288">
              <w:rPr>
                <w:rFonts w:ascii="Times New Roman" w:eastAsia="Calibri" w:hAnsi="Times New Roman"/>
                <w:sz w:val="24"/>
                <w:szCs w:val="24"/>
              </w:rPr>
              <w:t>.</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2025г- 11387,2 </w:t>
            </w:r>
            <w:proofErr w:type="spellStart"/>
            <w:r w:rsidRPr="005D2288">
              <w:rPr>
                <w:rFonts w:ascii="Times New Roman" w:eastAsia="Calibri" w:hAnsi="Times New Roman"/>
                <w:sz w:val="24"/>
                <w:szCs w:val="24"/>
              </w:rPr>
              <w:t>т.р</w:t>
            </w:r>
            <w:proofErr w:type="spellEnd"/>
            <w:r w:rsidRPr="005D2288">
              <w:rPr>
                <w:rFonts w:ascii="Times New Roman" w:eastAsia="Calibri" w:hAnsi="Times New Roman"/>
                <w:sz w:val="24"/>
                <w:szCs w:val="24"/>
              </w:rPr>
              <w:t>.</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2026г- 11066,0 </w:t>
            </w:r>
            <w:proofErr w:type="spellStart"/>
            <w:r w:rsidRPr="005D2288">
              <w:rPr>
                <w:rFonts w:ascii="Times New Roman" w:eastAsia="Calibri" w:hAnsi="Times New Roman"/>
                <w:sz w:val="24"/>
                <w:szCs w:val="24"/>
              </w:rPr>
              <w:t>т.р</w:t>
            </w:r>
            <w:proofErr w:type="spellEnd"/>
            <w:r w:rsidRPr="005D2288">
              <w:rPr>
                <w:rFonts w:ascii="Times New Roman" w:eastAsia="Calibri" w:hAnsi="Times New Roman"/>
                <w:sz w:val="24"/>
                <w:szCs w:val="24"/>
              </w:rPr>
              <w:t>.</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2027г- 11076,0 </w:t>
            </w:r>
            <w:proofErr w:type="spellStart"/>
            <w:r w:rsidRPr="005D2288">
              <w:rPr>
                <w:rFonts w:ascii="Times New Roman" w:eastAsia="Calibri" w:hAnsi="Times New Roman"/>
                <w:sz w:val="24"/>
                <w:szCs w:val="24"/>
              </w:rPr>
              <w:t>т.р</w:t>
            </w:r>
            <w:proofErr w:type="spellEnd"/>
            <w:r w:rsidRPr="005D2288">
              <w:rPr>
                <w:rFonts w:ascii="Times New Roman" w:eastAsia="Calibri" w:hAnsi="Times New Roman"/>
                <w:sz w:val="24"/>
                <w:szCs w:val="24"/>
              </w:rPr>
              <w:t>.</w:t>
            </w:r>
          </w:p>
          <w:p w:rsidR="003B46C7" w:rsidRPr="005D2288" w:rsidRDefault="003B46C7" w:rsidP="003B46C7">
            <w:pPr>
              <w:tabs>
                <w:tab w:val="left" w:pos="-75"/>
                <w:tab w:val="left" w:pos="3761"/>
              </w:tabs>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2028г- 11076,0 </w:t>
            </w:r>
            <w:proofErr w:type="spellStart"/>
            <w:r w:rsidRPr="005D2288">
              <w:rPr>
                <w:rFonts w:ascii="Times New Roman" w:eastAsia="Calibri" w:hAnsi="Times New Roman"/>
                <w:sz w:val="24"/>
                <w:szCs w:val="24"/>
              </w:rPr>
              <w:t>т.р</w:t>
            </w:r>
            <w:proofErr w:type="spellEnd"/>
            <w:r w:rsidRPr="005D2288">
              <w:rPr>
                <w:rFonts w:ascii="Times New Roman" w:eastAsia="Calibri" w:hAnsi="Times New Roman"/>
                <w:sz w:val="24"/>
                <w:szCs w:val="24"/>
              </w:rPr>
              <w:t>.</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 xml:space="preserve">Объем финансирования за счет средств бюджета Едогонского сельского поселения </w:t>
            </w:r>
            <w:proofErr w:type="gramStart"/>
            <w:r w:rsidRPr="005D2288">
              <w:rPr>
                <w:rFonts w:ascii="Times New Roman" w:hAnsi="Times New Roman"/>
                <w:sz w:val="24"/>
                <w:szCs w:val="24"/>
              </w:rPr>
              <w:t>составляет  52899</w:t>
            </w:r>
            <w:proofErr w:type="gramEnd"/>
            <w:r w:rsidRPr="005D2288">
              <w:rPr>
                <w:rFonts w:ascii="Times New Roman" w:hAnsi="Times New Roman"/>
                <w:sz w:val="24"/>
                <w:szCs w:val="24"/>
              </w:rPr>
              <w:t>,5 тыс. руб., в том числе:</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2024 год – 9381,3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2025 год –11138,3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2026 год – 10793,3тыс.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2027 год –  10793,3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2028 год –  10793,</w:t>
            </w:r>
            <w:proofErr w:type="gramStart"/>
            <w:r w:rsidRPr="005D2288">
              <w:rPr>
                <w:rFonts w:ascii="Times New Roman" w:hAnsi="Times New Roman"/>
                <w:sz w:val="24"/>
                <w:szCs w:val="24"/>
              </w:rPr>
              <w:t xml:space="preserve">3  </w:t>
            </w:r>
            <w:proofErr w:type="spellStart"/>
            <w:r w:rsidRPr="005D2288">
              <w:rPr>
                <w:rFonts w:ascii="Times New Roman" w:hAnsi="Times New Roman"/>
                <w:sz w:val="24"/>
                <w:szCs w:val="24"/>
              </w:rPr>
              <w:t>тыс.руб</w:t>
            </w:r>
            <w:proofErr w:type="spellEnd"/>
            <w:r w:rsidRPr="005D2288">
              <w:rPr>
                <w:rFonts w:ascii="Times New Roman" w:hAnsi="Times New Roman"/>
                <w:sz w:val="24"/>
                <w:szCs w:val="24"/>
              </w:rPr>
              <w:t>.</w:t>
            </w:r>
            <w:proofErr w:type="gramEnd"/>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1178,3 тыс. руб., в том числе:</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lastRenderedPageBreak/>
              <w:t>2024 год – 1178,3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2025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2026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2027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областного бюджета составляет 3,5 тыс. руб., в том числе:</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2024 год – 0,7тыс.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2025 год –  0,7тыс.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2026 год – 0,7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2027 год – 0,</w:t>
            </w:r>
            <w:proofErr w:type="gramStart"/>
            <w:r w:rsidRPr="005D2288">
              <w:rPr>
                <w:rFonts w:ascii="Times New Roman" w:hAnsi="Times New Roman"/>
                <w:sz w:val="24"/>
                <w:szCs w:val="24"/>
              </w:rPr>
              <w:t>7  тыс.</w:t>
            </w:r>
            <w:proofErr w:type="gramEnd"/>
            <w:r w:rsidRPr="005D2288">
              <w:rPr>
                <w:rFonts w:ascii="Times New Roman" w:hAnsi="Times New Roman"/>
                <w:sz w:val="24"/>
                <w:szCs w:val="24"/>
              </w:rPr>
              <w:t xml:space="preserve">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2028 год – 0,</w:t>
            </w:r>
            <w:proofErr w:type="gramStart"/>
            <w:r w:rsidRPr="005D2288">
              <w:rPr>
                <w:rFonts w:ascii="Times New Roman" w:hAnsi="Times New Roman"/>
                <w:sz w:val="24"/>
                <w:szCs w:val="24"/>
              </w:rPr>
              <w:t>7  тыс.</w:t>
            </w:r>
            <w:proofErr w:type="gramEnd"/>
            <w:r w:rsidRPr="005D2288">
              <w:rPr>
                <w:rFonts w:ascii="Times New Roman" w:hAnsi="Times New Roman"/>
                <w:sz w:val="24"/>
                <w:szCs w:val="24"/>
              </w:rPr>
              <w:t xml:space="preserve">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федерального бюджета составляет 1294,3тыс. руб., в том числе:</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2024 год –210,1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2025 год –248,2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2026год – 272,0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2027 год –282,0 тыс. руб.;</w:t>
            </w:r>
          </w:p>
          <w:p w:rsidR="003B46C7" w:rsidRPr="005D2288" w:rsidRDefault="003B46C7" w:rsidP="003B46C7">
            <w:pPr>
              <w:tabs>
                <w:tab w:val="left" w:pos="-75"/>
                <w:tab w:val="left" w:pos="3761"/>
              </w:tabs>
              <w:spacing w:after="0" w:line="240" w:lineRule="auto"/>
              <w:rPr>
                <w:rFonts w:ascii="Times New Roman" w:eastAsia="Calibri" w:hAnsi="Times New Roman"/>
                <w:sz w:val="24"/>
                <w:szCs w:val="24"/>
              </w:rPr>
            </w:pPr>
            <w:r w:rsidRPr="005D2288">
              <w:rPr>
                <w:rFonts w:ascii="Times New Roman" w:hAnsi="Times New Roman"/>
                <w:sz w:val="24"/>
                <w:szCs w:val="24"/>
              </w:rPr>
              <w:t>2028 год –282,0тыс. руб.</w:t>
            </w:r>
          </w:p>
        </w:tc>
      </w:tr>
    </w:tbl>
    <w:p w:rsidR="003B46C7" w:rsidRPr="005D2288" w:rsidRDefault="003B46C7" w:rsidP="003B46C7">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3B46C7" w:rsidRPr="005D2288"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sidRPr="005D2288">
        <w:rPr>
          <w:rFonts w:ascii="Times New Roman" w:eastAsia="Calibri" w:hAnsi="Times New Roman"/>
          <w:sz w:val="24"/>
          <w:szCs w:val="24"/>
        </w:rPr>
        <w:t xml:space="preserve">1.3. </w:t>
      </w:r>
      <w:r w:rsidRPr="005D2288">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D2288">
        <w:rPr>
          <w:rFonts w:ascii="Times New Roman" w:eastAsia="Calibri" w:hAnsi="Times New Roman"/>
          <w:sz w:val="24"/>
          <w:szCs w:val="24"/>
        </w:rPr>
        <w:t>«Повышение эффективности бюджетных расходов Едогонского сельского поселения на 2024-2028 гг.</w:t>
      </w:r>
      <w:r w:rsidRPr="005D2288">
        <w:rPr>
          <w:rFonts w:ascii="Times New Roman" w:eastAsia="Calibri" w:hAnsi="Times New Roman"/>
          <w:b/>
          <w:sz w:val="24"/>
          <w:szCs w:val="24"/>
        </w:rPr>
        <w:t xml:space="preserve">» </w:t>
      </w:r>
      <w:r w:rsidRPr="005D2288">
        <w:rPr>
          <w:rFonts w:ascii="Times New Roman" w:eastAsia="Calibri" w:hAnsi="Times New Roman"/>
          <w:color w:val="000000"/>
          <w:sz w:val="24"/>
          <w:szCs w:val="24"/>
        </w:rPr>
        <w:t>изложить в следующей редакции:</w:t>
      </w:r>
    </w:p>
    <w:p w:rsidR="003B46C7" w:rsidRPr="005D2288" w:rsidRDefault="003B46C7" w:rsidP="003B46C7">
      <w:pPr>
        <w:widowControl w:val="0"/>
        <w:autoSpaceDE w:val="0"/>
        <w:autoSpaceDN w:val="0"/>
        <w:adjustRightInd w:val="0"/>
        <w:spacing w:after="0" w:line="240" w:lineRule="auto"/>
        <w:ind w:firstLine="709"/>
        <w:jc w:val="center"/>
        <w:rPr>
          <w:rFonts w:ascii="Times New Roman"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545"/>
        <w:gridCol w:w="5668"/>
      </w:tblGrid>
      <w:tr w:rsidR="003B46C7" w:rsidRPr="005D2288" w:rsidTr="003B46C7">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5D2288">
              <w:rPr>
                <w:rFonts w:ascii="Times New Roman" w:eastAsia="Calibri" w:hAnsi="Times New Roman"/>
                <w:sz w:val="24"/>
                <w:szCs w:val="24"/>
              </w:rPr>
              <w:t>Предполагаемый общий объем финансирования муниципальной программы составляет 54,0</w:t>
            </w:r>
            <w:r w:rsidRPr="005D2288">
              <w:rPr>
                <w:rFonts w:ascii="Times New Roman" w:eastAsia="Calibri" w:hAnsi="Times New Roman"/>
                <w:color w:val="000000"/>
                <w:sz w:val="24"/>
                <w:szCs w:val="24"/>
              </w:rPr>
              <w:t>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–10,8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10,8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–10,8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10,8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10,8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Объем финансирования за счет средств бюджета Едогонского сельского поселения составляет</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 xml:space="preserve">54,0 тыс. руб., в том числе: </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–10,8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10,8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–10,8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10,8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10,8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lastRenderedPageBreak/>
              <w:t>2024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2028 год – 0 тыс. руб.</w:t>
            </w:r>
          </w:p>
        </w:tc>
      </w:tr>
    </w:tbl>
    <w:p w:rsidR="003B46C7" w:rsidRPr="005D2288" w:rsidRDefault="003B46C7" w:rsidP="003B46C7">
      <w:pPr>
        <w:widowControl w:val="0"/>
        <w:autoSpaceDE w:val="0"/>
        <w:autoSpaceDN w:val="0"/>
        <w:adjustRightInd w:val="0"/>
        <w:spacing w:after="0" w:line="240" w:lineRule="auto"/>
        <w:ind w:firstLine="709"/>
        <w:jc w:val="both"/>
        <w:rPr>
          <w:rFonts w:ascii="Times New Roman" w:eastAsia="Calibri" w:hAnsi="Times New Roman"/>
          <w:b/>
          <w:sz w:val="24"/>
          <w:szCs w:val="24"/>
        </w:rPr>
      </w:pPr>
    </w:p>
    <w:p w:rsidR="003B46C7" w:rsidRPr="005D2288"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sidRPr="005D2288">
        <w:rPr>
          <w:rFonts w:ascii="Times New Roman" w:eastAsia="Calibri" w:hAnsi="Times New Roman"/>
          <w:sz w:val="24"/>
          <w:szCs w:val="24"/>
        </w:rPr>
        <w:t xml:space="preserve">1.4. </w:t>
      </w:r>
      <w:r w:rsidRPr="005D2288">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D2288">
        <w:rPr>
          <w:rFonts w:ascii="Times New Roman" w:eastAsia="Calibri" w:hAnsi="Times New Roman"/>
          <w:sz w:val="24"/>
          <w:szCs w:val="24"/>
        </w:rPr>
        <w:t>«Развитие инфраструктуры на территории Едогонского сельского поселения на 2024-2028 гг.</w:t>
      </w:r>
      <w:r w:rsidRPr="005D2288">
        <w:rPr>
          <w:rFonts w:ascii="Times New Roman" w:eastAsia="Calibri" w:hAnsi="Times New Roman"/>
          <w:b/>
          <w:sz w:val="24"/>
          <w:szCs w:val="24"/>
        </w:rPr>
        <w:t xml:space="preserve">» </w:t>
      </w:r>
      <w:r w:rsidRPr="005D2288">
        <w:rPr>
          <w:rFonts w:ascii="Times New Roman" w:eastAsia="Calibri" w:hAnsi="Times New Roman"/>
          <w:color w:val="000000"/>
          <w:sz w:val="24"/>
          <w:szCs w:val="24"/>
        </w:rPr>
        <w:t>изложить в следующей редакции:</w:t>
      </w:r>
    </w:p>
    <w:p w:rsidR="003B46C7" w:rsidRPr="005D2288" w:rsidRDefault="003B46C7" w:rsidP="003B46C7">
      <w:pPr>
        <w:widowControl w:val="0"/>
        <w:autoSpaceDE w:val="0"/>
        <w:autoSpaceDN w:val="0"/>
        <w:adjustRightInd w:val="0"/>
        <w:spacing w:after="0" w:line="240" w:lineRule="auto"/>
        <w:ind w:firstLine="660"/>
        <w:jc w:val="both"/>
        <w:outlineLvl w:val="2"/>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265"/>
        <w:gridCol w:w="5948"/>
      </w:tblGrid>
      <w:tr w:rsidR="003B46C7" w:rsidRPr="005D2288" w:rsidTr="003B46C7">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5D2288">
              <w:rPr>
                <w:rFonts w:ascii="Times New Roman" w:eastAsia="Calibri" w:hAnsi="Times New Roman"/>
                <w:sz w:val="24"/>
                <w:szCs w:val="24"/>
              </w:rPr>
              <w:t xml:space="preserve">Предполагаемый общий объем финансирования муниципальной программы </w:t>
            </w:r>
            <w:proofErr w:type="gramStart"/>
            <w:r w:rsidRPr="005D2288">
              <w:rPr>
                <w:rFonts w:ascii="Times New Roman" w:eastAsia="Calibri" w:hAnsi="Times New Roman"/>
                <w:sz w:val="24"/>
                <w:szCs w:val="24"/>
              </w:rPr>
              <w:t xml:space="preserve">составляет </w:t>
            </w:r>
            <w:r w:rsidRPr="005D2288">
              <w:rPr>
                <w:rFonts w:ascii="Times New Roman" w:eastAsia="Calibri" w:hAnsi="Times New Roman"/>
                <w:color w:val="000000"/>
                <w:sz w:val="24"/>
                <w:szCs w:val="24"/>
              </w:rPr>
              <w:t xml:space="preserve"> 2872</w:t>
            </w:r>
            <w:proofErr w:type="gramEnd"/>
            <w:r w:rsidRPr="005D2288">
              <w:rPr>
                <w:rFonts w:ascii="Times New Roman" w:eastAsia="Calibri" w:hAnsi="Times New Roman"/>
                <w:color w:val="000000"/>
                <w:sz w:val="24"/>
                <w:szCs w:val="24"/>
              </w:rPr>
              <w:t>,3тыс.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  2091,7,7тыс.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372,4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   408,2тыс.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Объем финансирования за счет средств бюджета Едогонского сельского поселения составляет 1904.3тыс.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 1892,7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3,4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  8,2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 xml:space="preserve">2028 год –    </w:t>
            </w:r>
            <w:proofErr w:type="gramStart"/>
            <w:r w:rsidRPr="005D2288">
              <w:rPr>
                <w:rFonts w:ascii="Times New Roman" w:eastAsia="Calibri" w:hAnsi="Times New Roman"/>
                <w:color w:val="000000"/>
                <w:sz w:val="24"/>
                <w:szCs w:val="24"/>
              </w:rPr>
              <w:t>0  тыс.</w:t>
            </w:r>
            <w:proofErr w:type="gramEnd"/>
            <w:r w:rsidRPr="005D2288">
              <w:rPr>
                <w:rFonts w:ascii="Times New Roman" w:eastAsia="Calibri" w:hAnsi="Times New Roman"/>
                <w:color w:val="000000"/>
                <w:sz w:val="24"/>
                <w:szCs w:val="24"/>
              </w:rPr>
              <w:t xml:space="preserve">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Объем финансирования за счет средств районного бюджета предусмотренные в местном бюджете составляет </w:t>
            </w:r>
            <w:r w:rsidRPr="005D2288">
              <w:rPr>
                <w:rFonts w:ascii="Times New Roman" w:eastAsia="Calibri" w:hAnsi="Times New Roman"/>
                <w:color w:val="000000"/>
                <w:sz w:val="24"/>
                <w:szCs w:val="24"/>
              </w:rPr>
              <w:t>304,2</w:t>
            </w:r>
            <w:r w:rsidRPr="005D2288">
              <w:rPr>
                <w:rFonts w:ascii="Times New Roman" w:eastAsia="Calibri" w:hAnsi="Times New Roman"/>
                <w:sz w:val="24"/>
                <w:szCs w:val="24"/>
              </w:rPr>
              <w:t>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 100,0тыс.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204.2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областного бюджета составляет 663,8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99,0тыс.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164,8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400,0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2028 год – 0 тыс. руб.</w:t>
            </w:r>
          </w:p>
        </w:tc>
      </w:tr>
    </w:tbl>
    <w:p w:rsidR="003B46C7" w:rsidRPr="005D2288" w:rsidRDefault="003B46C7" w:rsidP="003B46C7">
      <w:pPr>
        <w:widowControl w:val="0"/>
        <w:autoSpaceDE w:val="0"/>
        <w:autoSpaceDN w:val="0"/>
        <w:adjustRightInd w:val="0"/>
        <w:spacing w:after="0" w:line="240" w:lineRule="auto"/>
        <w:ind w:left="-567" w:right="-426" w:firstLine="709"/>
        <w:jc w:val="center"/>
        <w:rPr>
          <w:rFonts w:ascii="Times New Roman" w:eastAsia="Calibri" w:hAnsi="Times New Roman"/>
          <w:b/>
          <w:sz w:val="24"/>
          <w:szCs w:val="24"/>
        </w:rPr>
      </w:pPr>
    </w:p>
    <w:p w:rsidR="003B46C7" w:rsidRPr="005D2288" w:rsidRDefault="003B46C7" w:rsidP="003B46C7">
      <w:pPr>
        <w:widowControl w:val="0"/>
        <w:autoSpaceDE w:val="0"/>
        <w:autoSpaceDN w:val="0"/>
        <w:adjustRightInd w:val="0"/>
        <w:spacing w:after="0" w:line="240" w:lineRule="auto"/>
        <w:ind w:firstLine="770"/>
        <w:jc w:val="both"/>
        <w:outlineLvl w:val="2"/>
        <w:rPr>
          <w:rFonts w:ascii="Times New Roman" w:eastAsia="Calibri" w:hAnsi="Times New Roman"/>
          <w:b/>
          <w:sz w:val="24"/>
          <w:szCs w:val="24"/>
        </w:rPr>
      </w:pPr>
      <w:r w:rsidRPr="005D2288">
        <w:rPr>
          <w:rFonts w:ascii="Times New Roman" w:eastAsia="Calibri" w:hAnsi="Times New Roman"/>
          <w:sz w:val="24"/>
          <w:szCs w:val="24"/>
        </w:rPr>
        <w:t xml:space="preserve">1.5. </w:t>
      </w:r>
      <w:r w:rsidRPr="005D2288">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D2288">
        <w:rPr>
          <w:rFonts w:ascii="Times New Roman" w:eastAsia="Calibri" w:hAnsi="Times New Roman"/>
          <w:sz w:val="24"/>
          <w:szCs w:val="24"/>
        </w:rPr>
        <w:lastRenderedPageBreak/>
        <w:t>«Обеспечение комплексного пространственного и территориального развития Едогонского сельского поселения на 2024-2028 гг.</w:t>
      </w:r>
      <w:r w:rsidRPr="005D2288">
        <w:rPr>
          <w:rFonts w:ascii="Times New Roman" w:eastAsia="Calibri" w:hAnsi="Times New Roman"/>
          <w:b/>
          <w:sz w:val="24"/>
          <w:szCs w:val="24"/>
        </w:rPr>
        <w:t xml:space="preserve">» </w:t>
      </w:r>
      <w:r w:rsidRPr="005D2288">
        <w:rPr>
          <w:rFonts w:ascii="Times New Roman" w:eastAsia="Calibri" w:hAnsi="Times New Roman"/>
          <w:color w:val="000000"/>
          <w:sz w:val="24"/>
          <w:szCs w:val="24"/>
        </w:rPr>
        <w:t>изложить в следующей редакции:</w:t>
      </w:r>
    </w:p>
    <w:p w:rsidR="003B46C7" w:rsidRPr="005D2288" w:rsidRDefault="003B46C7" w:rsidP="003B46C7">
      <w:pPr>
        <w:widowControl w:val="0"/>
        <w:autoSpaceDE w:val="0"/>
        <w:autoSpaceDN w:val="0"/>
        <w:adjustRightInd w:val="0"/>
        <w:spacing w:after="0" w:line="240" w:lineRule="auto"/>
        <w:ind w:left="-567" w:right="-426"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5D2288" w:rsidTr="003B46C7">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5D2288">
              <w:rPr>
                <w:rFonts w:ascii="Times New Roman" w:eastAsia="Calibri" w:hAnsi="Times New Roman"/>
                <w:sz w:val="24"/>
                <w:szCs w:val="24"/>
              </w:rPr>
              <w:t xml:space="preserve">Предполагаемый общий объем финансирования муниципальной программы составляет 67,6 </w:t>
            </w:r>
            <w:r w:rsidRPr="005D2288">
              <w:rPr>
                <w:rFonts w:ascii="Times New Roman" w:eastAsia="Calibri" w:hAnsi="Times New Roman"/>
                <w:color w:val="000000"/>
                <w:sz w:val="24"/>
                <w:szCs w:val="24"/>
              </w:rPr>
              <w:t>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   67,6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   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Объем финансирования за счет средств бюджета Едогонского сельского поселения составляет 67,6тыс.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   67,6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   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2028 год – 0 тыс. руб.</w:t>
            </w:r>
          </w:p>
        </w:tc>
      </w:tr>
    </w:tbl>
    <w:p w:rsidR="003B46C7" w:rsidRPr="005D2288" w:rsidRDefault="003B46C7" w:rsidP="003B46C7">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3B46C7" w:rsidRPr="005D2288" w:rsidRDefault="003B46C7" w:rsidP="003B46C7">
      <w:pPr>
        <w:widowControl w:val="0"/>
        <w:autoSpaceDE w:val="0"/>
        <w:autoSpaceDN w:val="0"/>
        <w:adjustRightInd w:val="0"/>
        <w:spacing w:after="0" w:line="240" w:lineRule="auto"/>
        <w:ind w:right="-2" w:firstLine="770"/>
        <w:jc w:val="both"/>
        <w:outlineLvl w:val="2"/>
        <w:rPr>
          <w:rFonts w:ascii="Times New Roman" w:eastAsia="Calibri" w:hAnsi="Times New Roman"/>
          <w:b/>
          <w:sz w:val="24"/>
          <w:szCs w:val="24"/>
        </w:rPr>
      </w:pPr>
      <w:r w:rsidRPr="005D2288">
        <w:rPr>
          <w:rFonts w:ascii="Times New Roman" w:eastAsia="Calibri" w:hAnsi="Times New Roman"/>
          <w:sz w:val="24"/>
          <w:szCs w:val="24"/>
        </w:rPr>
        <w:t xml:space="preserve">1.6. </w:t>
      </w:r>
      <w:r w:rsidRPr="005D2288">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D2288">
        <w:rPr>
          <w:rFonts w:ascii="Times New Roman" w:eastAsia="Calibri" w:hAnsi="Times New Roman"/>
          <w:sz w:val="24"/>
          <w:szCs w:val="24"/>
        </w:rPr>
        <w:t>«Обеспечение комплексных мер безопасности на территории Едогонского сельского поселения на 2024-2028 гг.</w:t>
      </w:r>
      <w:r w:rsidRPr="005D2288">
        <w:rPr>
          <w:rFonts w:ascii="Times New Roman" w:eastAsia="Calibri" w:hAnsi="Times New Roman"/>
          <w:b/>
          <w:sz w:val="24"/>
          <w:szCs w:val="24"/>
        </w:rPr>
        <w:t xml:space="preserve">» </w:t>
      </w:r>
      <w:r w:rsidRPr="005D2288">
        <w:rPr>
          <w:rFonts w:ascii="Times New Roman" w:eastAsia="Calibri" w:hAnsi="Times New Roman"/>
          <w:color w:val="000000"/>
          <w:sz w:val="24"/>
          <w:szCs w:val="24"/>
        </w:rPr>
        <w:t>изложить в следующей редакции:</w:t>
      </w:r>
    </w:p>
    <w:p w:rsidR="003B46C7" w:rsidRPr="005D2288" w:rsidRDefault="003B46C7" w:rsidP="003B46C7">
      <w:pPr>
        <w:widowControl w:val="0"/>
        <w:autoSpaceDE w:val="0"/>
        <w:autoSpaceDN w:val="0"/>
        <w:adjustRightInd w:val="0"/>
        <w:spacing w:after="0" w:line="240" w:lineRule="auto"/>
        <w:ind w:right="-567" w:firstLine="709"/>
        <w:jc w:val="center"/>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265"/>
        <w:gridCol w:w="5948"/>
      </w:tblGrid>
      <w:tr w:rsidR="003B46C7" w:rsidRPr="005D2288" w:rsidTr="003B46C7">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widowControl w:val="0"/>
              <w:autoSpaceDE w:val="0"/>
              <w:autoSpaceDN w:val="0"/>
              <w:adjustRightInd w:val="0"/>
              <w:spacing w:after="0" w:line="240" w:lineRule="auto"/>
              <w:ind w:right="-2"/>
              <w:rPr>
                <w:rFonts w:ascii="Times New Roman" w:eastAsia="Calibri" w:hAnsi="Times New Roman"/>
                <w:sz w:val="24"/>
                <w:szCs w:val="24"/>
              </w:rPr>
            </w:pPr>
            <w:r w:rsidRPr="005D2288">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C7" w:rsidRPr="005D2288"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5D2288">
              <w:rPr>
                <w:rFonts w:ascii="Times New Roman" w:eastAsia="Calibri" w:hAnsi="Times New Roman"/>
                <w:sz w:val="24"/>
                <w:szCs w:val="24"/>
              </w:rPr>
              <w:t xml:space="preserve">Предполагаемый общий объем финансирования муниципальной программы составляет 0 </w:t>
            </w:r>
            <w:r w:rsidRPr="005D2288">
              <w:rPr>
                <w:rFonts w:ascii="Times New Roman" w:eastAsia="Calibri" w:hAnsi="Times New Roman"/>
                <w:color w:val="000000"/>
                <w:sz w:val="24"/>
                <w:szCs w:val="24"/>
              </w:rPr>
              <w:t>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   0,0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    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Объем финансирования за счет средств бюджета Едогонского сельского поселения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   0,0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    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lastRenderedPageBreak/>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   0,0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    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widowControl w:val="0"/>
              <w:autoSpaceDE w:val="0"/>
              <w:autoSpaceDN w:val="0"/>
              <w:adjustRightInd w:val="0"/>
              <w:spacing w:after="0" w:line="240" w:lineRule="auto"/>
              <w:ind w:right="-2"/>
              <w:rPr>
                <w:rFonts w:ascii="Times New Roman" w:eastAsia="Calibri" w:hAnsi="Times New Roman"/>
                <w:sz w:val="24"/>
                <w:szCs w:val="24"/>
              </w:rPr>
            </w:pPr>
            <w:r w:rsidRPr="005D2288">
              <w:rPr>
                <w:rFonts w:ascii="Times New Roman" w:eastAsia="Calibri" w:hAnsi="Times New Roman"/>
                <w:sz w:val="24"/>
                <w:szCs w:val="24"/>
              </w:rPr>
              <w:t>2028 год – 0 тыс. руб.</w:t>
            </w:r>
          </w:p>
        </w:tc>
      </w:tr>
    </w:tbl>
    <w:p w:rsidR="003B46C7" w:rsidRPr="005D2288" w:rsidRDefault="003B46C7" w:rsidP="003B46C7">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3B46C7" w:rsidRPr="005D2288" w:rsidRDefault="003B46C7" w:rsidP="003B46C7">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sidRPr="005D2288">
        <w:rPr>
          <w:rFonts w:ascii="Times New Roman" w:eastAsia="Calibri" w:hAnsi="Times New Roman"/>
          <w:sz w:val="24"/>
          <w:szCs w:val="24"/>
        </w:rPr>
        <w:t xml:space="preserve">1.7. </w:t>
      </w:r>
      <w:r w:rsidRPr="005D2288">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D2288">
        <w:rPr>
          <w:rFonts w:ascii="Times New Roman" w:eastAsia="Calibri" w:hAnsi="Times New Roman"/>
          <w:sz w:val="24"/>
          <w:szCs w:val="24"/>
        </w:rPr>
        <w:t>«Развитие сферы культуры и спорта на территории Едогонского сельского поселения на 2024-2028 гг.</w:t>
      </w:r>
      <w:r w:rsidRPr="005D2288">
        <w:rPr>
          <w:rFonts w:ascii="Times New Roman" w:eastAsia="Calibri" w:hAnsi="Times New Roman"/>
          <w:b/>
          <w:sz w:val="24"/>
          <w:szCs w:val="24"/>
        </w:rPr>
        <w:t xml:space="preserve">» </w:t>
      </w:r>
      <w:r w:rsidRPr="005D2288">
        <w:rPr>
          <w:rFonts w:ascii="Times New Roman" w:eastAsia="Calibri" w:hAnsi="Times New Roman"/>
          <w:color w:val="000000"/>
          <w:sz w:val="24"/>
          <w:szCs w:val="24"/>
        </w:rPr>
        <w:t>изложить в следующей редакции:</w:t>
      </w:r>
    </w:p>
    <w:p w:rsidR="003B46C7" w:rsidRPr="005D2288" w:rsidRDefault="003B46C7" w:rsidP="003B46C7">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5D2288" w:rsidTr="003B46C7">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3B46C7" w:rsidRPr="005D2288"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5D2288">
              <w:rPr>
                <w:rFonts w:ascii="Times New Roman" w:eastAsia="Calibri" w:hAnsi="Times New Roman"/>
                <w:sz w:val="24"/>
                <w:szCs w:val="24"/>
              </w:rPr>
              <w:t xml:space="preserve">18024,8 </w:t>
            </w:r>
            <w:r w:rsidRPr="005D2288">
              <w:rPr>
                <w:rFonts w:ascii="Times New Roman" w:eastAsia="Calibri" w:hAnsi="Times New Roman"/>
                <w:color w:val="000000"/>
                <w:sz w:val="24"/>
                <w:szCs w:val="24"/>
              </w:rPr>
              <w:t>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–8266,1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–5251,9тыс.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–1571,0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 1467,9тыс.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1467,9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Объем финансирования за счет средств бюджета Едогонского сельского поселения составляет 15581,8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–6058,3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–5016,7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–1571,0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w:t>
            </w:r>
            <w:r w:rsidRPr="005D2288">
              <w:rPr>
                <w:rFonts w:ascii="Times New Roman" w:eastAsia="Calibri" w:hAnsi="Times New Roman"/>
                <w:sz w:val="24"/>
                <w:szCs w:val="24"/>
              </w:rPr>
              <w:t xml:space="preserve">1467,9 </w:t>
            </w:r>
            <w:r w:rsidRPr="005D2288">
              <w:rPr>
                <w:rFonts w:ascii="Times New Roman" w:eastAsia="Calibri" w:hAnsi="Times New Roman"/>
                <w:color w:val="000000"/>
                <w:sz w:val="24"/>
                <w:szCs w:val="24"/>
              </w:rPr>
              <w:t>тыс. руб.;</w:t>
            </w:r>
          </w:p>
          <w:p w:rsidR="003B46C7" w:rsidRPr="005D2288" w:rsidRDefault="003B46C7" w:rsidP="003B46C7">
            <w:pPr>
              <w:widowControl w:val="0"/>
              <w:autoSpaceDE w:val="0"/>
              <w:autoSpaceDN w:val="0"/>
              <w:adjustRightInd w:val="0"/>
              <w:spacing w:after="0" w:line="240" w:lineRule="auto"/>
              <w:ind w:left="-87"/>
              <w:rPr>
                <w:rFonts w:ascii="Times New Roman" w:eastAsia="Calibri" w:hAnsi="Times New Roman"/>
                <w:color w:val="000000"/>
                <w:sz w:val="24"/>
                <w:szCs w:val="24"/>
              </w:rPr>
            </w:pPr>
            <w:r w:rsidRPr="005D2288">
              <w:rPr>
                <w:rFonts w:ascii="Times New Roman" w:eastAsia="Calibri" w:hAnsi="Times New Roman"/>
                <w:color w:val="000000"/>
                <w:sz w:val="24"/>
                <w:szCs w:val="24"/>
              </w:rPr>
              <w:t>2028г од –  1467,9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районного бюджета, предусмотренные в местном бюджете составляет 319,9 тыс. руб., в том числе:</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2024 год – 319,9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2025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2026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2027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2028 год – 0 тыс. руб.</w:t>
            </w:r>
          </w:p>
          <w:p w:rsidR="003B46C7" w:rsidRPr="005D2288" w:rsidRDefault="003B46C7" w:rsidP="003B46C7">
            <w:pPr>
              <w:widowControl w:val="0"/>
              <w:autoSpaceDE w:val="0"/>
              <w:autoSpaceDN w:val="0"/>
              <w:adjustRightInd w:val="0"/>
              <w:spacing w:after="0" w:line="240" w:lineRule="auto"/>
              <w:ind w:left="-87"/>
              <w:rPr>
                <w:rFonts w:ascii="Times New Roman" w:eastAsia="Calibri" w:hAnsi="Times New Roman"/>
                <w:color w:val="000000"/>
                <w:sz w:val="24"/>
                <w:szCs w:val="24"/>
              </w:rPr>
            </w:pP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областного бюджета составляет 2123,1тыс.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1887,9тыс.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235,2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lastRenderedPageBreak/>
              <w:t>2027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2028 год – 0 тыс. руб.</w:t>
            </w:r>
          </w:p>
        </w:tc>
      </w:tr>
    </w:tbl>
    <w:p w:rsidR="003B46C7" w:rsidRPr="005D2288" w:rsidRDefault="003B46C7" w:rsidP="003B46C7">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sidRPr="005D2288">
        <w:rPr>
          <w:rFonts w:ascii="Times New Roman" w:eastAsia="Calibri" w:hAnsi="Times New Roman"/>
          <w:sz w:val="24"/>
          <w:szCs w:val="24"/>
        </w:rPr>
        <w:lastRenderedPageBreak/>
        <w:t xml:space="preserve">1.8. </w:t>
      </w:r>
      <w:r w:rsidRPr="005D2288">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D2288">
        <w:rPr>
          <w:rFonts w:ascii="Times New Roman" w:eastAsia="Calibri" w:hAnsi="Times New Roman"/>
          <w:sz w:val="24"/>
          <w:szCs w:val="24"/>
        </w:rPr>
        <w:t>«Энергосбережение и повышение энергетической эффективности на территории Едогонского сельского поселения на 2024-2028 гг.</w:t>
      </w:r>
      <w:r w:rsidRPr="005D2288">
        <w:rPr>
          <w:rFonts w:ascii="Times New Roman" w:eastAsia="Calibri" w:hAnsi="Times New Roman"/>
          <w:b/>
          <w:sz w:val="24"/>
          <w:szCs w:val="24"/>
        </w:rPr>
        <w:t xml:space="preserve">» </w:t>
      </w:r>
      <w:r w:rsidRPr="005D2288">
        <w:rPr>
          <w:rFonts w:ascii="Times New Roman" w:eastAsia="Calibri" w:hAnsi="Times New Roman"/>
          <w:color w:val="000000"/>
          <w:sz w:val="24"/>
          <w:szCs w:val="24"/>
        </w:rPr>
        <w:t>изложить в следующей редакции:</w:t>
      </w:r>
    </w:p>
    <w:p w:rsidR="003B46C7" w:rsidRPr="005D2288" w:rsidRDefault="003B46C7" w:rsidP="003B46C7">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5D2288" w:rsidTr="003B46C7">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3B46C7" w:rsidRPr="005D2288" w:rsidRDefault="003B46C7" w:rsidP="003B46C7">
            <w:pPr>
              <w:autoSpaceDE w:val="0"/>
              <w:autoSpaceDN w:val="0"/>
              <w:adjustRightInd w:val="0"/>
              <w:spacing w:after="0" w:line="240" w:lineRule="auto"/>
              <w:rPr>
                <w:rFonts w:ascii="Times New Roman" w:eastAsia="Calibri" w:hAnsi="Times New Roman"/>
                <w:color w:val="000000"/>
                <w:sz w:val="24"/>
                <w:szCs w:val="24"/>
              </w:rPr>
            </w:pPr>
            <w:r w:rsidRPr="005D2288">
              <w:rPr>
                <w:rFonts w:ascii="Times New Roman" w:eastAsia="Calibri" w:hAnsi="Times New Roman"/>
                <w:sz w:val="24"/>
                <w:szCs w:val="24"/>
              </w:rPr>
              <w:t xml:space="preserve">0 </w:t>
            </w:r>
            <w:r w:rsidRPr="005D2288">
              <w:rPr>
                <w:rFonts w:ascii="Times New Roman" w:eastAsia="Calibri" w:hAnsi="Times New Roman"/>
                <w:color w:val="000000"/>
                <w:sz w:val="24"/>
                <w:szCs w:val="24"/>
              </w:rPr>
              <w:t>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2027 год –0тыс.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Объем финансирования за счет средств бюджета Едогонского сельского поселения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2024 год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2025 год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2026 год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 xml:space="preserve">2027 </w:t>
            </w:r>
            <w:proofErr w:type="gramStart"/>
            <w:r w:rsidRPr="005D2288">
              <w:rPr>
                <w:rFonts w:ascii="Times New Roman" w:eastAsia="Calibri" w:hAnsi="Times New Roman"/>
                <w:color w:val="000000"/>
                <w:sz w:val="24"/>
                <w:szCs w:val="24"/>
              </w:rPr>
              <w:t>год  0</w:t>
            </w:r>
            <w:proofErr w:type="gramEnd"/>
            <w:r w:rsidRPr="005D2288">
              <w:rPr>
                <w:rFonts w:ascii="Times New Roman" w:eastAsia="Calibri" w:hAnsi="Times New Roman"/>
                <w:color w:val="000000"/>
                <w:sz w:val="24"/>
                <w:szCs w:val="24"/>
              </w:rPr>
              <w:t>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color w:val="000000"/>
                <w:sz w:val="24"/>
                <w:szCs w:val="24"/>
              </w:rPr>
            </w:pPr>
            <w:r w:rsidRPr="005D2288">
              <w:rPr>
                <w:rFonts w:ascii="Times New Roman" w:eastAsia="Calibri" w:hAnsi="Times New Roman"/>
                <w:color w:val="000000"/>
                <w:sz w:val="24"/>
                <w:szCs w:val="24"/>
              </w:rPr>
              <w:t>2028 год – 0 тыс. руб.</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 xml:space="preserve">Прогнозный объем финансирования за счет средств областного бюджета составляет 0 </w:t>
            </w:r>
            <w:proofErr w:type="spellStart"/>
            <w:proofErr w:type="gramStart"/>
            <w:r w:rsidRPr="005D2288">
              <w:rPr>
                <w:rFonts w:ascii="Times New Roman" w:eastAsia="Calibri" w:hAnsi="Times New Roman"/>
                <w:sz w:val="24"/>
                <w:szCs w:val="24"/>
              </w:rPr>
              <w:t>тыс.руб</w:t>
            </w:r>
            <w:proofErr w:type="spellEnd"/>
            <w:proofErr w:type="gramEnd"/>
            <w:r w:rsidRPr="005D2288">
              <w:rPr>
                <w:rFonts w:ascii="Times New Roman" w:eastAsia="Calibri" w:hAnsi="Times New Roman"/>
                <w:sz w:val="24"/>
                <w:szCs w:val="24"/>
              </w:rPr>
              <w:t xml:space="preserve">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 xml:space="preserve">2024 год – </w:t>
            </w:r>
            <w:proofErr w:type="gramStart"/>
            <w:r w:rsidRPr="005D2288">
              <w:rPr>
                <w:rFonts w:ascii="Times New Roman" w:eastAsia="Calibri" w:hAnsi="Times New Roman"/>
                <w:sz w:val="24"/>
                <w:szCs w:val="24"/>
              </w:rPr>
              <w:t>0 .</w:t>
            </w:r>
            <w:proofErr w:type="gramEnd"/>
            <w:r w:rsidRPr="005D2288">
              <w:rPr>
                <w:rFonts w:ascii="Times New Roman" w:eastAsia="Calibri" w:hAnsi="Times New Roman"/>
                <w:sz w:val="24"/>
                <w:szCs w:val="24"/>
              </w:rPr>
              <w:t>;</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 xml:space="preserve">2026 год – </w:t>
            </w:r>
            <w:proofErr w:type="gramStart"/>
            <w:r w:rsidRPr="005D2288">
              <w:rPr>
                <w:rFonts w:ascii="Times New Roman" w:eastAsia="Calibri" w:hAnsi="Times New Roman"/>
                <w:sz w:val="24"/>
                <w:szCs w:val="24"/>
              </w:rPr>
              <w:t>0 .</w:t>
            </w:r>
            <w:proofErr w:type="gramEnd"/>
            <w:r w:rsidRPr="005D2288">
              <w:rPr>
                <w:rFonts w:ascii="Times New Roman" w:eastAsia="Calibri" w:hAnsi="Times New Roman"/>
                <w:sz w:val="24"/>
                <w:szCs w:val="24"/>
              </w:rPr>
              <w:t>;</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2028 год – 0.</w:t>
            </w:r>
          </w:p>
          <w:p w:rsidR="003B46C7" w:rsidRPr="005D2288" w:rsidRDefault="003B46C7" w:rsidP="003B46C7">
            <w:pPr>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2025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2026 год – 0 тыс. руб.;</w:t>
            </w:r>
          </w:p>
          <w:p w:rsidR="003B46C7" w:rsidRPr="005D2288" w:rsidRDefault="003B46C7" w:rsidP="003B46C7">
            <w:pPr>
              <w:autoSpaceDE w:val="0"/>
              <w:autoSpaceDN w:val="0"/>
              <w:adjustRightInd w:val="0"/>
              <w:spacing w:after="0" w:line="240" w:lineRule="auto"/>
              <w:jc w:val="both"/>
              <w:rPr>
                <w:rFonts w:ascii="Times New Roman" w:eastAsia="Calibri" w:hAnsi="Times New Roman"/>
                <w:sz w:val="24"/>
                <w:szCs w:val="24"/>
              </w:rPr>
            </w:pPr>
            <w:r w:rsidRPr="005D2288">
              <w:rPr>
                <w:rFonts w:ascii="Times New Roman" w:eastAsia="Calibri" w:hAnsi="Times New Roman"/>
                <w:sz w:val="24"/>
                <w:szCs w:val="24"/>
              </w:rPr>
              <w:t>2027 год – 0 тыс. руб.;</w:t>
            </w:r>
          </w:p>
          <w:p w:rsidR="003B46C7" w:rsidRPr="005D2288" w:rsidRDefault="003B46C7" w:rsidP="003B46C7">
            <w:pPr>
              <w:widowControl w:val="0"/>
              <w:autoSpaceDE w:val="0"/>
              <w:autoSpaceDN w:val="0"/>
              <w:adjustRightInd w:val="0"/>
              <w:spacing w:after="0" w:line="240" w:lineRule="auto"/>
              <w:rPr>
                <w:rFonts w:ascii="Times New Roman" w:eastAsia="Calibri" w:hAnsi="Times New Roman"/>
                <w:sz w:val="24"/>
                <w:szCs w:val="24"/>
              </w:rPr>
            </w:pPr>
            <w:r w:rsidRPr="005D2288">
              <w:rPr>
                <w:rFonts w:ascii="Times New Roman" w:eastAsia="Calibri" w:hAnsi="Times New Roman"/>
                <w:sz w:val="24"/>
                <w:szCs w:val="24"/>
              </w:rPr>
              <w:t>2028 год – 0 тыс. руб.</w:t>
            </w:r>
          </w:p>
        </w:tc>
      </w:tr>
    </w:tbl>
    <w:p w:rsidR="003B46C7" w:rsidRPr="005D2288" w:rsidRDefault="003B46C7" w:rsidP="003B46C7">
      <w:pPr>
        <w:widowControl w:val="0"/>
        <w:autoSpaceDE w:val="0"/>
        <w:autoSpaceDN w:val="0"/>
        <w:adjustRightInd w:val="0"/>
        <w:spacing w:after="0" w:line="240" w:lineRule="auto"/>
        <w:jc w:val="both"/>
        <w:rPr>
          <w:rFonts w:ascii="Times New Roman" w:hAnsi="Times New Roman"/>
          <w:sz w:val="24"/>
          <w:szCs w:val="24"/>
        </w:rPr>
      </w:pPr>
    </w:p>
    <w:p w:rsidR="003B46C7" w:rsidRPr="005D2288" w:rsidRDefault="003B46C7" w:rsidP="003B46C7">
      <w:pPr>
        <w:widowControl w:val="0"/>
        <w:autoSpaceDE w:val="0"/>
        <w:autoSpaceDN w:val="0"/>
        <w:adjustRightInd w:val="0"/>
        <w:spacing w:after="0" w:line="240" w:lineRule="auto"/>
        <w:ind w:right="-2" w:firstLine="567"/>
        <w:jc w:val="both"/>
        <w:outlineLvl w:val="2"/>
        <w:rPr>
          <w:rFonts w:ascii="Times New Roman" w:hAnsi="Times New Roman"/>
          <w:b/>
          <w:sz w:val="24"/>
          <w:szCs w:val="24"/>
        </w:rPr>
      </w:pPr>
      <w:r w:rsidRPr="005D2288">
        <w:rPr>
          <w:rFonts w:ascii="Times New Roman" w:hAnsi="Times New Roman"/>
          <w:sz w:val="24"/>
          <w:szCs w:val="24"/>
        </w:rPr>
        <w:t xml:space="preserve">1.9. </w:t>
      </w:r>
      <w:r w:rsidRPr="005D2288">
        <w:rPr>
          <w:rFonts w:ascii="Times New Roman" w:hAnsi="Times New Roman"/>
          <w:color w:val="000000"/>
          <w:sz w:val="24"/>
          <w:szCs w:val="24"/>
        </w:rPr>
        <w:t xml:space="preserve">Строку «Ресурсное обеспечение подпрограммы» паспорта Подпрограммы </w:t>
      </w:r>
      <w:r w:rsidRPr="005D2288">
        <w:rPr>
          <w:rFonts w:ascii="Times New Roman" w:hAnsi="Times New Roman"/>
          <w:sz w:val="24"/>
          <w:szCs w:val="24"/>
        </w:rPr>
        <w:t>«И</w:t>
      </w:r>
      <w:r w:rsidRPr="005D2288">
        <w:rPr>
          <w:rFonts w:ascii="Times New Roman" w:hAnsi="Times New Roman"/>
          <w:color w:val="000000"/>
          <w:sz w:val="24"/>
          <w:szCs w:val="24"/>
        </w:rPr>
        <w:t>спользование и охрана земель муниципального образования Едогонского сельского поселения на 2024-2028 гг.»</w:t>
      </w:r>
      <w:r w:rsidRPr="005D2288">
        <w:rPr>
          <w:rFonts w:ascii="Times New Roman" w:hAnsi="Times New Roman"/>
          <w:sz w:val="24"/>
          <w:szCs w:val="24"/>
        </w:rPr>
        <w:t xml:space="preserve"> </w:t>
      </w:r>
      <w:r w:rsidRPr="005D2288">
        <w:rPr>
          <w:rFonts w:ascii="Times New Roman" w:hAnsi="Times New Roman"/>
          <w:color w:val="000000"/>
          <w:sz w:val="24"/>
          <w:szCs w:val="24"/>
        </w:rPr>
        <w:t>изложить в следующей редакции:</w:t>
      </w: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21"/>
        <w:gridCol w:w="6092"/>
      </w:tblGrid>
      <w:tr w:rsidR="003B46C7" w:rsidRPr="005D2288" w:rsidTr="003B46C7">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widowControl w:val="0"/>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C7" w:rsidRPr="005D2288" w:rsidRDefault="003B46C7" w:rsidP="003B46C7">
            <w:pPr>
              <w:autoSpaceDE w:val="0"/>
              <w:autoSpaceDN w:val="0"/>
              <w:adjustRightInd w:val="0"/>
              <w:spacing w:after="0" w:line="240" w:lineRule="auto"/>
              <w:rPr>
                <w:rFonts w:ascii="Times New Roman" w:hAnsi="Times New Roman"/>
                <w:color w:val="000000"/>
                <w:sz w:val="24"/>
                <w:szCs w:val="24"/>
              </w:rPr>
            </w:pPr>
            <w:r w:rsidRPr="005D2288">
              <w:rPr>
                <w:rFonts w:ascii="Times New Roman" w:hAnsi="Times New Roman"/>
                <w:sz w:val="24"/>
                <w:szCs w:val="24"/>
              </w:rPr>
              <w:t xml:space="preserve">Предполагаемый общий объем финансирования муниципальной подпрограммы составляет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 в том числе:</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lastRenderedPageBreak/>
              <w:t xml:space="preserve">2021 год –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2022 год – </w:t>
            </w:r>
            <w:r w:rsidRPr="005D2288">
              <w:rPr>
                <w:rFonts w:ascii="Times New Roman" w:hAnsi="Times New Roman"/>
                <w:sz w:val="24"/>
                <w:szCs w:val="24"/>
                <w:lang w:eastAsia="ar-SA"/>
              </w:rPr>
              <w:t>0,0</w:t>
            </w:r>
            <w:r w:rsidRPr="005D2288">
              <w:rPr>
                <w:rFonts w:ascii="Times New Roman" w:hAnsi="Times New Roman"/>
                <w:color w:val="000000"/>
                <w:sz w:val="24"/>
                <w:szCs w:val="24"/>
              </w:rPr>
              <w:t xml:space="preserve"> тыс. руб.;</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2023 год –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2024 год –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2025 год –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 xml:space="preserve">Объем финансирования за счет средств </w:t>
            </w:r>
            <w:proofErr w:type="gramStart"/>
            <w:r w:rsidRPr="005D2288">
              <w:rPr>
                <w:rFonts w:ascii="Times New Roman" w:hAnsi="Times New Roman"/>
                <w:sz w:val="24"/>
                <w:szCs w:val="24"/>
              </w:rPr>
              <w:t>бюджета  Едогонского</w:t>
            </w:r>
            <w:proofErr w:type="gramEnd"/>
            <w:r w:rsidRPr="005D2288">
              <w:rPr>
                <w:rFonts w:ascii="Times New Roman" w:hAnsi="Times New Roman"/>
                <w:sz w:val="24"/>
                <w:szCs w:val="24"/>
              </w:rPr>
              <w:t xml:space="preserve"> сельского поселения составляет </w:t>
            </w:r>
            <w:r w:rsidRPr="005D2288">
              <w:rPr>
                <w:rFonts w:ascii="Times New Roman" w:hAnsi="Times New Roman"/>
                <w:sz w:val="24"/>
                <w:szCs w:val="24"/>
                <w:lang w:eastAsia="ar-SA"/>
              </w:rPr>
              <w:t xml:space="preserve">0 </w:t>
            </w:r>
            <w:r w:rsidRPr="005D2288">
              <w:rPr>
                <w:rFonts w:ascii="Times New Roman" w:hAnsi="Times New Roman"/>
                <w:sz w:val="24"/>
                <w:szCs w:val="24"/>
              </w:rPr>
              <w:t>тыс. руб., в том числе:</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2021 год –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2022 год – </w:t>
            </w:r>
            <w:r w:rsidRPr="005D2288">
              <w:rPr>
                <w:rFonts w:ascii="Times New Roman" w:hAnsi="Times New Roman"/>
                <w:sz w:val="24"/>
                <w:szCs w:val="24"/>
                <w:lang w:eastAsia="ar-SA"/>
              </w:rPr>
              <w:t>0,0</w:t>
            </w:r>
            <w:r w:rsidRPr="005D2288">
              <w:rPr>
                <w:rFonts w:ascii="Times New Roman" w:hAnsi="Times New Roman"/>
                <w:color w:val="000000"/>
                <w:sz w:val="24"/>
                <w:szCs w:val="24"/>
              </w:rPr>
              <w:t xml:space="preserve"> тыс. руб.;</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2023 год –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2024 год –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w:t>
            </w:r>
          </w:p>
          <w:p w:rsidR="003B46C7" w:rsidRPr="005D2288" w:rsidRDefault="003B46C7" w:rsidP="003B46C7">
            <w:pPr>
              <w:autoSpaceDE w:val="0"/>
              <w:autoSpaceDN w:val="0"/>
              <w:adjustRightInd w:val="0"/>
              <w:spacing w:after="0" w:line="240" w:lineRule="auto"/>
              <w:jc w:val="both"/>
              <w:rPr>
                <w:rFonts w:ascii="Times New Roman" w:hAnsi="Times New Roman"/>
                <w:color w:val="000000"/>
                <w:sz w:val="24"/>
                <w:szCs w:val="24"/>
              </w:rPr>
            </w:pPr>
            <w:r w:rsidRPr="005D2288">
              <w:rPr>
                <w:rFonts w:ascii="Times New Roman" w:hAnsi="Times New Roman"/>
                <w:color w:val="000000"/>
                <w:sz w:val="24"/>
                <w:szCs w:val="24"/>
              </w:rPr>
              <w:t xml:space="preserve">2025 год – </w:t>
            </w:r>
            <w:r w:rsidRPr="005D2288">
              <w:rPr>
                <w:rFonts w:ascii="Times New Roman" w:hAnsi="Times New Roman"/>
                <w:sz w:val="24"/>
                <w:szCs w:val="24"/>
                <w:lang w:eastAsia="ar-SA"/>
              </w:rPr>
              <w:t xml:space="preserve">0,0 </w:t>
            </w:r>
            <w:r w:rsidRPr="005D2288">
              <w:rPr>
                <w:rFonts w:ascii="Times New Roman" w:hAnsi="Times New Roman"/>
                <w:color w:val="000000"/>
                <w:sz w:val="24"/>
                <w:szCs w:val="24"/>
              </w:rPr>
              <w:t>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областного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2021 год – 0 тыс. руб.;</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2022 год – 0 тыс. руб.;</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2023 год – 0 тыс. руб.;</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2025 год – 0 тыс. руб.</w:t>
            </w:r>
          </w:p>
          <w:p w:rsidR="003B46C7" w:rsidRPr="005D2288" w:rsidRDefault="003B46C7" w:rsidP="003B46C7">
            <w:pPr>
              <w:autoSpaceDE w:val="0"/>
              <w:autoSpaceDN w:val="0"/>
              <w:adjustRightInd w:val="0"/>
              <w:spacing w:after="0" w:line="240" w:lineRule="auto"/>
              <w:rPr>
                <w:rFonts w:ascii="Times New Roman" w:hAnsi="Times New Roman"/>
                <w:sz w:val="24"/>
                <w:szCs w:val="24"/>
              </w:rPr>
            </w:pPr>
            <w:r w:rsidRPr="005D2288">
              <w:rPr>
                <w:rFonts w:ascii="Times New Roman" w:hAnsi="Times New Roman"/>
                <w:sz w:val="24"/>
                <w:szCs w:val="24"/>
              </w:rPr>
              <w:t>Прогнозный объем финансирования за счет средств федерального бюджета составляет 0 тыс. руб., в том числе:</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2021 год – 0 тыс. руб.;</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2022 год – 0 тыс. руб.;</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2023 год – 0 тыс. руб.;</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2024 год – 0 тыс. руб.;</w:t>
            </w:r>
          </w:p>
          <w:p w:rsidR="003B46C7" w:rsidRPr="005D2288" w:rsidRDefault="003B46C7" w:rsidP="003B46C7">
            <w:pPr>
              <w:autoSpaceDE w:val="0"/>
              <w:autoSpaceDN w:val="0"/>
              <w:adjustRightInd w:val="0"/>
              <w:spacing w:after="0" w:line="240" w:lineRule="auto"/>
              <w:jc w:val="both"/>
              <w:rPr>
                <w:rFonts w:ascii="Times New Roman" w:hAnsi="Times New Roman"/>
                <w:sz w:val="24"/>
                <w:szCs w:val="24"/>
              </w:rPr>
            </w:pPr>
            <w:r w:rsidRPr="005D2288">
              <w:rPr>
                <w:rFonts w:ascii="Times New Roman" w:hAnsi="Times New Roman"/>
                <w:sz w:val="24"/>
                <w:szCs w:val="24"/>
              </w:rPr>
              <w:t>2025 год – 0 тыс. руб.</w:t>
            </w:r>
          </w:p>
        </w:tc>
      </w:tr>
    </w:tbl>
    <w:p w:rsidR="003B46C7" w:rsidRPr="005D2288" w:rsidRDefault="003B46C7" w:rsidP="003B46C7">
      <w:pPr>
        <w:widowControl w:val="0"/>
        <w:autoSpaceDE w:val="0"/>
        <w:autoSpaceDN w:val="0"/>
        <w:adjustRightInd w:val="0"/>
        <w:spacing w:after="0" w:line="240" w:lineRule="auto"/>
        <w:jc w:val="both"/>
        <w:rPr>
          <w:rFonts w:ascii="Times New Roman" w:hAnsi="Times New Roman"/>
          <w:sz w:val="24"/>
          <w:szCs w:val="24"/>
        </w:rPr>
      </w:pPr>
    </w:p>
    <w:p w:rsidR="003B46C7" w:rsidRPr="005D2288" w:rsidRDefault="003B46C7" w:rsidP="003B46C7">
      <w:pPr>
        <w:spacing w:after="0"/>
        <w:ind w:right="284" w:firstLine="709"/>
        <w:jc w:val="both"/>
        <w:rPr>
          <w:rFonts w:ascii="Times New Roman" w:eastAsia="Calibri" w:hAnsi="Times New Roman"/>
          <w:sz w:val="24"/>
          <w:szCs w:val="24"/>
        </w:rPr>
      </w:pPr>
      <w:r w:rsidRPr="005D2288">
        <w:rPr>
          <w:rFonts w:ascii="Times New Roman" w:eastAsia="Calibri" w:hAnsi="Times New Roman"/>
          <w:bCs/>
          <w:sz w:val="24"/>
          <w:szCs w:val="24"/>
        </w:rPr>
        <w:t xml:space="preserve">2. Опубликовать настоящее постановление в газете «Едогонский вестник» и разместить на официальном </w:t>
      </w:r>
      <w:r w:rsidRPr="005D2288">
        <w:rPr>
          <w:rFonts w:ascii="Times New Roman" w:eastAsia="Calibri" w:hAnsi="Times New Roman"/>
          <w:sz w:val="24"/>
          <w:szCs w:val="24"/>
        </w:rPr>
        <w:t>сайте администрации Едогонского сельского поселения в информационно-телекоммуникационной сети «Интернет».</w:t>
      </w:r>
    </w:p>
    <w:p w:rsidR="003B46C7" w:rsidRPr="005D2288" w:rsidRDefault="003B46C7" w:rsidP="003B46C7">
      <w:pPr>
        <w:spacing w:after="0" w:line="240" w:lineRule="auto"/>
        <w:ind w:firstLine="709"/>
        <w:jc w:val="both"/>
        <w:rPr>
          <w:rFonts w:ascii="Times New Roman" w:eastAsia="Calibri" w:hAnsi="Times New Roman"/>
          <w:bCs/>
          <w:color w:val="000000"/>
          <w:sz w:val="24"/>
          <w:szCs w:val="24"/>
        </w:rPr>
      </w:pPr>
      <w:r w:rsidRPr="005D2288">
        <w:rPr>
          <w:rFonts w:ascii="Times New Roman" w:eastAsia="Calibri" w:hAnsi="Times New Roman"/>
          <w:bCs/>
          <w:color w:val="000000"/>
          <w:sz w:val="24"/>
          <w:szCs w:val="24"/>
        </w:rPr>
        <w:t>3.  Контроль исполнения настоящего постановления оставляю за собой.</w:t>
      </w:r>
    </w:p>
    <w:p w:rsidR="003B46C7" w:rsidRPr="005D2288" w:rsidRDefault="003B46C7" w:rsidP="003B46C7">
      <w:pPr>
        <w:spacing w:after="0" w:line="240" w:lineRule="auto"/>
        <w:jc w:val="both"/>
        <w:rPr>
          <w:rFonts w:ascii="Times New Roman" w:eastAsia="Calibri" w:hAnsi="Times New Roman"/>
          <w:bCs/>
          <w:sz w:val="24"/>
          <w:szCs w:val="24"/>
        </w:rPr>
      </w:pPr>
    </w:p>
    <w:p w:rsidR="003B46C7" w:rsidRPr="005D2288" w:rsidRDefault="003B46C7" w:rsidP="003B46C7">
      <w:pPr>
        <w:spacing w:after="0" w:line="240" w:lineRule="auto"/>
        <w:jc w:val="both"/>
        <w:rPr>
          <w:rFonts w:ascii="Times New Roman" w:eastAsia="Calibri" w:hAnsi="Times New Roman"/>
          <w:bCs/>
          <w:sz w:val="24"/>
          <w:szCs w:val="24"/>
        </w:rPr>
      </w:pPr>
      <w:r w:rsidRPr="005D2288">
        <w:rPr>
          <w:rFonts w:ascii="Times New Roman" w:eastAsia="Calibri" w:hAnsi="Times New Roman"/>
          <w:bCs/>
          <w:sz w:val="24"/>
          <w:szCs w:val="24"/>
        </w:rPr>
        <w:t xml:space="preserve"> Глава Едогонского </w:t>
      </w:r>
    </w:p>
    <w:p w:rsidR="003B46C7" w:rsidRDefault="003B46C7" w:rsidP="003B46C7">
      <w:pPr>
        <w:spacing w:after="0" w:line="240" w:lineRule="auto"/>
        <w:jc w:val="both"/>
        <w:rPr>
          <w:rFonts w:ascii="Times New Roman" w:eastAsia="Calibri" w:hAnsi="Times New Roman"/>
          <w:bCs/>
          <w:color w:val="000000"/>
          <w:sz w:val="24"/>
          <w:szCs w:val="24"/>
        </w:rPr>
      </w:pPr>
      <w:r w:rsidRPr="005D2288">
        <w:rPr>
          <w:rFonts w:ascii="Times New Roman" w:eastAsia="Calibri" w:hAnsi="Times New Roman"/>
          <w:bCs/>
          <w:color w:val="000000"/>
          <w:sz w:val="24"/>
          <w:szCs w:val="24"/>
        </w:rPr>
        <w:t xml:space="preserve">сельского поселения                                                                     </w:t>
      </w:r>
      <w:proofErr w:type="spellStart"/>
      <w:r w:rsidRPr="005D2288">
        <w:rPr>
          <w:rFonts w:ascii="Times New Roman" w:eastAsia="Calibri" w:hAnsi="Times New Roman"/>
          <w:bCs/>
          <w:color w:val="000000"/>
          <w:sz w:val="24"/>
          <w:szCs w:val="24"/>
        </w:rPr>
        <w:t>О.Н.Кобрусева</w:t>
      </w:r>
      <w:proofErr w:type="spellEnd"/>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Default="003B46C7" w:rsidP="003B46C7">
      <w:pPr>
        <w:spacing w:after="0" w:line="240" w:lineRule="auto"/>
        <w:jc w:val="both"/>
        <w:rPr>
          <w:rFonts w:ascii="Times New Roman" w:eastAsia="Calibri" w:hAnsi="Times New Roman"/>
          <w:bCs/>
          <w:color w:val="000000"/>
          <w:sz w:val="24"/>
          <w:szCs w:val="24"/>
        </w:rPr>
      </w:pPr>
    </w:p>
    <w:p w:rsidR="003B46C7" w:rsidRPr="00AB7313" w:rsidRDefault="003B46C7" w:rsidP="003B46C7">
      <w:pPr>
        <w:widowControl w:val="0"/>
        <w:autoSpaceDE w:val="0"/>
        <w:autoSpaceDN w:val="0"/>
        <w:adjustRightInd w:val="0"/>
        <w:rPr>
          <w:sz w:val="24"/>
          <w:szCs w:val="24"/>
        </w:rPr>
      </w:pPr>
    </w:p>
    <w:tbl>
      <w:tblPr>
        <w:tblW w:w="0" w:type="auto"/>
        <w:tblLayout w:type="fixed"/>
        <w:tblLook w:val="01E0" w:firstRow="1" w:lastRow="1" w:firstColumn="1" w:lastColumn="1" w:noHBand="0" w:noVBand="0"/>
      </w:tblPr>
      <w:tblGrid>
        <w:gridCol w:w="7054"/>
        <w:gridCol w:w="3367"/>
      </w:tblGrid>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ИРКУТСКАЯ  ОБЛАСТЬ</w:t>
            </w: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Муниципальное образование</w:t>
            </w:r>
          </w:p>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 xml:space="preserve"> «</w:t>
            </w:r>
            <w:proofErr w:type="spellStart"/>
            <w:r w:rsidRPr="003B46C7">
              <w:rPr>
                <w:rFonts w:ascii="Times New Roman" w:hAnsi="Times New Roman"/>
                <w:b/>
                <w:spacing w:val="20"/>
                <w:szCs w:val="24"/>
              </w:rPr>
              <w:t>Тулунский</w:t>
            </w:r>
            <w:proofErr w:type="spellEnd"/>
            <w:r w:rsidRPr="003B46C7">
              <w:rPr>
                <w:rFonts w:ascii="Times New Roman" w:hAnsi="Times New Roman"/>
                <w:b/>
                <w:spacing w:val="20"/>
                <w:szCs w:val="24"/>
              </w:rPr>
              <w:t xml:space="preserve"> район»</w:t>
            </w:r>
          </w:p>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АДМИНИСТРАЦИЯ</w:t>
            </w: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spacing w:val="20"/>
                <w:szCs w:val="24"/>
              </w:rPr>
            </w:pPr>
            <w:r w:rsidRPr="003B46C7">
              <w:rPr>
                <w:rFonts w:ascii="Times New Roman" w:hAnsi="Times New Roman"/>
                <w:b/>
                <w:spacing w:val="20"/>
                <w:szCs w:val="24"/>
              </w:rPr>
              <w:t>Едогонского сельского поселения</w:t>
            </w: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spacing w:val="20"/>
                <w:szCs w:val="24"/>
              </w:rPr>
            </w:pPr>
            <w:r w:rsidRPr="003B46C7">
              <w:rPr>
                <w:rFonts w:ascii="Times New Roman" w:hAnsi="Times New Roman"/>
                <w:b/>
                <w:spacing w:val="20"/>
                <w:szCs w:val="24"/>
              </w:rPr>
              <w:t>П О С Т А Н О В Л Е Н И Е</w:t>
            </w: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«26» декабря 2024 г.                                      № 58-пг</w:t>
            </w:r>
          </w:p>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с.Едогон</w:t>
            </w:r>
          </w:p>
        </w:tc>
      </w:tr>
      <w:tr w:rsidR="003B46C7" w:rsidRPr="003B46C7" w:rsidTr="003B46C7">
        <w:tc>
          <w:tcPr>
            <w:tcW w:w="10421" w:type="dxa"/>
            <w:gridSpan w:val="2"/>
          </w:tcPr>
          <w:p w:rsidR="003B46C7" w:rsidRPr="003B46C7" w:rsidRDefault="003B46C7" w:rsidP="003B46C7">
            <w:pPr>
              <w:pStyle w:val="a6"/>
              <w:ind w:right="-271"/>
              <w:jc w:val="center"/>
              <w:rPr>
                <w:rFonts w:ascii="Times New Roman" w:hAnsi="Times New Roman"/>
                <w:b/>
                <w:spacing w:val="20"/>
                <w:szCs w:val="24"/>
              </w:rPr>
            </w:pPr>
          </w:p>
        </w:tc>
      </w:tr>
      <w:tr w:rsidR="003B46C7" w:rsidRPr="003B46C7" w:rsidTr="003B46C7">
        <w:trPr>
          <w:gridAfter w:val="1"/>
          <w:wAfter w:w="3367" w:type="dxa"/>
        </w:trPr>
        <w:tc>
          <w:tcPr>
            <w:tcW w:w="7054" w:type="dxa"/>
          </w:tcPr>
          <w:p w:rsidR="003B46C7" w:rsidRPr="003B46C7" w:rsidRDefault="003B46C7" w:rsidP="003B46C7">
            <w:pPr>
              <w:widowControl w:val="0"/>
              <w:shd w:val="clear" w:color="auto" w:fill="FFFFFF"/>
              <w:autoSpaceDE w:val="0"/>
              <w:spacing w:after="0" w:line="240" w:lineRule="auto"/>
              <w:rPr>
                <w:rFonts w:ascii="Times New Roman" w:hAnsi="Times New Roman"/>
                <w:b/>
                <w:sz w:val="24"/>
                <w:szCs w:val="24"/>
              </w:rPr>
            </w:pPr>
            <w:r w:rsidRPr="003B46C7">
              <w:rPr>
                <w:rFonts w:ascii="Times New Roman" w:hAnsi="Times New Roman"/>
                <w:b/>
                <w:sz w:val="24"/>
                <w:szCs w:val="24"/>
              </w:rPr>
              <w:t xml:space="preserve">О внесении изменения в Положение </w:t>
            </w:r>
          </w:p>
          <w:p w:rsidR="003B46C7" w:rsidRPr="003B46C7" w:rsidRDefault="003B46C7" w:rsidP="003B46C7">
            <w:pPr>
              <w:widowControl w:val="0"/>
              <w:shd w:val="clear" w:color="auto" w:fill="FFFFFF"/>
              <w:autoSpaceDE w:val="0"/>
              <w:spacing w:after="0" w:line="240" w:lineRule="auto"/>
              <w:rPr>
                <w:rFonts w:ascii="Times New Roman" w:hAnsi="Times New Roman"/>
                <w:b/>
                <w:i/>
                <w:color w:val="000000"/>
                <w:sz w:val="24"/>
                <w:szCs w:val="24"/>
              </w:rPr>
            </w:pPr>
            <w:r w:rsidRPr="003B46C7">
              <w:rPr>
                <w:rFonts w:ascii="Times New Roman" w:hAnsi="Times New Roman"/>
                <w:b/>
                <w:sz w:val="24"/>
                <w:szCs w:val="24"/>
              </w:rPr>
              <w:t xml:space="preserve">об оплате труда вспомогательного персонала Администрации Едогонского сельского поселения </w:t>
            </w:r>
          </w:p>
        </w:tc>
      </w:tr>
    </w:tbl>
    <w:p w:rsidR="003B46C7" w:rsidRPr="003B46C7" w:rsidRDefault="003B46C7" w:rsidP="003B46C7">
      <w:pPr>
        <w:widowControl w:val="0"/>
        <w:autoSpaceDE w:val="0"/>
        <w:autoSpaceDN w:val="0"/>
        <w:adjustRightInd w:val="0"/>
        <w:spacing w:after="0" w:line="240" w:lineRule="auto"/>
        <w:jc w:val="both"/>
        <w:rPr>
          <w:rFonts w:ascii="Times New Roman" w:hAnsi="Times New Roman"/>
          <w:sz w:val="24"/>
          <w:szCs w:val="24"/>
        </w:rPr>
      </w:pPr>
    </w:p>
    <w:p w:rsidR="003B46C7" w:rsidRPr="003B46C7" w:rsidRDefault="003B46C7" w:rsidP="003B46C7">
      <w:pPr>
        <w:widowControl w:val="0"/>
        <w:autoSpaceDE w:val="0"/>
        <w:autoSpaceDN w:val="0"/>
        <w:adjustRightInd w:val="0"/>
        <w:spacing w:after="0" w:line="240" w:lineRule="auto"/>
        <w:ind w:firstLine="709"/>
        <w:jc w:val="both"/>
        <w:rPr>
          <w:rFonts w:ascii="Times New Roman" w:hAnsi="Times New Roman"/>
          <w:sz w:val="24"/>
          <w:szCs w:val="24"/>
        </w:rPr>
      </w:pPr>
    </w:p>
    <w:p w:rsidR="003B46C7" w:rsidRPr="003B46C7" w:rsidRDefault="003B46C7" w:rsidP="003B46C7">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3B46C7">
        <w:rPr>
          <w:rFonts w:ascii="Times New Roman" w:hAnsi="Times New Roman"/>
          <w:sz w:val="24"/>
          <w:szCs w:val="24"/>
        </w:rPr>
        <w:t xml:space="preserve">В целях доведения заработной платы вспомогательного персонала Администрации Едогонского сельского поселения до минимального размера оплаты труда, установленного Федеральным законом от 19.06.2000 г. № 82-ФЗ «О минимальном размере оплаты труда», руководствуясь статьей 135 Трудового кодекса Российской Федерации, статьей 24 Устава Едогонского муниципального образования, </w:t>
      </w:r>
    </w:p>
    <w:p w:rsidR="003B46C7" w:rsidRPr="003B46C7" w:rsidRDefault="003B46C7" w:rsidP="003B46C7">
      <w:pPr>
        <w:widowControl w:val="0"/>
        <w:autoSpaceDE w:val="0"/>
        <w:autoSpaceDN w:val="0"/>
        <w:adjustRightInd w:val="0"/>
        <w:spacing w:after="0" w:line="240" w:lineRule="auto"/>
        <w:jc w:val="center"/>
        <w:rPr>
          <w:rFonts w:ascii="Times New Roman" w:hAnsi="Times New Roman"/>
          <w:b/>
          <w:sz w:val="24"/>
          <w:szCs w:val="24"/>
        </w:rPr>
      </w:pPr>
    </w:p>
    <w:p w:rsidR="003B46C7" w:rsidRPr="003B46C7" w:rsidRDefault="003B46C7" w:rsidP="003B46C7">
      <w:pPr>
        <w:widowControl w:val="0"/>
        <w:autoSpaceDE w:val="0"/>
        <w:autoSpaceDN w:val="0"/>
        <w:adjustRightInd w:val="0"/>
        <w:spacing w:after="0" w:line="240" w:lineRule="auto"/>
        <w:jc w:val="center"/>
        <w:rPr>
          <w:rFonts w:ascii="Times New Roman" w:hAnsi="Times New Roman"/>
          <w:b/>
          <w:sz w:val="24"/>
          <w:szCs w:val="24"/>
        </w:rPr>
      </w:pPr>
      <w:r w:rsidRPr="003B46C7">
        <w:rPr>
          <w:rFonts w:ascii="Times New Roman" w:hAnsi="Times New Roman"/>
          <w:b/>
          <w:sz w:val="24"/>
          <w:szCs w:val="24"/>
        </w:rPr>
        <w:t>П О С Т А Н О В Л Я Ю:</w:t>
      </w:r>
    </w:p>
    <w:p w:rsidR="003B46C7" w:rsidRPr="003B46C7" w:rsidRDefault="003B46C7" w:rsidP="003B46C7">
      <w:pPr>
        <w:widowControl w:val="0"/>
        <w:autoSpaceDE w:val="0"/>
        <w:autoSpaceDN w:val="0"/>
        <w:adjustRightInd w:val="0"/>
        <w:spacing w:after="0" w:line="240" w:lineRule="auto"/>
        <w:jc w:val="both"/>
        <w:rPr>
          <w:rFonts w:ascii="Times New Roman" w:hAnsi="Times New Roman"/>
          <w:sz w:val="24"/>
          <w:szCs w:val="24"/>
        </w:rPr>
      </w:pPr>
    </w:p>
    <w:p w:rsidR="003B46C7" w:rsidRPr="003B46C7" w:rsidRDefault="003B46C7" w:rsidP="003B46C7">
      <w:pPr>
        <w:widowControl w:val="0"/>
        <w:autoSpaceDE w:val="0"/>
        <w:autoSpaceDN w:val="0"/>
        <w:adjustRightInd w:val="0"/>
        <w:spacing w:after="0" w:line="240" w:lineRule="auto"/>
        <w:ind w:firstLine="709"/>
        <w:jc w:val="both"/>
        <w:rPr>
          <w:rFonts w:ascii="Times New Roman" w:hAnsi="Times New Roman"/>
          <w:sz w:val="24"/>
          <w:szCs w:val="24"/>
        </w:rPr>
      </w:pPr>
      <w:r w:rsidRPr="003B46C7">
        <w:rPr>
          <w:rFonts w:ascii="Times New Roman" w:hAnsi="Times New Roman"/>
          <w:sz w:val="24"/>
          <w:szCs w:val="24"/>
        </w:rPr>
        <w:t xml:space="preserve">1. Внести в </w:t>
      </w:r>
      <w:hyperlink r:id="rId9" w:history="1">
        <w:r w:rsidRPr="003B46C7">
          <w:rPr>
            <w:rStyle w:val="af4"/>
            <w:rFonts w:ascii="Times New Roman" w:hAnsi="Times New Roman"/>
            <w:sz w:val="24"/>
            <w:szCs w:val="24"/>
          </w:rPr>
          <w:t>Положение</w:t>
        </w:r>
      </w:hyperlink>
      <w:r w:rsidRPr="003B46C7">
        <w:rPr>
          <w:rStyle w:val="af4"/>
          <w:rFonts w:ascii="Times New Roman" w:hAnsi="Times New Roman"/>
          <w:sz w:val="24"/>
          <w:szCs w:val="24"/>
        </w:rPr>
        <w:t xml:space="preserve"> </w:t>
      </w:r>
      <w:r w:rsidRPr="003B46C7">
        <w:rPr>
          <w:rFonts w:ascii="Times New Roman" w:hAnsi="Times New Roman"/>
          <w:sz w:val="24"/>
          <w:szCs w:val="24"/>
        </w:rPr>
        <w:t>об оплате труда работников вспомогательного персонала Администрации Едогонского сельского поселения, утвержденное постановлением Администрации Едогонского сельского поселения от «29»декабря 2018 г. № 45-пг (с изменениями от «09»апреля 2019 г. № 18-пг, от «14»октября 2019 г. №41-пг, от «23 »января 2020 г. № 3-пг, от «29»июня 2020 г. № 27, от «17»июля 2020 г. № 29-пг, от «15»июня 2022 г. № 16-пг, от «06»декабря 2022г №39-пг),от «30» мая 2023 г. № 22-пг, от 02 августа 2023г №32-пг),  следующее изменение:</w:t>
      </w:r>
    </w:p>
    <w:p w:rsidR="003B46C7" w:rsidRPr="003B46C7" w:rsidRDefault="003B46C7" w:rsidP="003B46C7">
      <w:pPr>
        <w:widowControl w:val="0"/>
        <w:autoSpaceDE w:val="0"/>
        <w:autoSpaceDN w:val="0"/>
        <w:adjustRightInd w:val="0"/>
        <w:spacing w:after="0" w:line="240" w:lineRule="auto"/>
        <w:ind w:firstLine="709"/>
        <w:jc w:val="both"/>
        <w:rPr>
          <w:rFonts w:ascii="Times New Roman" w:hAnsi="Times New Roman"/>
          <w:sz w:val="24"/>
          <w:szCs w:val="24"/>
        </w:rPr>
      </w:pPr>
      <w:r w:rsidRPr="003B46C7">
        <w:rPr>
          <w:rFonts w:ascii="Times New Roman" w:hAnsi="Times New Roman"/>
          <w:sz w:val="24"/>
          <w:szCs w:val="24"/>
        </w:rPr>
        <w:t>- абзац второй пункта 4 изложить в следующей редакции:</w:t>
      </w:r>
    </w:p>
    <w:p w:rsidR="003B46C7" w:rsidRPr="003B46C7" w:rsidRDefault="003B46C7" w:rsidP="003B46C7">
      <w:pPr>
        <w:widowControl w:val="0"/>
        <w:autoSpaceDE w:val="0"/>
        <w:autoSpaceDN w:val="0"/>
        <w:adjustRightInd w:val="0"/>
        <w:spacing w:after="0" w:line="240" w:lineRule="auto"/>
        <w:ind w:firstLine="709"/>
        <w:jc w:val="both"/>
        <w:rPr>
          <w:rFonts w:ascii="Times New Roman" w:hAnsi="Times New Roman"/>
          <w:sz w:val="24"/>
          <w:szCs w:val="24"/>
        </w:rPr>
      </w:pPr>
    </w:p>
    <w:tbl>
      <w:tblPr>
        <w:tblW w:w="4169" w:type="pct"/>
        <w:jc w:val="center"/>
        <w:tblCellMar>
          <w:left w:w="70" w:type="dxa"/>
          <w:right w:w="70" w:type="dxa"/>
        </w:tblCellMar>
        <w:tblLook w:val="0000" w:firstRow="0" w:lastRow="0" w:firstColumn="0" w:lastColumn="0" w:noHBand="0" w:noVBand="0"/>
      </w:tblPr>
      <w:tblGrid>
        <w:gridCol w:w="260"/>
        <w:gridCol w:w="5443"/>
        <w:gridCol w:w="1660"/>
        <w:gridCol w:w="320"/>
      </w:tblGrid>
      <w:tr w:rsidR="003B46C7" w:rsidRPr="003B46C7" w:rsidTr="003B46C7">
        <w:trPr>
          <w:cantSplit/>
          <w:trHeight w:val="1021"/>
          <w:jc w:val="center"/>
        </w:trPr>
        <w:tc>
          <w:tcPr>
            <w:tcW w:w="151" w:type="pct"/>
            <w:tcBorders>
              <w:righ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r w:rsidRPr="003B46C7">
              <w:rPr>
                <w:rFonts w:ascii="Times New Roman" w:hAnsi="Times New Roman" w:cs="Times New Roman"/>
                <w:sz w:val="24"/>
                <w:szCs w:val="24"/>
              </w:rPr>
              <w:t>«</w:t>
            </w:r>
          </w:p>
          <w:p w:rsidR="003B46C7" w:rsidRPr="003B46C7" w:rsidRDefault="003B46C7" w:rsidP="003B46C7">
            <w:pPr>
              <w:pStyle w:val="ConsPlusCell"/>
              <w:jc w:val="center"/>
              <w:rPr>
                <w:rFonts w:ascii="Times New Roman" w:hAnsi="Times New Roman" w:cs="Times New Roman"/>
                <w:sz w:val="24"/>
                <w:szCs w:val="24"/>
              </w:rPr>
            </w:pPr>
          </w:p>
          <w:p w:rsidR="003B46C7" w:rsidRPr="003B46C7" w:rsidRDefault="003B46C7" w:rsidP="003B46C7">
            <w:pPr>
              <w:pStyle w:val="ConsPlusCell"/>
              <w:jc w:val="center"/>
              <w:rPr>
                <w:rFonts w:ascii="Times New Roman" w:hAnsi="Times New Roman" w:cs="Times New Roman"/>
                <w:sz w:val="24"/>
                <w:szCs w:val="24"/>
              </w:rPr>
            </w:pPr>
          </w:p>
        </w:tc>
        <w:tc>
          <w:tcPr>
            <w:tcW w:w="3561"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r w:rsidRPr="003B46C7">
              <w:rPr>
                <w:rFonts w:ascii="Times New Roman" w:hAnsi="Times New Roman" w:cs="Times New Roman"/>
                <w:sz w:val="24"/>
                <w:szCs w:val="24"/>
              </w:rPr>
              <w:t xml:space="preserve">Наименование квалификационного разряда     </w:t>
            </w:r>
            <w:r w:rsidRPr="003B46C7">
              <w:rPr>
                <w:rFonts w:ascii="Times New Roman" w:hAnsi="Times New Roman" w:cs="Times New Roman"/>
                <w:sz w:val="24"/>
                <w:szCs w:val="24"/>
              </w:rPr>
              <w:br/>
              <w:t>в соответствии с Единым тарифно-квалификационным</w:t>
            </w:r>
            <w:r w:rsidRPr="003B46C7">
              <w:rPr>
                <w:rFonts w:ascii="Times New Roman" w:hAnsi="Times New Roman" w:cs="Times New Roman"/>
                <w:sz w:val="24"/>
                <w:szCs w:val="24"/>
              </w:rPr>
              <w:br/>
              <w:t>справочником работ и профессий рабочих</w:t>
            </w:r>
          </w:p>
        </w:tc>
        <w:tc>
          <w:tcPr>
            <w:tcW w:w="1099"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r w:rsidRPr="003B46C7">
              <w:rPr>
                <w:rFonts w:ascii="Times New Roman" w:hAnsi="Times New Roman" w:cs="Times New Roman"/>
                <w:sz w:val="24"/>
                <w:szCs w:val="24"/>
              </w:rPr>
              <w:t xml:space="preserve">Размер   </w:t>
            </w:r>
            <w:r w:rsidRPr="003B46C7">
              <w:rPr>
                <w:rFonts w:ascii="Times New Roman" w:hAnsi="Times New Roman" w:cs="Times New Roman"/>
                <w:sz w:val="24"/>
                <w:szCs w:val="24"/>
              </w:rPr>
              <w:br/>
              <w:t>должностного</w:t>
            </w:r>
            <w:r w:rsidRPr="003B46C7">
              <w:rPr>
                <w:rFonts w:ascii="Times New Roman" w:hAnsi="Times New Roman" w:cs="Times New Roman"/>
                <w:sz w:val="24"/>
                <w:szCs w:val="24"/>
              </w:rPr>
              <w:br/>
              <w:t>оклада, руб.</w:t>
            </w:r>
          </w:p>
        </w:tc>
        <w:tc>
          <w:tcPr>
            <w:tcW w:w="189" w:type="pct"/>
            <w:tcBorders>
              <w:lef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p>
        </w:tc>
      </w:tr>
      <w:tr w:rsidR="003B46C7" w:rsidRPr="003B46C7" w:rsidTr="003B46C7">
        <w:trPr>
          <w:cantSplit/>
          <w:trHeight w:val="240"/>
          <w:jc w:val="center"/>
        </w:trPr>
        <w:tc>
          <w:tcPr>
            <w:tcW w:w="151" w:type="pct"/>
            <w:tcBorders>
              <w:right w:val="single" w:sz="4" w:space="0" w:color="auto"/>
            </w:tcBorders>
            <w:vAlign w:val="center"/>
          </w:tcPr>
          <w:p w:rsidR="003B46C7" w:rsidRPr="003B46C7" w:rsidRDefault="003B46C7" w:rsidP="003B46C7">
            <w:pPr>
              <w:pStyle w:val="ConsPlusCell"/>
              <w:rPr>
                <w:rFonts w:ascii="Times New Roman" w:hAnsi="Times New Roman" w:cs="Times New Roman"/>
                <w:sz w:val="24"/>
                <w:szCs w:val="24"/>
              </w:rPr>
            </w:pPr>
          </w:p>
        </w:tc>
        <w:tc>
          <w:tcPr>
            <w:tcW w:w="3561"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rPr>
                <w:rFonts w:ascii="Times New Roman" w:hAnsi="Times New Roman" w:cs="Times New Roman"/>
                <w:sz w:val="24"/>
                <w:szCs w:val="24"/>
              </w:rPr>
            </w:pPr>
            <w:r w:rsidRPr="003B46C7">
              <w:rPr>
                <w:rFonts w:ascii="Times New Roman" w:hAnsi="Times New Roman" w:cs="Times New Roman"/>
                <w:sz w:val="24"/>
                <w:szCs w:val="24"/>
              </w:rPr>
              <w:t xml:space="preserve">1 квалификационный разряд                       </w:t>
            </w:r>
          </w:p>
        </w:tc>
        <w:tc>
          <w:tcPr>
            <w:tcW w:w="1099"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r w:rsidRPr="003B46C7">
              <w:rPr>
                <w:rFonts w:ascii="Times New Roman" w:hAnsi="Times New Roman" w:cs="Times New Roman"/>
                <w:sz w:val="24"/>
                <w:szCs w:val="24"/>
              </w:rPr>
              <w:t>14025</w:t>
            </w:r>
          </w:p>
        </w:tc>
        <w:tc>
          <w:tcPr>
            <w:tcW w:w="189" w:type="pct"/>
            <w:tcBorders>
              <w:lef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p>
        </w:tc>
      </w:tr>
      <w:tr w:rsidR="003B46C7" w:rsidRPr="003B46C7" w:rsidTr="003B46C7">
        <w:trPr>
          <w:cantSplit/>
          <w:trHeight w:val="240"/>
          <w:jc w:val="center"/>
        </w:trPr>
        <w:tc>
          <w:tcPr>
            <w:tcW w:w="151" w:type="pct"/>
            <w:tcBorders>
              <w:right w:val="single" w:sz="4" w:space="0" w:color="auto"/>
            </w:tcBorders>
            <w:vAlign w:val="center"/>
          </w:tcPr>
          <w:p w:rsidR="003B46C7" w:rsidRPr="003B46C7" w:rsidRDefault="003B46C7" w:rsidP="003B46C7">
            <w:pPr>
              <w:pStyle w:val="ConsPlusCell"/>
              <w:rPr>
                <w:rFonts w:ascii="Times New Roman" w:hAnsi="Times New Roman" w:cs="Times New Roman"/>
                <w:sz w:val="24"/>
                <w:szCs w:val="24"/>
              </w:rPr>
            </w:pPr>
          </w:p>
        </w:tc>
        <w:tc>
          <w:tcPr>
            <w:tcW w:w="3561"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rPr>
                <w:rFonts w:ascii="Times New Roman" w:hAnsi="Times New Roman" w:cs="Times New Roman"/>
                <w:sz w:val="24"/>
                <w:szCs w:val="24"/>
              </w:rPr>
            </w:pPr>
            <w:r w:rsidRPr="003B46C7">
              <w:rPr>
                <w:rFonts w:ascii="Times New Roman" w:hAnsi="Times New Roman" w:cs="Times New Roman"/>
                <w:sz w:val="24"/>
                <w:szCs w:val="24"/>
              </w:rPr>
              <w:t xml:space="preserve">2 квалификационный разряд                       </w:t>
            </w:r>
          </w:p>
        </w:tc>
        <w:tc>
          <w:tcPr>
            <w:tcW w:w="1099"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r w:rsidRPr="003B46C7">
              <w:rPr>
                <w:rFonts w:ascii="Times New Roman" w:hAnsi="Times New Roman" w:cs="Times New Roman"/>
                <w:sz w:val="24"/>
                <w:szCs w:val="24"/>
              </w:rPr>
              <w:t>14115</w:t>
            </w:r>
          </w:p>
        </w:tc>
        <w:tc>
          <w:tcPr>
            <w:tcW w:w="189" w:type="pct"/>
            <w:tcBorders>
              <w:lef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p>
        </w:tc>
      </w:tr>
      <w:tr w:rsidR="003B46C7" w:rsidRPr="003B46C7" w:rsidTr="003B46C7">
        <w:trPr>
          <w:cantSplit/>
          <w:trHeight w:val="240"/>
          <w:jc w:val="center"/>
        </w:trPr>
        <w:tc>
          <w:tcPr>
            <w:tcW w:w="151" w:type="pct"/>
            <w:tcBorders>
              <w:right w:val="single" w:sz="4" w:space="0" w:color="auto"/>
            </w:tcBorders>
            <w:vAlign w:val="center"/>
          </w:tcPr>
          <w:p w:rsidR="003B46C7" w:rsidRPr="003B46C7" w:rsidRDefault="003B46C7" w:rsidP="003B46C7">
            <w:pPr>
              <w:pStyle w:val="ConsPlusCell"/>
              <w:rPr>
                <w:rFonts w:ascii="Times New Roman" w:hAnsi="Times New Roman" w:cs="Times New Roman"/>
                <w:sz w:val="24"/>
                <w:szCs w:val="24"/>
              </w:rPr>
            </w:pPr>
          </w:p>
        </w:tc>
        <w:tc>
          <w:tcPr>
            <w:tcW w:w="3561"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rPr>
                <w:rFonts w:ascii="Times New Roman" w:hAnsi="Times New Roman" w:cs="Times New Roman"/>
                <w:sz w:val="24"/>
                <w:szCs w:val="24"/>
              </w:rPr>
            </w:pPr>
            <w:r w:rsidRPr="003B46C7">
              <w:rPr>
                <w:rFonts w:ascii="Times New Roman" w:hAnsi="Times New Roman" w:cs="Times New Roman"/>
                <w:sz w:val="24"/>
                <w:szCs w:val="24"/>
              </w:rPr>
              <w:t xml:space="preserve">3 квалификационный разряд                       </w:t>
            </w:r>
          </w:p>
        </w:tc>
        <w:tc>
          <w:tcPr>
            <w:tcW w:w="1099"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r w:rsidRPr="003B46C7">
              <w:rPr>
                <w:rFonts w:ascii="Times New Roman" w:hAnsi="Times New Roman" w:cs="Times New Roman"/>
                <w:sz w:val="24"/>
                <w:szCs w:val="24"/>
              </w:rPr>
              <w:t>14231</w:t>
            </w:r>
          </w:p>
        </w:tc>
        <w:tc>
          <w:tcPr>
            <w:tcW w:w="189" w:type="pct"/>
            <w:tcBorders>
              <w:lef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p>
        </w:tc>
      </w:tr>
      <w:tr w:rsidR="003B46C7" w:rsidRPr="003B46C7" w:rsidTr="003B46C7">
        <w:trPr>
          <w:cantSplit/>
          <w:trHeight w:val="240"/>
          <w:jc w:val="center"/>
        </w:trPr>
        <w:tc>
          <w:tcPr>
            <w:tcW w:w="151" w:type="pct"/>
            <w:tcBorders>
              <w:right w:val="single" w:sz="4" w:space="0" w:color="auto"/>
            </w:tcBorders>
            <w:vAlign w:val="center"/>
          </w:tcPr>
          <w:p w:rsidR="003B46C7" w:rsidRPr="003B46C7" w:rsidRDefault="003B46C7" w:rsidP="003B46C7">
            <w:pPr>
              <w:pStyle w:val="ConsPlusCell"/>
              <w:rPr>
                <w:rFonts w:ascii="Times New Roman" w:hAnsi="Times New Roman" w:cs="Times New Roman"/>
                <w:sz w:val="24"/>
                <w:szCs w:val="24"/>
              </w:rPr>
            </w:pPr>
          </w:p>
        </w:tc>
        <w:tc>
          <w:tcPr>
            <w:tcW w:w="3561"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rPr>
                <w:rFonts w:ascii="Times New Roman" w:hAnsi="Times New Roman" w:cs="Times New Roman"/>
                <w:sz w:val="24"/>
                <w:szCs w:val="24"/>
              </w:rPr>
            </w:pPr>
            <w:r w:rsidRPr="003B46C7">
              <w:rPr>
                <w:rFonts w:ascii="Times New Roman" w:hAnsi="Times New Roman" w:cs="Times New Roman"/>
                <w:sz w:val="24"/>
                <w:szCs w:val="24"/>
              </w:rPr>
              <w:t xml:space="preserve">4 квалификационный разряд                       </w:t>
            </w:r>
          </w:p>
        </w:tc>
        <w:tc>
          <w:tcPr>
            <w:tcW w:w="1099" w:type="pct"/>
            <w:tcBorders>
              <w:top w:val="single" w:sz="4" w:space="0" w:color="auto"/>
              <w:left w:val="single" w:sz="4" w:space="0" w:color="auto"/>
              <w:bottom w:val="single" w:sz="4" w:space="0" w:color="auto"/>
              <w:righ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r w:rsidRPr="003B46C7">
              <w:rPr>
                <w:rFonts w:ascii="Times New Roman" w:hAnsi="Times New Roman" w:cs="Times New Roman"/>
                <w:sz w:val="24"/>
                <w:szCs w:val="24"/>
              </w:rPr>
              <w:t>14373</w:t>
            </w:r>
          </w:p>
        </w:tc>
        <w:tc>
          <w:tcPr>
            <w:tcW w:w="189" w:type="pct"/>
            <w:tcBorders>
              <w:left w:val="single" w:sz="4" w:space="0" w:color="auto"/>
            </w:tcBorders>
            <w:vAlign w:val="center"/>
          </w:tcPr>
          <w:p w:rsidR="003B46C7" w:rsidRPr="003B46C7" w:rsidRDefault="003B46C7" w:rsidP="003B46C7">
            <w:pPr>
              <w:pStyle w:val="ConsPlusCell"/>
              <w:jc w:val="center"/>
              <w:rPr>
                <w:rFonts w:ascii="Times New Roman" w:hAnsi="Times New Roman" w:cs="Times New Roman"/>
                <w:sz w:val="24"/>
                <w:szCs w:val="24"/>
              </w:rPr>
            </w:pPr>
            <w:r w:rsidRPr="003B46C7">
              <w:rPr>
                <w:rFonts w:ascii="Times New Roman" w:hAnsi="Times New Roman" w:cs="Times New Roman"/>
                <w:sz w:val="24"/>
                <w:szCs w:val="24"/>
              </w:rPr>
              <w:t>».</w:t>
            </w:r>
          </w:p>
        </w:tc>
      </w:tr>
    </w:tbl>
    <w:p w:rsidR="003B46C7" w:rsidRPr="003B46C7" w:rsidRDefault="003B46C7" w:rsidP="003B46C7">
      <w:pPr>
        <w:widowControl w:val="0"/>
        <w:autoSpaceDE w:val="0"/>
        <w:autoSpaceDN w:val="0"/>
        <w:adjustRightInd w:val="0"/>
        <w:spacing w:after="0" w:line="240" w:lineRule="auto"/>
        <w:ind w:firstLine="709"/>
        <w:jc w:val="both"/>
        <w:rPr>
          <w:rFonts w:ascii="Times New Roman" w:hAnsi="Times New Roman"/>
          <w:sz w:val="24"/>
          <w:szCs w:val="24"/>
        </w:rPr>
      </w:pPr>
    </w:p>
    <w:p w:rsidR="003B46C7" w:rsidRPr="003B46C7" w:rsidRDefault="003B46C7" w:rsidP="003B46C7">
      <w:pPr>
        <w:widowControl w:val="0"/>
        <w:autoSpaceDE w:val="0"/>
        <w:autoSpaceDN w:val="0"/>
        <w:adjustRightInd w:val="0"/>
        <w:spacing w:after="0" w:line="240" w:lineRule="auto"/>
        <w:ind w:firstLine="709"/>
        <w:jc w:val="both"/>
        <w:rPr>
          <w:rFonts w:ascii="Times New Roman" w:hAnsi="Times New Roman"/>
          <w:sz w:val="24"/>
          <w:szCs w:val="24"/>
        </w:rPr>
      </w:pPr>
      <w:r w:rsidRPr="003B46C7">
        <w:rPr>
          <w:rFonts w:ascii="Times New Roman" w:hAnsi="Times New Roman"/>
          <w:sz w:val="24"/>
          <w:szCs w:val="24"/>
        </w:rPr>
        <w:t>2. Установить, что настоящее постановление вступает в силу с 1 января 2025 года.</w:t>
      </w:r>
    </w:p>
    <w:p w:rsidR="003B46C7" w:rsidRPr="003B46C7" w:rsidRDefault="003B46C7" w:rsidP="003B46C7">
      <w:pPr>
        <w:widowControl w:val="0"/>
        <w:autoSpaceDE w:val="0"/>
        <w:autoSpaceDN w:val="0"/>
        <w:adjustRightInd w:val="0"/>
        <w:spacing w:after="0" w:line="240" w:lineRule="auto"/>
        <w:ind w:firstLine="709"/>
        <w:jc w:val="both"/>
        <w:rPr>
          <w:rFonts w:ascii="Times New Roman" w:hAnsi="Times New Roman"/>
          <w:sz w:val="24"/>
          <w:szCs w:val="24"/>
        </w:rPr>
      </w:pPr>
      <w:r w:rsidRPr="003B46C7">
        <w:rPr>
          <w:rFonts w:ascii="Times New Roman" w:hAnsi="Times New Roman"/>
          <w:sz w:val="24"/>
          <w:szCs w:val="24"/>
        </w:rPr>
        <w:t xml:space="preserve">3.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информационно-коммуникационной сети «Интернет». </w:t>
      </w:r>
    </w:p>
    <w:p w:rsidR="003B46C7" w:rsidRPr="003B46C7" w:rsidRDefault="003B46C7" w:rsidP="003B46C7">
      <w:pPr>
        <w:widowControl w:val="0"/>
        <w:autoSpaceDE w:val="0"/>
        <w:autoSpaceDN w:val="0"/>
        <w:adjustRightInd w:val="0"/>
        <w:spacing w:after="0" w:line="240" w:lineRule="auto"/>
        <w:ind w:firstLine="709"/>
        <w:jc w:val="right"/>
        <w:rPr>
          <w:rFonts w:ascii="Times New Roman" w:hAnsi="Times New Roman"/>
          <w:sz w:val="24"/>
          <w:szCs w:val="24"/>
        </w:rPr>
      </w:pPr>
    </w:p>
    <w:p w:rsidR="003B46C7" w:rsidRPr="003B46C7" w:rsidRDefault="003B46C7" w:rsidP="003B46C7">
      <w:pPr>
        <w:widowControl w:val="0"/>
        <w:autoSpaceDE w:val="0"/>
        <w:autoSpaceDN w:val="0"/>
        <w:adjustRightInd w:val="0"/>
        <w:spacing w:after="0" w:line="240" w:lineRule="auto"/>
        <w:ind w:firstLine="709"/>
        <w:rPr>
          <w:rFonts w:ascii="Times New Roman" w:hAnsi="Times New Roman"/>
          <w:sz w:val="24"/>
          <w:szCs w:val="24"/>
        </w:rPr>
      </w:pPr>
    </w:p>
    <w:p w:rsidR="003B46C7" w:rsidRPr="003B46C7" w:rsidRDefault="003B46C7" w:rsidP="003B46C7">
      <w:pPr>
        <w:widowControl w:val="0"/>
        <w:autoSpaceDE w:val="0"/>
        <w:autoSpaceDN w:val="0"/>
        <w:adjustRightInd w:val="0"/>
        <w:spacing w:after="0" w:line="240" w:lineRule="auto"/>
        <w:ind w:firstLine="709"/>
        <w:rPr>
          <w:rFonts w:ascii="Times New Roman" w:hAnsi="Times New Roman"/>
          <w:b/>
          <w:sz w:val="24"/>
          <w:szCs w:val="24"/>
        </w:rPr>
      </w:pPr>
      <w:r w:rsidRPr="003B46C7">
        <w:rPr>
          <w:rFonts w:ascii="Times New Roman" w:hAnsi="Times New Roman"/>
          <w:b/>
          <w:sz w:val="24"/>
          <w:szCs w:val="24"/>
        </w:rPr>
        <w:t>Глава Едогонского</w:t>
      </w:r>
    </w:p>
    <w:p w:rsidR="003B46C7" w:rsidRPr="003B46C7" w:rsidRDefault="003B46C7" w:rsidP="003B46C7">
      <w:pPr>
        <w:widowControl w:val="0"/>
        <w:autoSpaceDE w:val="0"/>
        <w:autoSpaceDN w:val="0"/>
        <w:adjustRightInd w:val="0"/>
        <w:spacing w:after="0" w:line="240" w:lineRule="auto"/>
        <w:ind w:firstLine="709"/>
        <w:rPr>
          <w:rFonts w:ascii="Times New Roman" w:hAnsi="Times New Roman"/>
          <w:sz w:val="24"/>
          <w:szCs w:val="24"/>
        </w:rPr>
      </w:pPr>
      <w:r w:rsidRPr="003B46C7">
        <w:rPr>
          <w:rFonts w:ascii="Times New Roman" w:hAnsi="Times New Roman"/>
          <w:b/>
          <w:sz w:val="24"/>
          <w:szCs w:val="24"/>
        </w:rPr>
        <w:lastRenderedPageBreak/>
        <w:t xml:space="preserve">сельского поселения                                                    </w:t>
      </w:r>
      <w:proofErr w:type="spellStart"/>
      <w:r w:rsidRPr="003B46C7">
        <w:rPr>
          <w:rFonts w:ascii="Times New Roman" w:hAnsi="Times New Roman"/>
          <w:b/>
          <w:sz w:val="24"/>
          <w:szCs w:val="24"/>
        </w:rPr>
        <w:t>О.Н.Кобрусева</w:t>
      </w:r>
      <w:proofErr w:type="spellEnd"/>
    </w:p>
    <w:tbl>
      <w:tblPr>
        <w:tblW w:w="9485" w:type="dxa"/>
        <w:tblLook w:val="01E0" w:firstRow="1" w:lastRow="1" w:firstColumn="1" w:lastColumn="1" w:noHBand="0" w:noVBand="0"/>
      </w:tblPr>
      <w:tblGrid>
        <w:gridCol w:w="9485"/>
      </w:tblGrid>
      <w:tr w:rsidR="003B46C7" w:rsidRPr="003B46C7" w:rsidTr="003B46C7">
        <w:tc>
          <w:tcPr>
            <w:tcW w:w="9485" w:type="dxa"/>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ИРКУТСКАЯ ОБЛАСТЬ</w:t>
            </w:r>
          </w:p>
        </w:tc>
      </w:tr>
      <w:tr w:rsidR="003B46C7" w:rsidRPr="003B46C7" w:rsidTr="003B46C7">
        <w:tc>
          <w:tcPr>
            <w:tcW w:w="9485" w:type="dxa"/>
          </w:tcPr>
          <w:p w:rsidR="003B46C7" w:rsidRPr="003B46C7" w:rsidRDefault="003B46C7" w:rsidP="003B46C7">
            <w:pPr>
              <w:pStyle w:val="a6"/>
              <w:ind w:right="-271"/>
              <w:jc w:val="left"/>
              <w:rPr>
                <w:rFonts w:ascii="Times New Roman" w:hAnsi="Times New Roman"/>
                <w:b/>
                <w:spacing w:val="20"/>
                <w:szCs w:val="24"/>
              </w:rPr>
            </w:pPr>
            <w:r w:rsidRPr="003B46C7">
              <w:rPr>
                <w:rFonts w:ascii="Times New Roman" w:hAnsi="Times New Roman"/>
                <w:b/>
                <w:spacing w:val="20"/>
                <w:szCs w:val="24"/>
              </w:rPr>
              <w:t xml:space="preserve">                                      </w:t>
            </w:r>
            <w:proofErr w:type="spellStart"/>
            <w:r w:rsidRPr="003B46C7">
              <w:rPr>
                <w:rFonts w:ascii="Times New Roman" w:hAnsi="Times New Roman"/>
                <w:b/>
                <w:spacing w:val="20"/>
                <w:szCs w:val="24"/>
              </w:rPr>
              <w:t>Тулунский</w:t>
            </w:r>
            <w:proofErr w:type="spellEnd"/>
            <w:r w:rsidRPr="003B46C7">
              <w:rPr>
                <w:rFonts w:ascii="Times New Roman" w:hAnsi="Times New Roman"/>
                <w:b/>
                <w:spacing w:val="20"/>
                <w:szCs w:val="24"/>
              </w:rPr>
              <w:t xml:space="preserve"> район</w:t>
            </w:r>
          </w:p>
        </w:tc>
      </w:tr>
      <w:tr w:rsidR="003B46C7" w:rsidRPr="003B46C7" w:rsidTr="003B46C7">
        <w:tc>
          <w:tcPr>
            <w:tcW w:w="9485" w:type="dxa"/>
          </w:tcPr>
          <w:p w:rsidR="003B46C7" w:rsidRPr="003B46C7" w:rsidRDefault="003B46C7" w:rsidP="003B46C7">
            <w:pPr>
              <w:pStyle w:val="a6"/>
              <w:ind w:right="-271"/>
              <w:jc w:val="center"/>
              <w:rPr>
                <w:rFonts w:ascii="Times New Roman" w:hAnsi="Times New Roman"/>
                <w:spacing w:val="20"/>
                <w:szCs w:val="24"/>
              </w:rPr>
            </w:pPr>
          </w:p>
        </w:tc>
      </w:tr>
      <w:tr w:rsidR="003B46C7" w:rsidRPr="003B46C7" w:rsidTr="003B46C7">
        <w:tc>
          <w:tcPr>
            <w:tcW w:w="9485" w:type="dxa"/>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Д У М А</w:t>
            </w:r>
          </w:p>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 xml:space="preserve">  ЕДОГОНСКОГО СЕЛЬСКОГО ПОСЕЛЕНИЯ</w:t>
            </w:r>
          </w:p>
        </w:tc>
      </w:tr>
      <w:tr w:rsidR="003B46C7" w:rsidRPr="003B46C7" w:rsidTr="003B46C7">
        <w:tc>
          <w:tcPr>
            <w:tcW w:w="9485" w:type="dxa"/>
          </w:tcPr>
          <w:p w:rsidR="003B46C7" w:rsidRPr="003B46C7" w:rsidRDefault="003B46C7" w:rsidP="003B46C7">
            <w:pPr>
              <w:pStyle w:val="a6"/>
              <w:ind w:right="-271"/>
              <w:jc w:val="center"/>
              <w:rPr>
                <w:rFonts w:ascii="Times New Roman" w:hAnsi="Times New Roman"/>
                <w:b/>
                <w:spacing w:val="20"/>
                <w:szCs w:val="24"/>
              </w:rPr>
            </w:pPr>
          </w:p>
        </w:tc>
      </w:tr>
      <w:tr w:rsidR="003B46C7" w:rsidRPr="003B46C7" w:rsidTr="003B46C7">
        <w:tc>
          <w:tcPr>
            <w:tcW w:w="9485" w:type="dxa"/>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РЕШЕНИЕ</w:t>
            </w:r>
          </w:p>
        </w:tc>
      </w:tr>
      <w:tr w:rsidR="003B46C7" w:rsidRPr="003B46C7" w:rsidTr="003B46C7">
        <w:tc>
          <w:tcPr>
            <w:tcW w:w="9485" w:type="dxa"/>
          </w:tcPr>
          <w:p w:rsidR="003B46C7" w:rsidRPr="003B46C7" w:rsidRDefault="003B46C7" w:rsidP="003B46C7">
            <w:pPr>
              <w:pStyle w:val="a6"/>
              <w:ind w:left="142" w:right="-271"/>
              <w:jc w:val="center"/>
              <w:rPr>
                <w:rFonts w:ascii="Times New Roman" w:hAnsi="Times New Roman"/>
                <w:spacing w:val="20"/>
                <w:szCs w:val="24"/>
              </w:rPr>
            </w:pPr>
          </w:p>
        </w:tc>
      </w:tr>
      <w:tr w:rsidR="003B46C7" w:rsidRPr="003B46C7" w:rsidTr="003B46C7">
        <w:tc>
          <w:tcPr>
            <w:tcW w:w="9485" w:type="dxa"/>
          </w:tcPr>
          <w:p w:rsidR="003B46C7" w:rsidRPr="003B46C7" w:rsidRDefault="003B46C7" w:rsidP="003B46C7">
            <w:pPr>
              <w:pStyle w:val="a6"/>
              <w:ind w:left="142" w:right="-271"/>
              <w:jc w:val="left"/>
              <w:rPr>
                <w:rFonts w:ascii="Times New Roman" w:hAnsi="Times New Roman"/>
                <w:spacing w:val="20"/>
                <w:szCs w:val="24"/>
              </w:rPr>
            </w:pPr>
            <w:r w:rsidRPr="003B46C7">
              <w:rPr>
                <w:rFonts w:ascii="Times New Roman" w:hAnsi="Times New Roman"/>
                <w:b/>
                <w:spacing w:val="20"/>
                <w:szCs w:val="24"/>
              </w:rPr>
              <w:t>«24» декабря 2024 г.                                          № 33</w:t>
            </w:r>
          </w:p>
        </w:tc>
      </w:tr>
      <w:tr w:rsidR="003B46C7" w:rsidRPr="003B46C7" w:rsidTr="003B46C7">
        <w:tc>
          <w:tcPr>
            <w:tcW w:w="9485" w:type="dxa"/>
          </w:tcPr>
          <w:p w:rsidR="003B46C7" w:rsidRPr="003B46C7" w:rsidRDefault="003B46C7" w:rsidP="003B46C7">
            <w:pPr>
              <w:pStyle w:val="a6"/>
              <w:ind w:right="-271"/>
              <w:jc w:val="center"/>
              <w:rPr>
                <w:rFonts w:ascii="Times New Roman" w:hAnsi="Times New Roman"/>
                <w:b/>
                <w:spacing w:val="20"/>
                <w:szCs w:val="24"/>
              </w:rPr>
            </w:pPr>
            <w:r w:rsidRPr="003B46C7">
              <w:rPr>
                <w:rFonts w:ascii="Times New Roman" w:hAnsi="Times New Roman"/>
                <w:b/>
                <w:spacing w:val="20"/>
                <w:szCs w:val="24"/>
              </w:rPr>
              <w:t>с. Едогон</w:t>
            </w:r>
          </w:p>
        </w:tc>
      </w:tr>
    </w:tbl>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ind w:left="5664"/>
        <w:jc w:val="both"/>
        <w:rPr>
          <w:rFonts w:ascii="Times New Roman" w:hAnsi="Times New Roman"/>
          <w:sz w:val="24"/>
          <w:szCs w:val="24"/>
        </w:rPr>
      </w:pPr>
    </w:p>
    <w:p w:rsidR="003B46C7" w:rsidRPr="003B46C7" w:rsidRDefault="003B46C7" w:rsidP="003B46C7">
      <w:pPr>
        <w:spacing w:after="0" w:line="240" w:lineRule="auto"/>
        <w:ind w:hanging="540"/>
        <w:jc w:val="both"/>
        <w:outlineLvl w:val="0"/>
        <w:rPr>
          <w:rFonts w:ascii="Times New Roman" w:hAnsi="Times New Roman"/>
          <w:b/>
          <w:i/>
          <w:sz w:val="24"/>
          <w:szCs w:val="24"/>
        </w:rPr>
      </w:pPr>
      <w:r w:rsidRPr="003B46C7">
        <w:rPr>
          <w:rFonts w:ascii="Times New Roman" w:hAnsi="Times New Roman"/>
          <w:b/>
          <w:sz w:val="24"/>
          <w:szCs w:val="24"/>
        </w:rPr>
        <w:t xml:space="preserve">         </w:t>
      </w:r>
      <w:r w:rsidRPr="003B46C7">
        <w:rPr>
          <w:rFonts w:ascii="Times New Roman" w:hAnsi="Times New Roman"/>
          <w:b/>
          <w:i/>
          <w:sz w:val="24"/>
          <w:szCs w:val="24"/>
        </w:rPr>
        <w:t>Об исполнении бюджета</w:t>
      </w:r>
    </w:p>
    <w:p w:rsidR="003B46C7" w:rsidRPr="003B46C7" w:rsidRDefault="003B46C7" w:rsidP="003B46C7">
      <w:pPr>
        <w:spacing w:after="0" w:line="240" w:lineRule="auto"/>
        <w:ind w:hanging="540"/>
        <w:jc w:val="both"/>
        <w:outlineLvl w:val="0"/>
        <w:rPr>
          <w:rFonts w:ascii="Times New Roman" w:hAnsi="Times New Roman"/>
          <w:b/>
          <w:i/>
          <w:sz w:val="24"/>
          <w:szCs w:val="24"/>
        </w:rPr>
      </w:pPr>
      <w:r w:rsidRPr="003B46C7">
        <w:rPr>
          <w:rFonts w:ascii="Times New Roman" w:hAnsi="Times New Roman"/>
          <w:b/>
          <w:i/>
          <w:sz w:val="24"/>
          <w:szCs w:val="24"/>
        </w:rPr>
        <w:t xml:space="preserve">         Едогонского муниципального образования</w:t>
      </w:r>
    </w:p>
    <w:p w:rsidR="003B46C7" w:rsidRPr="003B46C7" w:rsidRDefault="003B46C7" w:rsidP="003B46C7">
      <w:pPr>
        <w:spacing w:after="0" w:line="240" w:lineRule="auto"/>
        <w:ind w:hanging="540"/>
        <w:jc w:val="both"/>
        <w:outlineLvl w:val="0"/>
        <w:rPr>
          <w:rFonts w:ascii="Times New Roman" w:hAnsi="Times New Roman"/>
          <w:b/>
          <w:sz w:val="24"/>
          <w:szCs w:val="24"/>
        </w:rPr>
      </w:pPr>
      <w:r w:rsidRPr="003B46C7">
        <w:rPr>
          <w:rFonts w:ascii="Times New Roman" w:hAnsi="Times New Roman"/>
          <w:b/>
          <w:i/>
          <w:sz w:val="24"/>
          <w:szCs w:val="24"/>
        </w:rPr>
        <w:t xml:space="preserve">         за 9 месяцев 2024 года</w:t>
      </w:r>
    </w:p>
    <w:p w:rsidR="003B46C7" w:rsidRPr="003B46C7" w:rsidRDefault="003B46C7" w:rsidP="003B46C7">
      <w:pPr>
        <w:spacing w:after="0" w:line="240" w:lineRule="auto"/>
        <w:jc w:val="both"/>
        <w:outlineLvl w:val="0"/>
        <w:rPr>
          <w:rFonts w:ascii="Times New Roman" w:hAnsi="Times New Roman"/>
          <w:b/>
          <w:sz w:val="24"/>
          <w:szCs w:val="24"/>
        </w:rPr>
      </w:pPr>
    </w:p>
    <w:p w:rsidR="003B46C7" w:rsidRPr="003B46C7" w:rsidRDefault="003B46C7" w:rsidP="003B46C7">
      <w:pPr>
        <w:spacing w:after="0" w:line="240" w:lineRule="auto"/>
        <w:ind w:hanging="540"/>
        <w:jc w:val="both"/>
        <w:outlineLvl w:val="0"/>
        <w:rPr>
          <w:rFonts w:ascii="Times New Roman" w:hAnsi="Times New Roman"/>
          <w:sz w:val="24"/>
          <w:szCs w:val="24"/>
        </w:rPr>
      </w:pPr>
      <w:r w:rsidRPr="003B46C7">
        <w:rPr>
          <w:rFonts w:ascii="Times New Roman" w:hAnsi="Times New Roman"/>
          <w:sz w:val="24"/>
          <w:szCs w:val="24"/>
        </w:rPr>
        <w:t xml:space="preserve">             </w:t>
      </w:r>
    </w:p>
    <w:p w:rsidR="003B46C7" w:rsidRPr="003B46C7" w:rsidRDefault="003B46C7" w:rsidP="003B46C7">
      <w:pPr>
        <w:spacing w:after="0" w:line="240" w:lineRule="auto"/>
        <w:ind w:firstLine="708"/>
        <w:jc w:val="both"/>
        <w:outlineLvl w:val="0"/>
        <w:rPr>
          <w:rFonts w:ascii="Times New Roman" w:hAnsi="Times New Roman"/>
          <w:sz w:val="24"/>
          <w:szCs w:val="24"/>
        </w:rPr>
      </w:pPr>
      <w:r w:rsidRPr="003B46C7">
        <w:rPr>
          <w:rFonts w:ascii="Times New Roman" w:hAnsi="Times New Roman"/>
          <w:sz w:val="24"/>
          <w:szCs w:val="24"/>
        </w:rPr>
        <w:t xml:space="preserve">Заслушав информацию главы Едогонского сельского поселения        </w:t>
      </w:r>
      <w:proofErr w:type="spellStart"/>
      <w:r w:rsidRPr="003B46C7">
        <w:rPr>
          <w:rFonts w:ascii="Times New Roman" w:hAnsi="Times New Roman"/>
          <w:sz w:val="24"/>
          <w:szCs w:val="24"/>
        </w:rPr>
        <w:t>Кобрусевой</w:t>
      </w:r>
      <w:proofErr w:type="spellEnd"/>
      <w:r w:rsidRPr="003B46C7">
        <w:rPr>
          <w:rFonts w:ascii="Times New Roman" w:hAnsi="Times New Roman"/>
          <w:sz w:val="24"/>
          <w:szCs w:val="24"/>
        </w:rPr>
        <w:t xml:space="preserve"> О. Н. «Об исполнении бюджета  Едогонского муниципального образования за 9 месяцев 2024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2024 год и на плановый период 2025 и 2026 годов»,  Положением «О бюджетном процессе в Едогонском муниципальном образовании», статьями 33, 48 Устава Едогонского муниципального образования, Дума Едогонского сельского поселения</w:t>
      </w:r>
    </w:p>
    <w:p w:rsidR="003B46C7" w:rsidRPr="003B46C7" w:rsidRDefault="003B46C7" w:rsidP="003B46C7">
      <w:pPr>
        <w:spacing w:after="0" w:line="240" w:lineRule="auto"/>
        <w:ind w:left="360" w:hanging="360"/>
        <w:jc w:val="both"/>
        <w:rPr>
          <w:rFonts w:ascii="Times New Roman" w:hAnsi="Times New Roman"/>
          <w:sz w:val="24"/>
          <w:szCs w:val="24"/>
        </w:rPr>
      </w:pPr>
      <w:r w:rsidRPr="003B46C7">
        <w:rPr>
          <w:rFonts w:ascii="Times New Roman" w:hAnsi="Times New Roman"/>
          <w:sz w:val="24"/>
          <w:szCs w:val="24"/>
        </w:rPr>
        <w:t xml:space="preserve"> </w:t>
      </w:r>
    </w:p>
    <w:p w:rsidR="003B46C7" w:rsidRPr="003B46C7" w:rsidRDefault="003B46C7" w:rsidP="003B46C7">
      <w:pPr>
        <w:spacing w:after="0" w:line="240" w:lineRule="auto"/>
        <w:ind w:left="360" w:hanging="360"/>
        <w:jc w:val="center"/>
        <w:rPr>
          <w:rFonts w:ascii="Times New Roman" w:hAnsi="Times New Roman"/>
          <w:sz w:val="24"/>
          <w:szCs w:val="24"/>
        </w:rPr>
      </w:pPr>
      <w:r w:rsidRPr="003B46C7">
        <w:rPr>
          <w:rFonts w:ascii="Times New Roman" w:hAnsi="Times New Roman"/>
          <w:sz w:val="24"/>
          <w:szCs w:val="24"/>
        </w:rPr>
        <w:t>Р Е Ш И Л А:</w:t>
      </w:r>
    </w:p>
    <w:p w:rsidR="003B46C7" w:rsidRPr="003B46C7" w:rsidRDefault="003B46C7" w:rsidP="003B46C7">
      <w:pPr>
        <w:spacing w:after="0" w:line="240" w:lineRule="auto"/>
        <w:ind w:left="360"/>
        <w:jc w:val="both"/>
        <w:rPr>
          <w:rFonts w:ascii="Times New Roman" w:hAnsi="Times New Roman"/>
          <w:sz w:val="24"/>
          <w:szCs w:val="24"/>
        </w:rPr>
      </w:pP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 xml:space="preserve">       Информацию главы Едогонского сельского поселения </w:t>
      </w:r>
      <w:proofErr w:type="spellStart"/>
      <w:r w:rsidRPr="003B46C7">
        <w:rPr>
          <w:rFonts w:ascii="Times New Roman" w:hAnsi="Times New Roman"/>
          <w:sz w:val="24"/>
          <w:szCs w:val="24"/>
        </w:rPr>
        <w:t>Кобрусевой</w:t>
      </w:r>
      <w:proofErr w:type="spellEnd"/>
      <w:r w:rsidRPr="003B46C7">
        <w:rPr>
          <w:rFonts w:ascii="Times New Roman" w:hAnsi="Times New Roman"/>
          <w:sz w:val="24"/>
          <w:szCs w:val="24"/>
        </w:rPr>
        <w:t xml:space="preserve"> О. Н. «Об исполнении бюджета Едогонского муниципального образования за 9 месяцев 2024 года» (прилагается) принять к сведению.</w:t>
      </w:r>
    </w:p>
    <w:p w:rsidR="003B46C7" w:rsidRPr="003B46C7" w:rsidRDefault="003B46C7" w:rsidP="003B46C7">
      <w:pPr>
        <w:spacing w:after="0" w:line="240" w:lineRule="auto"/>
        <w:ind w:left="360" w:hanging="360"/>
        <w:jc w:val="both"/>
        <w:rPr>
          <w:rFonts w:ascii="Times New Roman" w:hAnsi="Times New Roman"/>
          <w:sz w:val="24"/>
          <w:szCs w:val="24"/>
        </w:rPr>
      </w:pPr>
      <w:r w:rsidRPr="003B46C7">
        <w:rPr>
          <w:rFonts w:ascii="Times New Roman" w:hAnsi="Times New Roman"/>
          <w:sz w:val="24"/>
          <w:szCs w:val="24"/>
        </w:rPr>
        <w:t xml:space="preserve">  </w:t>
      </w:r>
    </w:p>
    <w:p w:rsidR="003B46C7" w:rsidRPr="003B46C7" w:rsidRDefault="003B46C7" w:rsidP="003B46C7">
      <w:pPr>
        <w:spacing w:after="0" w:line="240" w:lineRule="auto"/>
        <w:ind w:left="360" w:hanging="360"/>
        <w:jc w:val="both"/>
        <w:rPr>
          <w:rFonts w:ascii="Times New Roman" w:hAnsi="Times New Roman"/>
          <w:sz w:val="24"/>
          <w:szCs w:val="24"/>
        </w:rPr>
      </w:pPr>
    </w:p>
    <w:p w:rsidR="003B46C7" w:rsidRPr="003B46C7" w:rsidRDefault="003B46C7" w:rsidP="003B46C7">
      <w:pPr>
        <w:spacing w:after="0" w:line="240" w:lineRule="auto"/>
        <w:ind w:left="360" w:hanging="360"/>
        <w:jc w:val="both"/>
        <w:rPr>
          <w:rFonts w:ascii="Times New Roman" w:hAnsi="Times New Roman"/>
          <w:sz w:val="24"/>
          <w:szCs w:val="24"/>
        </w:rPr>
      </w:pPr>
    </w:p>
    <w:p w:rsidR="003B46C7" w:rsidRPr="003B46C7" w:rsidRDefault="003B46C7" w:rsidP="003B46C7">
      <w:pPr>
        <w:spacing w:after="0" w:line="240" w:lineRule="auto"/>
        <w:jc w:val="both"/>
        <w:rPr>
          <w:rFonts w:ascii="Times New Roman" w:hAnsi="Times New Roman"/>
          <w:sz w:val="24"/>
          <w:szCs w:val="24"/>
        </w:rPr>
      </w:pP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Глава Едогонского</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сельского поселения                                                                           О. Н. Кобрусева</w:t>
      </w:r>
    </w:p>
    <w:p w:rsidR="003B46C7" w:rsidRPr="003B46C7" w:rsidRDefault="003B46C7" w:rsidP="003B46C7">
      <w:pPr>
        <w:spacing w:after="0" w:line="240" w:lineRule="auto"/>
        <w:jc w:val="both"/>
        <w:rPr>
          <w:rFonts w:ascii="Times New Roman" w:hAnsi="Times New Roman"/>
          <w:sz w:val="24"/>
          <w:szCs w:val="24"/>
        </w:rPr>
      </w:pPr>
    </w:p>
    <w:p w:rsidR="003B46C7" w:rsidRPr="003B46C7" w:rsidRDefault="003B46C7" w:rsidP="003B46C7">
      <w:pPr>
        <w:spacing w:after="0" w:line="240" w:lineRule="auto"/>
        <w:jc w:val="both"/>
        <w:rPr>
          <w:rFonts w:ascii="Times New Roman" w:hAnsi="Times New Roman"/>
          <w:sz w:val="24"/>
          <w:szCs w:val="24"/>
        </w:rPr>
      </w:pPr>
    </w:p>
    <w:p w:rsidR="003B46C7" w:rsidRDefault="003B46C7" w:rsidP="003B46C7">
      <w:pPr>
        <w:jc w:val="both"/>
        <w:rPr>
          <w:sz w:val="28"/>
          <w:szCs w:val="28"/>
        </w:rPr>
      </w:pPr>
    </w:p>
    <w:p w:rsidR="003B46C7" w:rsidRDefault="003B46C7" w:rsidP="003B46C7">
      <w:pPr>
        <w:jc w:val="both"/>
        <w:rPr>
          <w:sz w:val="28"/>
          <w:szCs w:val="28"/>
        </w:rPr>
      </w:pPr>
    </w:p>
    <w:p w:rsidR="003B46C7" w:rsidRPr="003B46C7" w:rsidRDefault="003B46C7" w:rsidP="003B46C7">
      <w:pPr>
        <w:widowControl w:val="0"/>
        <w:autoSpaceDE w:val="0"/>
        <w:autoSpaceDN w:val="0"/>
        <w:adjustRightInd w:val="0"/>
        <w:ind w:firstLine="709"/>
        <w:rPr>
          <w:rFonts w:ascii="Times New Roman" w:hAnsi="Times New Roman"/>
          <w:sz w:val="24"/>
          <w:szCs w:val="24"/>
        </w:rPr>
      </w:pPr>
    </w:p>
    <w:p w:rsidR="003B46C7" w:rsidRPr="003B46C7" w:rsidRDefault="003B46C7" w:rsidP="003B46C7">
      <w:pPr>
        <w:widowControl w:val="0"/>
        <w:autoSpaceDE w:val="0"/>
        <w:autoSpaceDN w:val="0"/>
        <w:adjustRightInd w:val="0"/>
        <w:ind w:firstLine="709"/>
        <w:jc w:val="right"/>
        <w:rPr>
          <w:rFonts w:ascii="Times New Roman" w:hAnsi="Times New Roman"/>
          <w:sz w:val="24"/>
          <w:szCs w:val="24"/>
        </w:rPr>
      </w:pPr>
    </w:p>
    <w:p w:rsidR="003B46C7" w:rsidRPr="003B46C7" w:rsidRDefault="003B46C7" w:rsidP="003B46C7">
      <w:pPr>
        <w:widowControl w:val="0"/>
        <w:autoSpaceDE w:val="0"/>
        <w:autoSpaceDN w:val="0"/>
        <w:adjustRightInd w:val="0"/>
        <w:ind w:firstLine="709"/>
        <w:jc w:val="right"/>
        <w:rPr>
          <w:rFonts w:ascii="Times New Roman" w:hAnsi="Times New Roman"/>
          <w:sz w:val="24"/>
          <w:szCs w:val="24"/>
        </w:rPr>
      </w:pPr>
    </w:p>
    <w:p w:rsidR="003B46C7" w:rsidRPr="00AB7313" w:rsidRDefault="003B46C7" w:rsidP="003B46C7">
      <w:pPr>
        <w:widowControl w:val="0"/>
        <w:autoSpaceDE w:val="0"/>
        <w:autoSpaceDN w:val="0"/>
        <w:adjustRightInd w:val="0"/>
        <w:ind w:firstLine="709"/>
        <w:jc w:val="right"/>
        <w:rPr>
          <w:sz w:val="24"/>
          <w:szCs w:val="24"/>
        </w:rPr>
      </w:pPr>
    </w:p>
    <w:p w:rsidR="003B46C7" w:rsidRPr="00AB7313" w:rsidRDefault="003B46C7" w:rsidP="003B46C7">
      <w:pPr>
        <w:widowControl w:val="0"/>
        <w:autoSpaceDE w:val="0"/>
        <w:autoSpaceDN w:val="0"/>
        <w:adjustRightInd w:val="0"/>
        <w:ind w:firstLine="709"/>
        <w:jc w:val="right"/>
        <w:rPr>
          <w:sz w:val="24"/>
          <w:szCs w:val="24"/>
        </w:rPr>
      </w:pPr>
    </w:p>
    <w:p w:rsidR="003B46C7" w:rsidRPr="00AB7313" w:rsidRDefault="003B46C7" w:rsidP="003B46C7">
      <w:pPr>
        <w:widowControl w:val="0"/>
        <w:autoSpaceDE w:val="0"/>
        <w:autoSpaceDN w:val="0"/>
        <w:adjustRightInd w:val="0"/>
        <w:ind w:firstLine="709"/>
        <w:jc w:val="right"/>
        <w:rPr>
          <w:sz w:val="24"/>
          <w:szCs w:val="24"/>
        </w:rPr>
      </w:pPr>
    </w:p>
    <w:p w:rsidR="003B46C7" w:rsidRPr="003B46C7" w:rsidRDefault="003B46C7" w:rsidP="003B46C7">
      <w:pPr>
        <w:pStyle w:val="21"/>
        <w:ind w:left="851" w:right="567"/>
        <w:jc w:val="right"/>
        <w:rPr>
          <w:sz w:val="24"/>
          <w:szCs w:val="24"/>
        </w:rPr>
      </w:pPr>
      <w:r w:rsidRPr="003B46C7">
        <w:rPr>
          <w:sz w:val="24"/>
          <w:szCs w:val="24"/>
        </w:rPr>
        <w:t>Приложение</w:t>
      </w:r>
    </w:p>
    <w:p w:rsidR="003B46C7" w:rsidRPr="003B46C7" w:rsidRDefault="003B46C7" w:rsidP="003B46C7">
      <w:pPr>
        <w:pStyle w:val="21"/>
        <w:ind w:left="851" w:right="567"/>
        <w:jc w:val="right"/>
        <w:rPr>
          <w:sz w:val="24"/>
          <w:szCs w:val="24"/>
        </w:rPr>
      </w:pPr>
      <w:r w:rsidRPr="003B46C7">
        <w:rPr>
          <w:sz w:val="24"/>
          <w:szCs w:val="24"/>
        </w:rPr>
        <w:t>к решению Думы Едогонского</w:t>
      </w:r>
    </w:p>
    <w:p w:rsidR="003B46C7" w:rsidRPr="003B46C7" w:rsidRDefault="003B46C7" w:rsidP="003B46C7">
      <w:pPr>
        <w:pStyle w:val="21"/>
        <w:ind w:left="851" w:right="567"/>
        <w:jc w:val="right"/>
        <w:rPr>
          <w:sz w:val="24"/>
          <w:szCs w:val="24"/>
        </w:rPr>
      </w:pPr>
      <w:r w:rsidRPr="003B46C7">
        <w:rPr>
          <w:sz w:val="24"/>
          <w:szCs w:val="24"/>
        </w:rPr>
        <w:t>сельского поселения</w:t>
      </w:r>
    </w:p>
    <w:p w:rsidR="003B46C7" w:rsidRPr="003B46C7" w:rsidRDefault="003B46C7" w:rsidP="003B46C7">
      <w:pPr>
        <w:pStyle w:val="21"/>
        <w:ind w:left="851" w:right="567"/>
        <w:jc w:val="right"/>
        <w:rPr>
          <w:sz w:val="24"/>
          <w:szCs w:val="24"/>
        </w:rPr>
      </w:pPr>
      <w:r w:rsidRPr="003B46C7">
        <w:rPr>
          <w:sz w:val="24"/>
          <w:szCs w:val="24"/>
        </w:rPr>
        <w:t xml:space="preserve">от </w:t>
      </w:r>
      <w:proofErr w:type="gramStart"/>
      <w:r w:rsidRPr="003B46C7">
        <w:rPr>
          <w:sz w:val="24"/>
          <w:szCs w:val="24"/>
        </w:rPr>
        <w:t xml:space="preserve">«  </w:t>
      </w:r>
      <w:proofErr w:type="gramEnd"/>
      <w:r w:rsidRPr="003B46C7">
        <w:rPr>
          <w:sz w:val="24"/>
          <w:szCs w:val="24"/>
        </w:rPr>
        <w:t xml:space="preserve">     »              2024 г. №______</w:t>
      </w:r>
    </w:p>
    <w:p w:rsidR="003B46C7" w:rsidRPr="003B46C7" w:rsidRDefault="003B46C7" w:rsidP="003B46C7">
      <w:pPr>
        <w:pStyle w:val="21"/>
        <w:ind w:left="851" w:right="567"/>
        <w:jc w:val="center"/>
        <w:rPr>
          <w:b/>
          <w:sz w:val="24"/>
          <w:szCs w:val="24"/>
        </w:rPr>
      </w:pP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 xml:space="preserve">Информация об итогах исполнения бюджета Едогонского муниципального образования </w:t>
      </w: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за 9 месяцев 2024 года по доходам.</w:t>
      </w: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lang w:val="en-US"/>
        </w:rPr>
        <w:t>I</w:t>
      </w:r>
      <w:r w:rsidRPr="003B46C7">
        <w:rPr>
          <w:rFonts w:ascii="Times New Roman" w:hAnsi="Times New Roman"/>
          <w:b/>
          <w:sz w:val="24"/>
          <w:szCs w:val="24"/>
        </w:rPr>
        <w:t>. ДОХОДЫ</w:t>
      </w:r>
    </w:p>
    <w:p w:rsidR="003B46C7" w:rsidRPr="003B46C7" w:rsidRDefault="003B46C7" w:rsidP="003B46C7">
      <w:pPr>
        <w:spacing w:after="0" w:line="240" w:lineRule="auto"/>
        <w:jc w:val="center"/>
        <w:rPr>
          <w:rFonts w:ascii="Times New Roman" w:hAnsi="Times New Roman"/>
          <w:b/>
          <w:sz w:val="24"/>
          <w:szCs w:val="24"/>
        </w:rPr>
      </w:pP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ab/>
        <w:t xml:space="preserve">Бюджет Едогонского муниципального образования по доходам за 9 месяцев 2024 года исполнен в сумме </w:t>
      </w:r>
      <w:r w:rsidRPr="003B46C7">
        <w:rPr>
          <w:rFonts w:ascii="Times New Roman" w:hAnsi="Times New Roman"/>
          <w:b/>
          <w:sz w:val="24"/>
          <w:szCs w:val="24"/>
        </w:rPr>
        <w:t>16 295,1</w:t>
      </w:r>
      <w:r w:rsidRPr="003B46C7">
        <w:rPr>
          <w:rFonts w:ascii="Times New Roman" w:hAnsi="Times New Roman"/>
          <w:sz w:val="24"/>
          <w:szCs w:val="24"/>
        </w:rPr>
        <w:t xml:space="preserve"> тыс. руб. План доходов на 9 месяцев 2024 года, утверждённый в сумме </w:t>
      </w:r>
      <w:r w:rsidRPr="003B46C7">
        <w:rPr>
          <w:rFonts w:ascii="Times New Roman" w:hAnsi="Times New Roman"/>
          <w:b/>
          <w:sz w:val="24"/>
          <w:szCs w:val="24"/>
        </w:rPr>
        <w:t>16 109,8</w:t>
      </w:r>
      <w:r w:rsidRPr="003B46C7">
        <w:rPr>
          <w:rFonts w:ascii="Times New Roman" w:hAnsi="Times New Roman"/>
          <w:sz w:val="24"/>
          <w:szCs w:val="24"/>
        </w:rPr>
        <w:t xml:space="preserve"> тыс. руб., выполнен на </w:t>
      </w:r>
      <w:r w:rsidRPr="003B46C7">
        <w:rPr>
          <w:rFonts w:ascii="Times New Roman" w:hAnsi="Times New Roman"/>
          <w:b/>
          <w:sz w:val="24"/>
          <w:szCs w:val="24"/>
        </w:rPr>
        <w:t>101,2%</w:t>
      </w:r>
      <w:r w:rsidRPr="003B46C7">
        <w:rPr>
          <w:rFonts w:ascii="Times New Roman" w:hAnsi="Times New Roman"/>
          <w:sz w:val="24"/>
          <w:szCs w:val="24"/>
        </w:rPr>
        <w:t xml:space="preserve"> </w:t>
      </w:r>
      <w:r w:rsidRPr="003B46C7">
        <w:rPr>
          <w:rFonts w:ascii="Times New Roman" w:hAnsi="Times New Roman"/>
          <w:b/>
          <w:sz w:val="24"/>
          <w:szCs w:val="24"/>
        </w:rPr>
        <w:t>(</w:t>
      </w:r>
      <w:r w:rsidRPr="003B46C7">
        <w:rPr>
          <w:rFonts w:ascii="Times New Roman" w:hAnsi="Times New Roman"/>
          <w:color w:val="000000"/>
          <w:sz w:val="24"/>
          <w:szCs w:val="24"/>
        </w:rPr>
        <w:t>Приложение №1).</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b/>
          <w:sz w:val="24"/>
          <w:szCs w:val="24"/>
        </w:rPr>
        <w:t xml:space="preserve">           </w:t>
      </w:r>
      <w:r w:rsidRPr="003B46C7">
        <w:rPr>
          <w:rFonts w:ascii="Times New Roman" w:hAnsi="Times New Roman"/>
          <w:sz w:val="24"/>
          <w:szCs w:val="24"/>
        </w:rPr>
        <w:t xml:space="preserve">Бюджет Едогонского муниципального образования по собственным доходным источникам за 9 месяцев 2024 года исполнен в сумме </w:t>
      </w:r>
      <w:r w:rsidRPr="003B46C7">
        <w:rPr>
          <w:rFonts w:ascii="Times New Roman" w:hAnsi="Times New Roman"/>
          <w:b/>
          <w:sz w:val="24"/>
          <w:szCs w:val="24"/>
        </w:rPr>
        <w:t xml:space="preserve">1 739,7 </w:t>
      </w:r>
      <w:r w:rsidRPr="003B46C7">
        <w:rPr>
          <w:rFonts w:ascii="Times New Roman" w:hAnsi="Times New Roman"/>
          <w:sz w:val="24"/>
          <w:szCs w:val="24"/>
        </w:rPr>
        <w:t xml:space="preserve">тыс. руб. План собственных доходов на 9 месяцев 2024 года, утверждённый в сумме </w:t>
      </w:r>
      <w:r w:rsidRPr="003B46C7">
        <w:rPr>
          <w:rFonts w:ascii="Times New Roman" w:hAnsi="Times New Roman"/>
          <w:b/>
          <w:sz w:val="24"/>
          <w:szCs w:val="24"/>
        </w:rPr>
        <w:t xml:space="preserve">1 554,4 </w:t>
      </w:r>
      <w:r w:rsidRPr="003B46C7">
        <w:rPr>
          <w:rFonts w:ascii="Times New Roman" w:hAnsi="Times New Roman"/>
          <w:sz w:val="24"/>
          <w:szCs w:val="24"/>
        </w:rPr>
        <w:t xml:space="preserve">тыс. руб., выполнен на </w:t>
      </w:r>
      <w:r w:rsidRPr="003B46C7">
        <w:rPr>
          <w:rFonts w:ascii="Times New Roman" w:hAnsi="Times New Roman"/>
          <w:b/>
          <w:sz w:val="24"/>
          <w:szCs w:val="24"/>
        </w:rPr>
        <w:t>111,9%</w:t>
      </w:r>
      <w:r w:rsidRPr="003B46C7">
        <w:rPr>
          <w:rFonts w:ascii="Times New Roman" w:hAnsi="Times New Roman"/>
          <w:sz w:val="24"/>
          <w:szCs w:val="24"/>
        </w:rPr>
        <w:t>.</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ab/>
        <w:t xml:space="preserve">На 9 месяцев 2024 года в бюджете Едогонского муниципального образования запланированы следующие источники собственных доходов: </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 xml:space="preserve">                                                                                                                                                      тыс. руб.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277"/>
        <w:gridCol w:w="1738"/>
        <w:gridCol w:w="1882"/>
        <w:gridCol w:w="1449"/>
      </w:tblGrid>
      <w:tr w:rsidR="003B46C7" w:rsidRPr="003B46C7" w:rsidTr="003B46C7">
        <w:trPr>
          <w:trHeight w:val="539"/>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Вид дохода</w:t>
            </w:r>
          </w:p>
        </w:tc>
        <w:tc>
          <w:tcPr>
            <w:tcW w:w="2345"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План </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9 месяцев 2024 г</w:t>
            </w:r>
          </w:p>
        </w:tc>
        <w:tc>
          <w:tcPr>
            <w:tcW w:w="175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Исполнено</w:t>
            </w:r>
          </w:p>
        </w:tc>
        <w:tc>
          <w:tcPr>
            <w:tcW w:w="1905"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выполнения</w:t>
            </w:r>
          </w:p>
        </w:tc>
        <w:tc>
          <w:tcPr>
            <w:tcW w:w="1310"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Отклонение</w:t>
            </w:r>
          </w:p>
        </w:tc>
      </w:tr>
      <w:tr w:rsidR="003B46C7" w:rsidRPr="003B46C7" w:rsidTr="003B46C7">
        <w:trPr>
          <w:trHeight w:val="269"/>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НДФЛ</w:t>
            </w:r>
          </w:p>
        </w:tc>
        <w:tc>
          <w:tcPr>
            <w:tcW w:w="2345"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398,3</w:t>
            </w:r>
          </w:p>
        </w:tc>
        <w:tc>
          <w:tcPr>
            <w:tcW w:w="175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398,3</w:t>
            </w:r>
          </w:p>
        </w:tc>
        <w:tc>
          <w:tcPr>
            <w:tcW w:w="1905"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100,0</w:t>
            </w:r>
          </w:p>
        </w:tc>
        <w:tc>
          <w:tcPr>
            <w:tcW w:w="1310"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w:t>
            </w:r>
          </w:p>
        </w:tc>
      </w:tr>
      <w:tr w:rsidR="003B46C7" w:rsidRPr="003B46C7" w:rsidTr="003B46C7">
        <w:trPr>
          <w:trHeight w:val="553"/>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от уплаты акцизов</w:t>
            </w:r>
          </w:p>
        </w:tc>
        <w:tc>
          <w:tcPr>
            <w:tcW w:w="234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863,2</w:t>
            </w:r>
          </w:p>
        </w:tc>
        <w:tc>
          <w:tcPr>
            <w:tcW w:w="1759"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863,2</w:t>
            </w:r>
          </w:p>
        </w:tc>
        <w:tc>
          <w:tcPr>
            <w:tcW w:w="190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100,0</w:t>
            </w:r>
          </w:p>
        </w:tc>
        <w:tc>
          <w:tcPr>
            <w:tcW w:w="1310"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w:t>
            </w:r>
          </w:p>
        </w:tc>
      </w:tr>
      <w:tr w:rsidR="003B46C7" w:rsidRPr="003B46C7" w:rsidTr="003B46C7">
        <w:trPr>
          <w:trHeight w:val="269"/>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ЕСХН</w:t>
            </w:r>
          </w:p>
        </w:tc>
        <w:tc>
          <w:tcPr>
            <w:tcW w:w="234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759"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20,0</w:t>
            </w:r>
          </w:p>
        </w:tc>
        <w:tc>
          <w:tcPr>
            <w:tcW w:w="190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100,0</w:t>
            </w:r>
          </w:p>
        </w:tc>
        <w:tc>
          <w:tcPr>
            <w:tcW w:w="1310"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w:t>
            </w:r>
          </w:p>
        </w:tc>
      </w:tr>
      <w:tr w:rsidR="003B46C7" w:rsidRPr="003B46C7" w:rsidTr="003B46C7">
        <w:trPr>
          <w:trHeight w:val="269"/>
        </w:trPr>
        <w:tc>
          <w:tcPr>
            <w:tcW w:w="2457" w:type="dxa"/>
          </w:tcPr>
          <w:p w:rsidR="003B46C7" w:rsidRPr="003B46C7" w:rsidRDefault="003B46C7" w:rsidP="003B46C7">
            <w:pPr>
              <w:spacing w:after="0" w:line="240" w:lineRule="auto"/>
              <w:jc w:val="both"/>
              <w:rPr>
                <w:rFonts w:ascii="Times New Roman" w:hAnsi="Times New Roman"/>
                <w:sz w:val="24"/>
                <w:szCs w:val="24"/>
              </w:rPr>
            </w:pPr>
            <w:bookmarkStart w:id="12" w:name="_Hlk180674103"/>
            <w:r w:rsidRPr="003B46C7">
              <w:rPr>
                <w:rFonts w:ascii="Times New Roman" w:hAnsi="Times New Roman"/>
                <w:sz w:val="24"/>
                <w:szCs w:val="24"/>
              </w:rPr>
              <w:t>Налог на имущество физических лиц</w:t>
            </w:r>
          </w:p>
        </w:tc>
        <w:tc>
          <w:tcPr>
            <w:tcW w:w="234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22,0</w:t>
            </w:r>
          </w:p>
        </w:tc>
        <w:tc>
          <w:tcPr>
            <w:tcW w:w="1759"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29,0</w:t>
            </w:r>
          </w:p>
        </w:tc>
        <w:tc>
          <w:tcPr>
            <w:tcW w:w="190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131,8</w:t>
            </w:r>
          </w:p>
        </w:tc>
        <w:tc>
          <w:tcPr>
            <w:tcW w:w="1310"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+7,0</w:t>
            </w:r>
          </w:p>
        </w:tc>
      </w:tr>
      <w:bookmarkEnd w:id="12"/>
      <w:tr w:rsidR="003B46C7" w:rsidRPr="003B46C7" w:rsidTr="003B46C7">
        <w:trPr>
          <w:trHeight w:val="269"/>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Земельный налог</w:t>
            </w:r>
          </w:p>
        </w:tc>
        <w:tc>
          <w:tcPr>
            <w:tcW w:w="2345"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213,6</w:t>
            </w:r>
          </w:p>
        </w:tc>
        <w:tc>
          <w:tcPr>
            <w:tcW w:w="175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213,6</w:t>
            </w:r>
          </w:p>
        </w:tc>
        <w:tc>
          <w:tcPr>
            <w:tcW w:w="1905"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100,0</w:t>
            </w:r>
          </w:p>
        </w:tc>
        <w:tc>
          <w:tcPr>
            <w:tcW w:w="1310"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w:t>
            </w:r>
          </w:p>
        </w:tc>
      </w:tr>
      <w:tr w:rsidR="003B46C7" w:rsidRPr="003B46C7" w:rsidTr="003B46C7">
        <w:trPr>
          <w:trHeight w:val="269"/>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Госпошлина</w:t>
            </w:r>
          </w:p>
        </w:tc>
        <w:tc>
          <w:tcPr>
            <w:tcW w:w="234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4,6</w:t>
            </w:r>
          </w:p>
        </w:tc>
        <w:tc>
          <w:tcPr>
            <w:tcW w:w="1759"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5,4</w:t>
            </w:r>
          </w:p>
        </w:tc>
        <w:tc>
          <w:tcPr>
            <w:tcW w:w="190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117,4</w:t>
            </w:r>
          </w:p>
        </w:tc>
        <w:tc>
          <w:tcPr>
            <w:tcW w:w="1310"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+0,8</w:t>
            </w:r>
          </w:p>
        </w:tc>
      </w:tr>
      <w:tr w:rsidR="003B46C7" w:rsidRPr="003B46C7" w:rsidTr="003B46C7">
        <w:trPr>
          <w:trHeight w:val="269"/>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234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2,7</w:t>
            </w:r>
          </w:p>
        </w:tc>
        <w:tc>
          <w:tcPr>
            <w:tcW w:w="1759"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2,7</w:t>
            </w:r>
          </w:p>
        </w:tc>
        <w:tc>
          <w:tcPr>
            <w:tcW w:w="190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100,0</w:t>
            </w:r>
          </w:p>
        </w:tc>
        <w:tc>
          <w:tcPr>
            <w:tcW w:w="1310"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w:t>
            </w:r>
          </w:p>
        </w:tc>
      </w:tr>
      <w:tr w:rsidR="003B46C7" w:rsidRPr="003B46C7" w:rsidTr="003B46C7">
        <w:trPr>
          <w:trHeight w:val="269"/>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Прочие доходы от оказания платных услуг (работ)</w:t>
            </w:r>
          </w:p>
        </w:tc>
        <w:tc>
          <w:tcPr>
            <w:tcW w:w="234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30,0</w:t>
            </w:r>
          </w:p>
        </w:tc>
        <w:tc>
          <w:tcPr>
            <w:tcW w:w="1759"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30,0</w:t>
            </w:r>
          </w:p>
        </w:tc>
        <w:tc>
          <w:tcPr>
            <w:tcW w:w="190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100,0</w:t>
            </w:r>
          </w:p>
        </w:tc>
        <w:tc>
          <w:tcPr>
            <w:tcW w:w="1310"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w:t>
            </w:r>
          </w:p>
        </w:tc>
      </w:tr>
      <w:tr w:rsidR="003B46C7" w:rsidRPr="003B46C7" w:rsidTr="003B46C7">
        <w:trPr>
          <w:trHeight w:val="269"/>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Инициативные платежи, зачисляемые в бюджеты сельских поселений</w:t>
            </w:r>
          </w:p>
        </w:tc>
        <w:tc>
          <w:tcPr>
            <w:tcW w:w="234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0</w:t>
            </w:r>
          </w:p>
        </w:tc>
        <w:tc>
          <w:tcPr>
            <w:tcW w:w="1759"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177,5</w:t>
            </w:r>
          </w:p>
        </w:tc>
        <w:tc>
          <w:tcPr>
            <w:tcW w:w="1905" w:type="dxa"/>
            <w:vAlign w:val="center"/>
          </w:tcPr>
          <w:p w:rsidR="003B46C7" w:rsidRPr="003B46C7" w:rsidRDefault="003B46C7" w:rsidP="003B46C7">
            <w:pPr>
              <w:spacing w:after="0" w:line="240" w:lineRule="auto"/>
              <w:jc w:val="center"/>
              <w:rPr>
                <w:rFonts w:ascii="Times New Roman" w:hAnsi="Times New Roman"/>
                <w:sz w:val="24"/>
                <w:szCs w:val="24"/>
              </w:rPr>
            </w:pPr>
          </w:p>
        </w:tc>
        <w:tc>
          <w:tcPr>
            <w:tcW w:w="1310"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+177,5</w:t>
            </w:r>
          </w:p>
        </w:tc>
      </w:tr>
      <w:tr w:rsidR="003B46C7" w:rsidRPr="003B46C7" w:rsidTr="003B46C7">
        <w:trPr>
          <w:trHeight w:val="284"/>
        </w:trPr>
        <w:tc>
          <w:tcPr>
            <w:tcW w:w="245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итого</w:t>
            </w:r>
          </w:p>
        </w:tc>
        <w:tc>
          <w:tcPr>
            <w:tcW w:w="2345"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1 554,4</w:t>
            </w:r>
          </w:p>
        </w:tc>
        <w:tc>
          <w:tcPr>
            <w:tcW w:w="1759"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1 739,7</w:t>
            </w:r>
          </w:p>
        </w:tc>
        <w:tc>
          <w:tcPr>
            <w:tcW w:w="1905"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111,9</w:t>
            </w:r>
          </w:p>
        </w:tc>
        <w:tc>
          <w:tcPr>
            <w:tcW w:w="1310" w:type="dxa"/>
            <w:vAlign w:val="center"/>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+185,3</w:t>
            </w:r>
          </w:p>
        </w:tc>
      </w:tr>
    </w:tbl>
    <w:p w:rsidR="003B46C7" w:rsidRPr="003B46C7" w:rsidRDefault="003B46C7" w:rsidP="003B46C7">
      <w:pPr>
        <w:autoSpaceDE w:val="0"/>
        <w:autoSpaceDN w:val="0"/>
        <w:adjustRightInd w:val="0"/>
        <w:spacing w:after="0" w:line="240" w:lineRule="auto"/>
        <w:jc w:val="both"/>
        <w:rPr>
          <w:rFonts w:ascii="Times New Roman" w:hAnsi="Times New Roman"/>
          <w:sz w:val="24"/>
          <w:szCs w:val="24"/>
        </w:rPr>
      </w:pPr>
    </w:p>
    <w:p w:rsidR="003B46C7" w:rsidRPr="003B46C7" w:rsidRDefault="003B46C7" w:rsidP="003B46C7">
      <w:pPr>
        <w:tabs>
          <w:tab w:val="left" w:pos="8745"/>
        </w:tabs>
        <w:autoSpaceDE w:val="0"/>
        <w:autoSpaceDN w:val="0"/>
        <w:adjustRightInd w:val="0"/>
        <w:spacing w:after="0" w:line="240" w:lineRule="auto"/>
        <w:jc w:val="both"/>
        <w:rPr>
          <w:rFonts w:ascii="Times New Roman" w:hAnsi="Times New Roman"/>
          <w:sz w:val="24"/>
          <w:szCs w:val="24"/>
        </w:rPr>
      </w:pPr>
      <w:r w:rsidRPr="003B46C7">
        <w:rPr>
          <w:rFonts w:ascii="Times New Roman" w:hAnsi="Times New Roman"/>
          <w:sz w:val="24"/>
          <w:szCs w:val="24"/>
        </w:rPr>
        <w:t xml:space="preserve">          Основным доходным источником бюджета Едогонского муниципального образования за 9 месяцев 2024 года являются доходы от уплаты акцизов. Удельный вес поступления доходов от уплаты акцизов в общем поступлении собственных доходов составляет 49,6 %. </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 xml:space="preserve">          Налог на доходы физических лиц второй по значимости доходный источник. Удельный вес НДФЛ составляет 22,9 % в общей сумме собственных доходов.  </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 xml:space="preserve">          Удельный вес поступления земельного налога </w:t>
      </w:r>
      <w:bookmarkStart w:id="13" w:name="_Hlk180673929"/>
      <w:r w:rsidRPr="003B46C7">
        <w:rPr>
          <w:rFonts w:ascii="Times New Roman" w:hAnsi="Times New Roman"/>
          <w:sz w:val="24"/>
          <w:szCs w:val="24"/>
        </w:rPr>
        <w:t>составляет 12,3 % в общей сумме собственных доходов.</w:t>
      </w:r>
    </w:p>
    <w:bookmarkEnd w:id="13"/>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 xml:space="preserve">          Удельный вес поступления инициативных платежей, зачисляемых в бюджеты сельских поселений составляет 10,2 % в общей сумме собственных доходов.</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 xml:space="preserve">          Удельный вес прочих поступлений составляет 5,0 % в общей сумме собственных доходов.</w:t>
      </w:r>
    </w:p>
    <w:p w:rsidR="003B46C7" w:rsidRPr="003B46C7" w:rsidRDefault="003B46C7" w:rsidP="003B46C7">
      <w:pPr>
        <w:tabs>
          <w:tab w:val="left" w:pos="567"/>
        </w:tabs>
        <w:autoSpaceDE w:val="0"/>
        <w:autoSpaceDN w:val="0"/>
        <w:adjustRightInd w:val="0"/>
        <w:spacing w:after="0" w:line="240" w:lineRule="auto"/>
        <w:jc w:val="both"/>
        <w:rPr>
          <w:rFonts w:ascii="Times New Roman" w:hAnsi="Times New Roman"/>
          <w:sz w:val="24"/>
          <w:szCs w:val="24"/>
        </w:rPr>
      </w:pPr>
      <w:r w:rsidRPr="003B46C7">
        <w:rPr>
          <w:rFonts w:ascii="Times New Roman" w:hAnsi="Times New Roman"/>
          <w:sz w:val="24"/>
          <w:szCs w:val="24"/>
        </w:rPr>
        <w:t xml:space="preserve">           В бюджет Едогонского муниципального образования дополнительного поступили:</w:t>
      </w:r>
    </w:p>
    <w:p w:rsidR="003B46C7" w:rsidRPr="003B46C7" w:rsidRDefault="003B46C7" w:rsidP="003B46C7">
      <w:pPr>
        <w:tabs>
          <w:tab w:val="left" w:pos="567"/>
        </w:tabs>
        <w:autoSpaceDE w:val="0"/>
        <w:autoSpaceDN w:val="0"/>
        <w:adjustRightInd w:val="0"/>
        <w:spacing w:after="0" w:line="240" w:lineRule="auto"/>
        <w:jc w:val="both"/>
        <w:rPr>
          <w:rFonts w:ascii="Times New Roman" w:hAnsi="Times New Roman"/>
          <w:sz w:val="24"/>
          <w:szCs w:val="24"/>
        </w:rPr>
      </w:pPr>
      <w:r w:rsidRPr="003B46C7">
        <w:rPr>
          <w:rFonts w:ascii="Times New Roman" w:hAnsi="Times New Roman"/>
          <w:sz w:val="24"/>
          <w:szCs w:val="24"/>
        </w:rPr>
        <w:t>- налог на имущество физических лиц в сумме 7,0 тыс. руб.;</w:t>
      </w:r>
    </w:p>
    <w:p w:rsidR="003B46C7" w:rsidRPr="003B46C7" w:rsidRDefault="003B46C7" w:rsidP="003B46C7">
      <w:pPr>
        <w:tabs>
          <w:tab w:val="left" w:pos="567"/>
        </w:tabs>
        <w:autoSpaceDE w:val="0"/>
        <w:autoSpaceDN w:val="0"/>
        <w:adjustRightInd w:val="0"/>
        <w:spacing w:after="0" w:line="240" w:lineRule="auto"/>
        <w:jc w:val="both"/>
        <w:rPr>
          <w:rFonts w:ascii="Times New Roman" w:hAnsi="Times New Roman"/>
          <w:color w:val="000000"/>
          <w:sz w:val="24"/>
          <w:szCs w:val="24"/>
        </w:rPr>
      </w:pPr>
      <w:r w:rsidRPr="003B46C7">
        <w:rPr>
          <w:rFonts w:ascii="Times New Roman" w:hAnsi="Times New Roman"/>
          <w:color w:val="000000"/>
          <w:sz w:val="24"/>
          <w:szCs w:val="24"/>
        </w:rPr>
        <w:t xml:space="preserve">- инициативные платежи («Остров культуры») в сумме 177,5 тыс. руб., которые на ближайшем заседании Думы будут уточнены в бюджет поселения.                                      </w:t>
      </w:r>
    </w:p>
    <w:p w:rsidR="003B46C7" w:rsidRPr="003B46C7" w:rsidRDefault="003B46C7" w:rsidP="003B46C7">
      <w:pPr>
        <w:spacing w:after="0" w:line="240" w:lineRule="auto"/>
        <w:jc w:val="both"/>
        <w:rPr>
          <w:rFonts w:ascii="Times New Roman" w:hAnsi="Times New Roman"/>
          <w:sz w:val="24"/>
          <w:szCs w:val="24"/>
        </w:rPr>
      </w:pPr>
      <w:r w:rsidRPr="003B46C7">
        <w:rPr>
          <w:rFonts w:ascii="Times New Roman" w:hAnsi="Times New Roman"/>
          <w:sz w:val="24"/>
          <w:szCs w:val="24"/>
        </w:rPr>
        <w:t xml:space="preserve">            Недоимка по платежам в бюджет Едогонского муниципального образования составляет:</w:t>
      </w:r>
    </w:p>
    <w:p w:rsidR="003B46C7" w:rsidRPr="003B46C7" w:rsidRDefault="003B46C7" w:rsidP="003B46C7">
      <w:pPr>
        <w:spacing w:after="0" w:line="240" w:lineRule="auto"/>
        <w:jc w:val="both"/>
        <w:rPr>
          <w:rFonts w:ascii="Times New Roman" w:hAnsi="Times New Roman"/>
          <w:i/>
          <w:sz w:val="24"/>
          <w:szCs w:val="24"/>
          <w:u w:val="single"/>
        </w:rPr>
      </w:pPr>
      <w:r w:rsidRPr="003B46C7">
        <w:rPr>
          <w:rFonts w:ascii="Times New Roman" w:hAnsi="Times New Roman"/>
          <w:sz w:val="24"/>
          <w:szCs w:val="24"/>
        </w:rPr>
        <w:t xml:space="preserve">                                                                                                                                                        тыс. руб.</w:t>
      </w:r>
      <w:r w:rsidRPr="003B46C7">
        <w:rPr>
          <w:rFonts w:ascii="Times New Roman" w:hAnsi="Times New Roman"/>
          <w:i/>
          <w:sz w:val="24"/>
          <w:szCs w:val="24"/>
          <w:u w:val="single"/>
        </w:rPr>
        <w:t xml:space="preserve">  </w:t>
      </w:r>
      <w:r w:rsidRPr="003B46C7">
        <w:rPr>
          <w:rFonts w:ascii="Times New Roman" w:hAnsi="Times New Roman"/>
          <w:sz w:val="24"/>
          <w:szCs w:val="24"/>
        </w:rPr>
        <w:t xml:space="preserve">                                                                 </w:t>
      </w:r>
    </w:p>
    <w:tbl>
      <w:tblPr>
        <w:tblW w:w="10133" w:type="dxa"/>
        <w:tblInd w:w="93" w:type="dxa"/>
        <w:tblLook w:val="0000" w:firstRow="0" w:lastRow="0" w:firstColumn="0" w:lastColumn="0" w:noHBand="0" w:noVBand="0"/>
      </w:tblPr>
      <w:tblGrid>
        <w:gridCol w:w="4126"/>
        <w:gridCol w:w="2126"/>
        <w:gridCol w:w="2268"/>
        <w:gridCol w:w="1613"/>
      </w:tblGrid>
      <w:tr w:rsidR="003B46C7" w:rsidRPr="003B46C7" w:rsidTr="003B46C7">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на 01.10.2023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на 01.10.2024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
                <w:bCs/>
                <w:sz w:val="24"/>
                <w:szCs w:val="24"/>
              </w:rPr>
            </w:pPr>
            <w:proofErr w:type="spellStart"/>
            <w:r w:rsidRPr="003B46C7">
              <w:rPr>
                <w:rFonts w:ascii="Times New Roman" w:hAnsi="Times New Roman"/>
                <w:b/>
                <w:bCs/>
                <w:sz w:val="24"/>
                <w:szCs w:val="24"/>
              </w:rPr>
              <w:t>откл</w:t>
            </w:r>
            <w:proofErr w:type="spellEnd"/>
            <w:r w:rsidRPr="003B46C7">
              <w:rPr>
                <w:rFonts w:ascii="Times New Roman" w:hAnsi="Times New Roman"/>
                <w:b/>
                <w:bCs/>
                <w:sz w:val="24"/>
                <w:szCs w:val="24"/>
              </w:rPr>
              <w:t>.</w:t>
            </w:r>
          </w:p>
        </w:tc>
      </w:tr>
      <w:tr w:rsidR="003B46C7" w:rsidRPr="003B46C7" w:rsidTr="003B46C7">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rPr>
                <w:rFonts w:ascii="Times New Roman" w:hAnsi="Times New Roman"/>
                <w:bCs/>
                <w:sz w:val="24"/>
                <w:szCs w:val="24"/>
              </w:rPr>
            </w:pPr>
            <w:r w:rsidRPr="003B46C7">
              <w:rPr>
                <w:rFonts w:ascii="Times New Roman" w:hAnsi="Times New Roman"/>
                <w:bCs/>
                <w:sz w:val="24"/>
                <w:szCs w:val="24"/>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Cs/>
                <w:sz w:val="24"/>
                <w:szCs w:val="24"/>
              </w:rPr>
            </w:pPr>
            <w:r w:rsidRPr="003B46C7">
              <w:rPr>
                <w:rFonts w:ascii="Times New Roman" w:hAnsi="Times New Roman"/>
                <w:bCs/>
                <w:sz w:val="24"/>
                <w:szCs w:val="24"/>
              </w:rPr>
              <w:t>0,6</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Cs/>
                <w:sz w:val="24"/>
                <w:szCs w:val="24"/>
              </w:rPr>
            </w:pPr>
            <w:r w:rsidRPr="003B46C7">
              <w:rPr>
                <w:rFonts w:ascii="Times New Roman" w:hAnsi="Times New Roman"/>
                <w:bCs/>
                <w:sz w:val="24"/>
                <w:szCs w:val="24"/>
              </w:rPr>
              <w:t>6,8</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Cs/>
                <w:sz w:val="24"/>
                <w:szCs w:val="24"/>
              </w:rPr>
            </w:pPr>
            <w:r w:rsidRPr="003B46C7">
              <w:rPr>
                <w:rFonts w:ascii="Times New Roman" w:hAnsi="Times New Roman"/>
                <w:bCs/>
                <w:sz w:val="24"/>
                <w:szCs w:val="24"/>
              </w:rPr>
              <w:t>+6,2</w:t>
            </w:r>
          </w:p>
        </w:tc>
      </w:tr>
      <w:tr w:rsidR="003B46C7" w:rsidRPr="003B46C7" w:rsidTr="003B46C7">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rPr>
                <w:rFonts w:ascii="Times New Roman" w:hAnsi="Times New Roman"/>
                <w:bCs/>
                <w:sz w:val="24"/>
                <w:szCs w:val="24"/>
              </w:rPr>
            </w:pPr>
            <w:r w:rsidRPr="003B46C7">
              <w:rPr>
                <w:rFonts w:ascii="Times New Roman" w:hAnsi="Times New Roman"/>
                <w:bCs/>
                <w:sz w:val="24"/>
                <w:szCs w:val="24"/>
              </w:rPr>
              <w:t>ЕСХН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Cs/>
                <w:sz w:val="24"/>
                <w:szCs w:val="24"/>
              </w:rPr>
            </w:pPr>
            <w:r w:rsidRPr="003B46C7">
              <w:rPr>
                <w:rFonts w:ascii="Times New Roman" w:hAnsi="Times New Roman"/>
                <w:bCs/>
                <w:sz w:val="24"/>
                <w:szCs w:val="24"/>
              </w:rPr>
              <w:t>1,3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Cs/>
                <w:sz w:val="24"/>
                <w:szCs w:val="24"/>
              </w:rPr>
            </w:pPr>
            <w:r w:rsidRPr="003B46C7">
              <w:rPr>
                <w:rFonts w:ascii="Times New Roman" w:hAnsi="Times New Roman"/>
                <w:bCs/>
                <w:sz w:val="24"/>
                <w:szCs w:val="24"/>
              </w:rPr>
              <w:t>0</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bCs/>
                <w:sz w:val="24"/>
                <w:szCs w:val="24"/>
              </w:rPr>
            </w:pPr>
            <w:r w:rsidRPr="003B46C7">
              <w:rPr>
                <w:rFonts w:ascii="Times New Roman" w:hAnsi="Times New Roman"/>
                <w:bCs/>
                <w:sz w:val="24"/>
                <w:szCs w:val="24"/>
              </w:rPr>
              <w:t>-1,3</w:t>
            </w:r>
          </w:p>
        </w:tc>
      </w:tr>
      <w:tr w:rsidR="003B46C7" w:rsidRPr="003B46C7" w:rsidTr="003B46C7">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20,3</w:t>
            </w:r>
          </w:p>
        </w:tc>
        <w:tc>
          <w:tcPr>
            <w:tcW w:w="2268"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8,9</w:t>
            </w:r>
          </w:p>
        </w:tc>
        <w:tc>
          <w:tcPr>
            <w:tcW w:w="1613"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-11,4</w:t>
            </w:r>
          </w:p>
        </w:tc>
      </w:tr>
      <w:tr w:rsidR="003B46C7" w:rsidRPr="003B46C7" w:rsidTr="003B46C7">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41,1</w:t>
            </w:r>
          </w:p>
        </w:tc>
        <w:tc>
          <w:tcPr>
            <w:tcW w:w="2268"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35,8</w:t>
            </w:r>
          </w:p>
        </w:tc>
        <w:tc>
          <w:tcPr>
            <w:tcW w:w="1613"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-5,3</w:t>
            </w:r>
          </w:p>
        </w:tc>
      </w:tr>
      <w:tr w:rsidR="003B46C7" w:rsidRPr="003B46C7" w:rsidTr="003B46C7">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итого</w:t>
            </w:r>
          </w:p>
        </w:tc>
        <w:tc>
          <w:tcPr>
            <w:tcW w:w="2126"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63,3</w:t>
            </w:r>
          </w:p>
        </w:tc>
        <w:tc>
          <w:tcPr>
            <w:tcW w:w="2268"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51,5</w:t>
            </w:r>
          </w:p>
        </w:tc>
        <w:tc>
          <w:tcPr>
            <w:tcW w:w="1613" w:type="dxa"/>
            <w:tcBorders>
              <w:top w:val="nil"/>
              <w:left w:val="nil"/>
              <w:bottom w:val="single" w:sz="4" w:space="0" w:color="auto"/>
              <w:right w:val="single" w:sz="4" w:space="0" w:color="auto"/>
            </w:tcBorders>
            <w:shd w:val="clear" w:color="auto" w:fill="auto"/>
            <w:noWrap/>
            <w:vAlign w:val="bottom"/>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-11,8</w:t>
            </w:r>
          </w:p>
        </w:tc>
      </w:tr>
    </w:tbl>
    <w:p w:rsidR="003B46C7" w:rsidRPr="003B46C7" w:rsidRDefault="003B46C7" w:rsidP="003B46C7">
      <w:pPr>
        <w:pStyle w:val="21"/>
        <w:tabs>
          <w:tab w:val="left" w:pos="851"/>
        </w:tabs>
        <w:rPr>
          <w:sz w:val="24"/>
          <w:szCs w:val="24"/>
        </w:rPr>
      </w:pPr>
      <w:r w:rsidRPr="003B46C7">
        <w:rPr>
          <w:sz w:val="24"/>
          <w:szCs w:val="24"/>
        </w:rPr>
        <w:t xml:space="preserve">           </w:t>
      </w:r>
    </w:p>
    <w:p w:rsidR="003B46C7" w:rsidRPr="003B46C7" w:rsidRDefault="003B46C7" w:rsidP="003B46C7">
      <w:pPr>
        <w:pStyle w:val="21"/>
        <w:tabs>
          <w:tab w:val="left" w:pos="851"/>
        </w:tabs>
        <w:rPr>
          <w:sz w:val="24"/>
          <w:szCs w:val="24"/>
        </w:rPr>
      </w:pPr>
      <w:r w:rsidRPr="003B46C7">
        <w:rPr>
          <w:sz w:val="24"/>
          <w:szCs w:val="24"/>
        </w:rPr>
        <w:t xml:space="preserve">            Недоимка по платежам в бюджет Едогонского муниципального образования по состоянию на 01.10.2024 г. по сравнению с данными на 01.10.2023 г. уменьшилась на 11,8 тыс. руб., в том числе: </w:t>
      </w:r>
    </w:p>
    <w:p w:rsidR="003B46C7" w:rsidRPr="003B46C7" w:rsidRDefault="003B46C7" w:rsidP="003B46C7">
      <w:pPr>
        <w:pStyle w:val="21"/>
        <w:tabs>
          <w:tab w:val="left" w:pos="851"/>
        </w:tabs>
        <w:rPr>
          <w:sz w:val="24"/>
          <w:szCs w:val="24"/>
        </w:rPr>
      </w:pPr>
      <w:r w:rsidRPr="003B46C7">
        <w:rPr>
          <w:sz w:val="24"/>
          <w:szCs w:val="24"/>
        </w:rPr>
        <w:t>- по налогу на имущество физических лиц уменьшилась на 11,4 тыс. руб.;</w:t>
      </w:r>
    </w:p>
    <w:p w:rsidR="003B46C7" w:rsidRPr="003B46C7" w:rsidRDefault="003B46C7" w:rsidP="003B46C7">
      <w:pPr>
        <w:pStyle w:val="21"/>
        <w:rPr>
          <w:sz w:val="24"/>
          <w:szCs w:val="24"/>
        </w:rPr>
      </w:pPr>
      <w:r w:rsidRPr="003B46C7">
        <w:rPr>
          <w:sz w:val="24"/>
          <w:szCs w:val="24"/>
        </w:rPr>
        <w:t xml:space="preserve">- по земельному налогу с физических лиц </w:t>
      </w:r>
      <w:bookmarkStart w:id="14" w:name="_Hlk181018616"/>
      <w:r w:rsidRPr="003B46C7">
        <w:rPr>
          <w:sz w:val="24"/>
          <w:szCs w:val="24"/>
        </w:rPr>
        <w:t>уменьшилась</w:t>
      </w:r>
      <w:bookmarkEnd w:id="14"/>
      <w:r w:rsidRPr="003B46C7">
        <w:rPr>
          <w:sz w:val="24"/>
          <w:szCs w:val="24"/>
        </w:rPr>
        <w:t xml:space="preserve"> на 5,3 тыс. руб.;</w:t>
      </w:r>
    </w:p>
    <w:p w:rsidR="003B46C7" w:rsidRPr="003B46C7" w:rsidRDefault="003B46C7" w:rsidP="003B46C7">
      <w:pPr>
        <w:pStyle w:val="21"/>
        <w:rPr>
          <w:sz w:val="24"/>
          <w:szCs w:val="24"/>
        </w:rPr>
      </w:pPr>
      <w:r w:rsidRPr="003B46C7">
        <w:rPr>
          <w:sz w:val="24"/>
          <w:szCs w:val="24"/>
        </w:rPr>
        <w:t>- по единому сельскохозяйственному налогу уменьшилась на 1,3 тыс. руб.;</w:t>
      </w:r>
    </w:p>
    <w:p w:rsidR="003B46C7" w:rsidRPr="003B46C7" w:rsidRDefault="003B46C7" w:rsidP="003B46C7">
      <w:pPr>
        <w:pStyle w:val="21"/>
        <w:rPr>
          <w:sz w:val="24"/>
          <w:szCs w:val="24"/>
        </w:rPr>
      </w:pPr>
      <w:r w:rsidRPr="003B46C7">
        <w:rPr>
          <w:sz w:val="24"/>
          <w:szCs w:val="24"/>
        </w:rPr>
        <w:t>- по налогу на доходы физических лиц увеличилась на 6,2 тыс. руб.</w:t>
      </w:r>
    </w:p>
    <w:p w:rsidR="003B46C7" w:rsidRPr="003B46C7" w:rsidRDefault="003B46C7" w:rsidP="003B46C7">
      <w:pPr>
        <w:pStyle w:val="21"/>
        <w:rPr>
          <w:sz w:val="24"/>
          <w:szCs w:val="24"/>
        </w:rPr>
      </w:pPr>
      <w:r w:rsidRPr="003B46C7">
        <w:rPr>
          <w:sz w:val="24"/>
          <w:szCs w:val="24"/>
        </w:rPr>
        <w:t xml:space="preserve">           Безвозмездные поступления от других бюджетов бюджетной системы РФ за 9 месяцев 2024 года при плане </w:t>
      </w:r>
      <w:r w:rsidRPr="003B46C7">
        <w:rPr>
          <w:b/>
          <w:sz w:val="24"/>
          <w:szCs w:val="24"/>
        </w:rPr>
        <w:t xml:space="preserve">14 555,4 </w:t>
      </w:r>
      <w:r w:rsidRPr="003B46C7">
        <w:rPr>
          <w:sz w:val="24"/>
          <w:szCs w:val="24"/>
        </w:rPr>
        <w:t xml:space="preserve">тыс. руб., составили </w:t>
      </w:r>
      <w:r w:rsidRPr="003B46C7">
        <w:rPr>
          <w:b/>
          <w:sz w:val="24"/>
          <w:szCs w:val="24"/>
        </w:rPr>
        <w:t xml:space="preserve">14 555,4 </w:t>
      </w:r>
      <w:r w:rsidRPr="003B46C7">
        <w:rPr>
          <w:sz w:val="24"/>
          <w:szCs w:val="24"/>
        </w:rPr>
        <w:t xml:space="preserve">тыс. руб. или 100,0 %. </w:t>
      </w:r>
    </w:p>
    <w:p w:rsidR="003B46C7" w:rsidRPr="003B46C7" w:rsidRDefault="003B46C7" w:rsidP="003B46C7">
      <w:pPr>
        <w:pStyle w:val="21"/>
        <w:rPr>
          <w:sz w:val="24"/>
          <w:szCs w:val="24"/>
        </w:rPr>
      </w:pPr>
      <w:r w:rsidRPr="003B46C7">
        <w:rPr>
          <w:sz w:val="24"/>
          <w:szCs w:val="24"/>
        </w:rPr>
        <w:t xml:space="preserve">           Доля безвозмездных поступлений в общей сумме доходов составила 89,3 %.</w:t>
      </w: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xml:space="preserve">           Доля собственных доходов в общей сумме доходов составила 10,7 %.</w:t>
      </w:r>
    </w:p>
    <w:p w:rsidR="003B46C7" w:rsidRPr="003B46C7" w:rsidRDefault="003B46C7" w:rsidP="003B46C7">
      <w:pPr>
        <w:tabs>
          <w:tab w:val="left" w:pos="567"/>
        </w:tabs>
        <w:spacing w:after="0" w:line="240" w:lineRule="auto"/>
        <w:jc w:val="both"/>
        <w:rPr>
          <w:rFonts w:ascii="Times New Roman" w:hAnsi="Times New Roman"/>
          <w:sz w:val="24"/>
          <w:szCs w:val="24"/>
        </w:rPr>
      </w:pPr>
    </w:p>
    <w:p w:rsidR="003B46C7" w:rsidRPr="003B46C7" w:rsidRDefault="003B46C7" w:rsidP="003B46C7">
      <w:pPr>
        <w:spacing w:after="0" w:line="240" w:lineRule="auto"/>
        <w:jc w:val="center"/>
        <w:rPr>
          <w:rFonts w:ascii="Times New Roman" w:hAnsi="Times New Roman"/>
          <w:b/>
          <w:sz w:val="24"/>
          <w:szCs w:val="24"/>
        </w:rPr>
      </w:pP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lang w:val="en-US"/>
        </w:rPr>
        <w:t>II</w:t>
      </w:r>
      <w:r w:rsidRPr="003B46C7">
        <w:rPr>
          <w:rFonts w:ascii="Times New Roman" w:hAnsi="Times New Roman"/>
          <w:b/>
          <w:sz w:val="24"/>
          <w:szCs w:val="24"/>
        </w:rPr>
        <w:t>. РАСХОДЫ</w:t>
      </w:r>
    </w:p>
    <w:p w:rsidR="003B46C7" w:rsidRPr="003B46C7" w:rsidRDefault="003B46C7" w:rsidP="003B46C7">
      <w:pPr>
        <w:spacing w:after="0" w:line="240" w:lineRule="auto"/>
        <w:ind w:left="851" w:right="567"/>
        <w:jc w:val="center"/>
        <w:rPr>
          <w:rFonts w:ascii="Times New Roman" w:hAnsi="Times New Roman"/>
          <w:b/>
          <w:sz w:val="24"/>
          <w:szCs w:val="24"/>
        </w:rPr>
      </w:pPr>
    </w:p>
    <w:p w:rsidR="003B46C7" w:rsidRPr="003B46C7" w:rsidRDefault="003B46C7" w:rsidP="003B46C7">
      <w:pPr>
        <w:tabs>
          <w:tab w:val="left" w:pos="9780"/>
        </w:tabs>
        <w:spacing w:after="0" w:line="240" w:lineRule="auto"/>
        <w:ind w:left="142" w:right="141" w:firstLine="567"/>
        <w:jc w:val="both"/>
        <w:rPr>
          <w:rFonts w:ascii="Times New Roman" w:hAnsi="Times New Roman"/>
          <w:sz w:val="24"/>
          <w:szCs w:val="24"/>
        </w:rPr>
      </w:pPr>
      <w:r w:rsidRPr="003B46C7">
        <w:rPr>
          <w:rFonts w:ascii="Times New Roman" w:hAnsi="Times New Roman"/>
          <w:sz w:val="24"/>
          <w:szCs w:val="24"/>
        </w:rPr>
        <w:t xml:space="preserve">По расходам бюджет Едогонского муниципального образования за 9 месяцев 2024 года при плане </w:t>
      </w:r>
      <w:r w:rsidRPr="003B46C7">
        <w:rPr>
          <w:rFonts w:ascii="Times New Roman" w:hAnsi="Times New Roman"/>
          <w:b/>
          <w:sz w:val="24"/>
          <w:szCs w:val="24"/>
        </w:rPr>
        <w:t>16 019,8</w:t>
      </w:r>
      <w:r w:rsidRPr="003B46C7">
        <w:rPr>
          <w:rFonts w:ascii="Times New Roman" w:hAnsi="Times New Roman"/>
          <w:sz w:val="24"/>
          <w:szCs w:val="24"/>
        </w:rPr>
        <w:t xml:space="preserve"> тыс. рублей исполнен в сумме </w:t>
      </w:r>
      <w:r w:rsidRPr="003B46C7">
        <w:rPr>
          <w:rFonts w:ascii="Times New Roman" w:hAnsi="Times New Roman"/>
          <w:b/>
          <w:sz w:val="24"/>
          <w:szCs w:val="24"/>
        </w:rPr>
        <w:t>16 019,8</w:t>
      </w:r>
      <w:r w:rsidRPr="003B46C7">
        <w:rPr>
          <w:rFonts w:ascii="Times New Roman" w:hAnsi="Times New Roman"/>
          <w:sz w:val="24"/>
          <w:szCs w:val="24"/>
        </w:rPr>
        <w:t xml:space="preserve"> тыс. рублей или 100 % (Приложение № 2).</w:t>
      </w:r>
    </w:p>
    <w:p w:rsidR="003B46C7" w:rsidRPr="003B46C7" w:rsidRDefault="003B46C7" w:rsidP="003B46C7">
      <w:pPr>
        <w:spacing w:after="0" w:line="240" w:lineRule="auto"/>
        <w:ind w:left="567" w:right="141" w:firstLine="709"/>
        <w:jc w:val="center"/>
        <w:rPr>
          <w:rFonts w:ascii="Times New Roman" w:hAnsi="Times New Roman"/>
          <w:b/>
          <w:sz w:val="24"/>
          <w:szCs w:val="24"/>
        </w:rPr>
      </w:pPr>
      <w:r w:rsidRPr="003B46C7">
        <w:rPr>
          <w:rFonts w:ascii="Times New Roman" w:hAnsi="Times New Roman"/>
          <w:b/>
          <w:sz w:val="24"/>
          <w:szCs w:val="24"/>
        </w:rPr>
        <w:t>По функциональной структуре:</w:t>
      </w:r>
    </w:p>
    <w:p w:rsidR="003B46C7" w:rsidRPr="003B46C7" w:rsidRDefault="003B46C7" w:rsidP="003B46C7">
      <w:pPr>
        <w:spacing w:after="0" w:line="240" w:lineRule="auto"/>
        <w:ind w:left="567" w:right="141" w:firstLine="709"/>
        <w:jc w:val="center"/>
        <w:rPr>
          <w:rFonts w:ascii="Times New Roman" w:hAnsi="Times New Roman"/>
          <w:sz w:val="24"/>
          <w:szCs w:val="24"/>
        </w:rPr>
      </w:pPr>
    </w:p>
    <w:p w:rsidR="003B46C7" w:rsidRPr="003B46C7" w:rsidRDefault="003B46C7" w:rsidP="003B46C7">
      <w:pPr>
        <w:numPr>
          <w:ilvl w:val="0"/>
          <w:numId w:val="7"/>
        </w:numPr>
        <w:spacing w:after="0" w:line="240" w:lineRule="auto"/>
        <w:rPr>
          <w:rFonts w:ascii="Times New Roman" w:hAnsi="Times New Roman"/>
          <w:sz w:val="24"/>
          <w:szCs w:val="24"/>
        </w:rPr>
      </w:pPr>
      <w:r w:rsidRPr="003B46C7">
        <w:rPr>
          <w:rFonts w:ascii="Times New Roman" w:hAnsi="Times New Roman"/>
          <w:sz w:val="24"/>
          <w:szCs w:val="24"/>
        </w:rPr>
        <w:t xml:space="preserve">Расходы на социально-культурную сферу – 41,0 % (6 564,3 тыс. рублей); </w:t>
      </w:r>
    </w:p>
    <w:p w:rsidR="003B46C7" w:rsidRPr="003B46C7" w:rsidRDefault="003B46C7" w:rsidP="003B46C7">
      <w:pPr>
        <w:numPr>
          <w:ilvl w:val="0"/>
          <w:numId w:val="7"/>
        </w:numPr>
        <w:spacing w:after="0" w:line="240" w:lineRule="auto"/>
        <w:rPr>
          <w:rFonts w:ascii="Times New Roman" w:hAnsi="Times New Roman"/>
          <w:sz w:val="24"/>
          <w:szCs w:val="24"/>
        </w:rPr>
      </w:pPr>
      <w:r w:rsidRPr="003B46C7">
        <w:rPr>
          <w:rFonts w:ascii="Times New Roman" w:hAnsi="Times New Roman"/>
          <w:sz w:val="24"/>
          <w:szCs w:val="24"/>
        </w:rPr>
        <w:t>Расходы на общегосударственные вопросы – 33,8 % (5 412,7 тыс. рублей);</w:t>
      </w:r>
    </w:p>
    <w:p w:rsidR="003B46C7" w:rsidRPr="003B46C7" w:rsidRDefault="003B46C7" w:rsidP="003B46C7">
      <w:pPr>
        <w:numPr>
          <w:ilvl w:val="0"/>
          <w:numId w:val="7"/>
        </w:numPr>
        <w:spacing w:after="0" w:line="240" w:lineRule="auto"/>
        <w:rPr>
          <w:rFonts w:ascii="Times New Roman" w:hAnsi="Times New Roman"/>
          <w:sz w:val="24"/>
          <w:szCs w:val="24"/>
        </w:rPr>
      </w:pPr>
      <w:r w:rsidRPr="003B46C7">
        <w:rPr>
          <w:rFonts w:ascii="Times New Roman" w:hAnsi="Times New Roman"/>
          <w:sz w:val="24"/>
          <w:szCs w:val="24"/>
        </w:rPr>
        <w:t>Расходы на межбюджетные трансферты – 13,0 % (2 074,6 тыс. рублей);</w:t>
      </w:r>
    </w:p>
    <w:p w:rsidR="003B46C7" w:rsidRPr="003B46C7" w:rsidRDefault="003B46C7" w:rsidP="003B46C7">
      <w:pPr>
        <w:numPr>
          <w:ilvl w:val="0"/>
          <w:numId w:val="7"/>
        </w:numPr>
        <w:spacing w:after="0" w:line="240" w:lineRule="auto"/>
        <w:rPr>
          <w:rFonts w:ascii="Times New Roman" w:hAnsi="Times New Roman"/>
          <w:sz w:val="24"/>
          <w:szCs w:val="24"/>
        </w:rPr>
      </w:pPr>
      <w:r w:rsidRPr="003B46C7">
        <w:rPr>
          <w:rFonts w:ascii="Times New Roman" w:hAnsi="Times New Roman"/>
          <w:sz w:val="24"/>
          <w:szCs w:val="24"/>
        </w:rPr>
        <w:t>Расходы на национальную экономику – 5,3 % (854,5 тыс. рублей);</w:t>
      </w:r>
    </w:p>
    <w:p w:rsidR="003B46C7" w:rsidRPr="003B46C7" w:rsidRDefault="003B46C7" w:rsidP="003B46C7">
      <w:pPr>
        <w:numPr>
          <w:ilvl w:val="0"/>
          <w:numId w:val="7"/>
        </w:numPr>
        <w:spacing w:after="0" w:line="240" w:lineRule="auto"/>
        <w:rPr>
          <w:rFonts w:ascii="Times New Roman" w:hAnsi="Times New Roman"/>
          <w:sz w:val="24"/>
          <w:szCs w:val="24"/>
        </w:rPr>
      </w:pPr>
      <w:r w:rsidRPr="003B46C7">
        <w:rPr>
          <w:rFonts w:ascii="Times New Roman" w:hAnsi="Times New Roman"/>
          <w:sz w:val="24"/>
          <w:szCs w:val="24"/>
        </w:rPr>
        <w:t>Расходы на жилищно-коммунальное хозяйство – 2,7 % (432,8 тыс. рублей);</w:t>
      </w:r>
    </w:p>
    <w:p w:rsidR="003B46C7" w:rsidRPr="003B46C7" w:rsidRDefault="003B46C7" w:rsidP="003B46C7">
      <w:pPr>
        <w:numPr>
          <w:ilvl w:val="0"/>
          <w:numId w:val="7"/>
        </w:numPr>
        <w:spacing w:after="0" w:line="240" w:lineRule="auto"/>
        <w:rPr>
          <w:rFonts w:ascii="Times New Roman" w:hAnsi="Times New Roman"/>
          <w:sz w:val="24"/>
          <w:szCs w:val="24"/>
        </w:rPr>
      </w:pPr>
      <w:r w:rsidRPr="003B46C7">
        <w:rPr>
          <w:rFonts w:ascii="Times New Roman" w:hAnsi="Times New Roman"/>
          <w:sz w:val="24"/>
          <w:szCs w:val="24"/>
        </w:rPr>
        <w:t>Расходы на социальную политику – 2,7 % (430,0 тыс. рублей);</w:t>
      </w:r>
    </w:p>
    <w:p w:rsidR="003B46C7" w:rsidRPr="003B46C7" w:rsidRDefault="003B46C7" w:rsidP="003B46C7">
      <w:pPr>
        <w:numPr>
          <w:ilvl w:val="0"/>
          <w:numId w:val="7"/>
        </w:numPr>
        <w:spacing w:after="0" w:line="240" w:lineRule="auto"/>
        <w:ind w:right="141"/>
        <w:jc w:val="both"/>
        <w:rPr>
          <w:rFonts w:ascii="Times New Roman" w:hAnsi="Times New Roman"/>
          <w:sz w:val="24"/>
          <w:szCs w:val="24"/>
        </w:rPr>
      </w:pPr>
      <w:r w:rsidRPr="003B46C7">
        <w:rPr>
          <w:rFonts w:ascii="Times New Roman" w:hAnsi="Times New Roman"/>
          <w:sz w:val="24"/>
          <w:szCs w:val="24"/>
        </w:rPr>
        <w:lastRenderedPageBreak/>
        <w:t>Расходы на национальную оборону – 0,8 % (130,9 тыс. рублей).</w:t>
      </w:r>
    </w:p>
    <w:p w:rsidR="003B46C7" w:rsidRPr="003B46C7" w:rsidRDefault="003B46C7" w:rsidP="003B46C7">
      <w:pPr>
        <w:numPr>
          <w:ilvl w:val="0"/>
          <w:numId w:val="7"/>
        </w:numPr>
        <w:spacing w:after="0" w:line="240" w:lineRule="auto"/>
        <w:ind w:right="141"/>
        <w:jc w:val="both"/>
        <w:rPr>
          <w:rFonts w:ascii="Times New Roman" w:hAnsi="Times New Roman"/>
          <w:sz w:val="24"/>
          <w:szCs w:val="24"/>
        </w:rPr>
      </w:pPr>
      <w:r w:rsidRPr="003B46C7">
        <w:rPr>
          <w:rFonts w:ascii="Times New Roman" w:hAnsi="Times New Roman"/>
          <w:sz w:val="24"/>
          <w:szCs w:val="24"/>
        </w:rPr>
        <w:t>Расходы физическую культуру и спорт – 0,7 % (120,0 тыс. рублей);</w:t>
      </w:r>
    </w:p>
    <w:p w:rsidR="003B46C7" w:rsidRPr="003B46C7" w:rsidRDefault="003B46C7" w:rsidP="003B46C7">
      <w:pPr>
        <w:spacing w:after="0" w:line="240" w:lineRule="auto"/>
        <w:ind w:left="142" w:right="141" w:firstLine="578"/>
        <w:jc w:val="both"/>
        <w:rPr>
          <w:rFonts w:ascii="Times New Roman" w:hAnsi="Times New Roman"/>
          <w:sz w:val="24"/>
          <w:szCs w:val="24"/>
        </w:rPr>
      </w:pPr>
    </w:p>
    <w:p w:rsidR="003B46C7" w:rsidRPr="003B46C7" w:rsidRDefault="003B46C7" w:rsidP="003B46C7">
      <w:pPr>
        <w:spacing w:after="0" w:line="240" w:lineRule="auto"/>
        <w:ind w:left="142" w:right="141" w:firstLine="578"/>
        <w:jc w:val="both"/>
        <w:rPr>
          <w:rFonts w:ascii="Times New Roman" w:hAnsi="Times New Roman"/>
          <w:sz w:val="24"/>
          <w:szCs w:val="24"/>
        </w:rPr>
      </w:pPr>
      <w:r w:rsidRPr="003B46C7">
        <w:rPr>
          <w:rFonts w:ascii="Times New Roman" w:hAnsi="Times New Roman"/>
          <w:b/>
          <w:sz w:val="24"/>
          <w:szCs w:val="24"/>
        </w:rPr>
        <w:t>В структуре расходов по экономическому содержанию</w:t>
      </w:r>
      <w:r w:rsidRPr="003B46C7">
        <w:rPr>
          <w:rFonts w:ascii="Times New Roman" w:hAnsi="Times New Roman"/>
          <w:sz w:val="24"/>
          <w:szCs w:val="24"/>
        </w:rPr>
        <w:t xml:space="preserve"> наиболее значимая сумма направлена:</w:t>
      </w:r>
    </w:p>
    <w:p w:rsidR="003B46C7" w:rsidRPr="003B46C7" w:rsidRDefault="003B46C7" w:rsidP="003B46C7">
      <w:pPr>
        <w:numPr>
          <w:ilvl w:val="0"/>
          <w:numId w:val="6"/>
        </w:numPr>
        <w:spacing w:after="0" w:line="240" w:lineRule="auto"/>
        <w:ind w:right="141"/>
        <w:jc w:val="both"/>
        <w:rPr>
          <w:rFonts w:ascii="Times New Roman" w:hAnsi="Times New Roman"/>
          <w:sz w:val="24"/>
          <w:szCs w:val="24"/>
        </w:rPr>
      </w:pPr>
      <w:r w:rsidRPr="003B46C7">
        <w:rPr>
          <w:rFonts w:ascii="Times New Roman" w:hAnsi="Times New Roman"/>
          <w:sz w:val="24"/>
          <w:szCs w:val="24"/>
        </w:rPr>
        <w:t xml:space="preserve">а выплату заработной платы с начислениями на нее в сумме </w:t>
      </w:r>
      <w:r w:rsidRPr="003B46C7">
        <w:rPr>
          <w:rFonts w:ascii="Times New Roman" w:hAnsi="Times New Roman"/>
          <w:b/>
          <w:sz w:val="24"/>
          <w:szCs w:val="24"/>
        </w:rPr>
        <w:t xml:space="preserve">9 042,8 </w:t>
      </w:r>
      <w:r w:rsidRPr="003B46C7">
        <w:rPr>
          <w:rFonts w:ascii="Times New Roman" w:hAnsi="Times New Roman"/>
          <w:sz w:val="24"/>
          <w:szCs w:val="24"/>
        </w:rPr>
        <w:t>тыс. рублей или 56,5 % от общей суммы расходов;</w:t>
      </w:r>
    </w:p>
    <w:p w:rsidR="003B46C7" w:rsidRPr="003B46C7" w:rsidRDefault="003B46C7" w:rsidP="003B46C7">
      <w:pPr>
        <w:numPr>
          <w:ilvl w:val="0"/>
          <w:numId w:val="6"/>
        </w:numPr>
        <w:spacing w:after="0" w:line="240" w:lineRule="auto"/>
        <w:jc w:val="both"/>
        <w:rPr>
          <w:rFonts w:ascii="Times New Roman" w:hAnsi="Times New Roman"/>
          <w:sz w:val="24"/>
          <w:szCs w:val="24"/>
        </w:rPr>
      </w:pPr>
      <w:r w:rsidRPr="003B46C7">
        <w:rPr>
          <w:rFonts w:ascii="Times New Roman" w:hAnsi="Times New Roman"/>
          <w:sz w:val="24"/>
          <w:szCs w:val="24"/>
        </w:rPr>
        <w:t xml:space="preserve">на работы, услуги по содержанию имущества в сумме </w:t>
      </w:r>
      <w:r w:rsidRPr="003B46C7">
        <w:rPr>
          <w:rFonts w:ascii="Times New Roman" w:hAnsi="Times New Roman"/>
          <w:b/>
          <w:sz w:val="24"/>
          <w:szCs w:val="24"/>
        </w:rPr>
        <w:t xml:space="preserve">2 462,9 </w:t>
      </w:r>
      <w:r w:rsidRPr="003B46C7">
        <w:rPr>
          <w:rFonts w:ascii="Times New Roman" w:hAnsi="Times New Roman"/>
          <w:sz w:val="24"/>
          <w:szCs w:val="24"/>
        </w:rPr>
        <w:t>тыс. рублей или 15,4 % от общей суммы расходов, в том числе:</w:t>
      </w:r>
    </w:p>
    <w:p w:rsidR="003B46C7" w:rsidRPr="003B46C7" w:rsidRDefault="003B46C7" w:rsidP="003B46C7">
      <w:pPr>
        <w:numPr>
          <w:ilvl w:val="0"/>
          <w:numId w:val="15"/>
        </w:numPr>
        <w:spacing w:after="0" w:line="240" w:lineRule="auto"/>
        <w:ind w:left="1985" w:right="55" w:hanging="425"/>
        <w:jc w:val="both"/>
        <w:rPr>
          <w:rFonts w:ascii="Times New Roman" w:hAnsi="Times New Roman"/>
          <w:sz w:val="24"/>
          <w:szCs w:val="24"/>
        </w:rPr>
      </w:pPr>
      <w:r w:rsidRPr="003B46C7">
        <w:rPr>
          <w:rFonts w:ascii="Times New Roman" w:hAnsi="Times New Roman"/>
          <w:sz w:val="24"/>
          <w:szCs w:val="24"/>
        </w:rPr>
        <w:t xml:space="preserve">на обеспечение развития и укрепления материально-технической базы домов культуры (оплата за текущий ремонт здания МКУК "КДЦ с. Едогон"), в том числе: </w:t>
      </w:r>
    </w:p>
    <w:p w:rsidR="003B46C7" w:rsidRPr="003B46C7" w:rsidRDefault="003B46C7" w:rsidP="003B46C7">
      <w:pPr>
        <w:numPr>
          <w:ilvl w:val="0"/>
          <w:numId w:val="16"/>
        </w:numPr>
        <w:spacing w:after="0" w:line="240" w:lineRule="auto"/>
        <w:ind w:left="2694" w:right="55" w:hanging="284"/>
        <w:jc w:val="both"/>
        <w:rPr>
          <w:rFonts w:ascii="Times New Roman" w:hAnsi="Times New Roman"/>
          <w:sz w:val="24"/>
          <w:szCs w:val="24"/>
        </w:rPr>
      </w:pPr>
      <w:r w:rsidRPr="003B46C7">
        <w:rPr>
          <w:rFonts w:ascii="Times New Roman" w:hAnsi="Times New Roman"/>
          <w:sz w:val="24"/>
          <w:szCs w:val="24"/>
        </w:rPr>
        <w:t>за счет средств областного бюджета – 1 586,9 тыс. рублей;</w:t>
      </w:r>
    </w:p>
    <w:p w:rsidR="003B46C7" w:rsidRPr="003B46C7" w:rsidRDefault="003B46C7" w:rsidP="003B46C7">
      <w:pPr>
        <w:numPr>
          <w:ilvl w:val="0"/>
          <w:numId w:val="16"/>
        </w:numPr>
        <w:spacing w:after="0" w:line="240" w:lineRule="auto"/>
        <w:ind w:left="2694" w:right="55" w:hanging="284"/>
        <w:jc w:val="both"/>
        <w:rPr>
          <w:rFonts w:ascii="Times New Roman" w:hAnsi="Times New Roman"/>
          <w:sz w:val="24"/>
          <w:szCs w:val="24"/>
        </w:rPr>
      </w:pPr>
      <w:r w:rsidRPr="003B46C7">
        <w:rPr>
          <w:rFonts w:ascii="Times New Roman" w:hAnsi="Times New Roman"/>
          <w:sz w:val="24"/>
          <w:szCs w:val="24"/>
        </w:rPr>
        <w:t>за счет средств местного бюджета – 16,2 тыс. рублей;</w:t>
      </w:r>
    </w:p>
    <w:p w:rsidR="003B46C7" w:rsidRPr="003B46C7" w:rsidRDefault="003B46C7" w:rsidP="003B46C7">
      <w:pPr>
        <w:numPr>
          <w:ilvl w:val="0"/>
          <w:numId w:val="10"/>
        </w:numPr>
        <w:spacing w:after="0" w:line="240" w:lineRule="auto"/>
        <w:jc w:val="both"/>
        <w:rPr>
          <w:rFonts w:ascii="Times New Roman" w:hAnsi="Times New Roman"/>
          <w:sz w:val="24"/>
          <w:szCs w:val="24"/>
        </w:rPr>
      </w:pPr>
      <w:r w:rsidRPr="003B46C7">
        <w:rPr>
          <w:rFonts w:ascii="Times New Roman" w:hAnsi="Times New Roman"/>
          <w:sz w:val="24"/>
          <w:szCs w:val="24"/>
        </w:rPr>
        <w:t>за содержание автомобильных дорог – 716,0 тыс. рублей;</w:t>
      </w:r>
    </w:p>
    <w:p w:rsidR="003B46C7" w:rsidRPr="003B46C7" w:rsidRDefault="003B46C7" w:rsidP="003B46C7">
      <w:pPr>
        <w:numPr>
          <w:ilvl w:val="0"/>
          <w:numId w:val="10"/>
        </w:numPr>
        <w:spacing w:after="0" w:line="240" w:lineRule="auto"/>
        <w:jc w:val="both"/>
        <w:rPr>
          <w:rFonts w:ascii="Times New Roman" w:hAnsi="Times New Roman"/>
          <w:sz w:val="24"/>
          <w:szCs w:val="24"/>
        </w:rPr>
      </w:pPr>
      <w:r w:rsidRPr="003B46C7">
        <w:rPr>
          <w:rFonts w:ascii="Times New Roman" w:hAnsi="Times New Roman"/>
          <w:sz w:val="24"/>
          <w:szCs w:val="24"/>
        </w:rPr>
        <w:t>за ремонт обелиска Славы д. Изегол, у.Лениа,41А – 100,0 тыс. рублей;</w:t>
      </w:r>
    </w:p>
    <w:p w:rsidR="003B46C7" w:rsidRPr="003B46C7" w:rsidRDefault="003B46C7" w:rsidP="003B46C7">
      <w:pPr>
        <w:numPr>
          <w:ilvl w:val="0"/>
          <w:numId w:val="10"/>
        </w:numPr>
        <w:spacing w:after="0" w:line="240" w:lineRule="auto"/>
        <w:jc w:val="both"/>
        <w:rPr>
          <w:rFonts w:ascii="Times New Roman" w:hAnsi="Times New Roman"/>
          <w:sz w:val="24"/>
          <w:szCs w:val="24"/>
        </w:rPr>
      </w:pPr>
      <w:r w:rsidRPr="003B46C7">
        <w:rPr>
          <w:rFonts w:ascii="Times New Roman" w:hAnsi="Times New Roman"/>
          <w:sz w:val="24"/>
          <w:szCs w:val="24"/>
        </w:rPr>
        <w:t>за услуги по обслуживание и ремонт противопожарной сигнализации – 22,5 тыс. рублей;</w:t>
      </w:r>
    </w:p>
    <w:p w:rsidR="003B46C7" w:rsidRPr="003B46C7" w:rsidRDefault="003B46C7" w:rsidP="003B46C7">
      <w:pPr>
        <w:numPr>
          <w:ilvl w:val="0"/>
          <w:numId w:val="10"/>
        </w:numPr>
        <w:spacing w:after="0" w:line="240" w:lineRule="auto"/>
        <w:jc w:val="both"/>
        <w:rPr>
          <w:rFonts w:ascii="Times New Roman" w:hAnsi="Times New Roman"/>
          <w:sz w:val="24"/>
          <w:szCs w:val="24"/>
        </w:rPr>
      </w:pPr>
      <w:r w:rsidRPr="003B46C7">
        <w:rPr>
          <w:rFonts w:ascii="Times New Roman" w:hAnsi="Times New Roman"/>
          <w:sz w:val="24"/>
          <w:szCs w:val="24"/>
        </w:rPr>
        <w:t>за текущий ремонт здания МКУК "КДЦ с.Едогон" – 16,2 тыс. рублей;</w:t>
      </w:r>
    </w:p>
    <w:p w:rsidR="003B46C7" w:rsidRPr="003B46C7" w:rsidRDefault="003B46C7" w:rsidP="003B46C7">
      <w:pPr>
        <w:numPr>
          <w:ilvl w:val="0"/>
          <w:numId w:val="10"/>
        </w:numPr>
        <w:spacing w:after="0" w:line="240" w:lineRule="auto"/>
        <w:jc w:val="both"/>
        <w:rPr>
          <w:rFonts w:ascii="Times New Roman" w:hAnsi="Times New Roman"/>
          <w:sz w:val="24"/>
          <w:szCs w:val="24"/>
        </w:rPr>
      </w:pPr>
      <w:r w:rsidRPr="003B46C7">
        <w:rPr>
          <w:rFonts w:ascii="Times New Roman" w:hAnsi="Times New Roman"/>
          <w:sz w:val="24"/>
          <w:szCs w:val="24"/>
        </w:rPr>
        <w:t xml:space="preserve">за зарядку огнетушителя, замену шланга, </w:t>
      </w:r>
      <w:proofErr w:type="spellStart"/>
      <w:r w:rsidRPr="003B46C7">
        <w:rPr>
          <w:rFonts w:ascii="Times New Roman" w:hAnsi="Times New Roman"/>
          <w:sz w:val="24"/>
          <w:szCs w:val="24"/>
        </w:rPr>
        <w:t>переосвид</w:t>
      </w:r>
      <w:proofErr w:type="spellEnd"/>
      <w:r w:rsidRPr="003B46C7">
        <w:rPr>
          <w:rFonts w:ascii="Times New Roman" w:hAnsi="Times New Roman"/>
          <w:sz w:val="24"/>
          <w:szCs w:val="24"/>
        </w:rPr>
        <w:t>. баллонов – 3,7 тыс. рублей;</w:t>
      </w:r>
    </w:p>
    <w:p w:rsidR="003B46C7" w:rsidRPr="003B46C7" w:rsidRDefault="003B46C7" w:rsidP="003B46C7">
      <w:pPr>
        <w:numPr>
          <w:ilvl w:val="0"/>
          <w:numId w:val="10"/>
        </w:numPr>
        <w:spacing w:after="0" w:line="240" w:lineRule="auto"/>
        <w:jc w:val="both"/>
        <w:rPr>
          <w:rFonts w:ascii="Times New Roman" w:hAnsi="Times New Roman"/>
          <w:sz w:val="24"/>
          <w:szCs w:val="24"/>
        </w:rPr>
      </w:pPr>
      <w:r w:rsidRPr="003B46C7">
        <w:rPr>
          <w:rFonts w:ascii="Times New Roman" w:hAnsi="Times New Roman"/>
          <w:sz w:val="24"/>
          <w:szCs w:val="24"/>
        </w:rPr>
        <w:t>за заправку картриджа – 1,3 тыс. рублей;</w:t>
      </w:r>
    </w:p>
    <w:p w:rsidR="003B46C7" w:rsidRPr="003B46C7" w:rsidRDefault="003B46C7" w:rsidP="003B46C7">
      <w:pPr>
        <w:numPr>
          <w:ilvl w:val="0"/>
          <w:numId w:val="6"/>
        </w:numPr>
        <w:spacing w:after="0" w:line="240" w:lineRule="auto"/>
        <w:jc w:val="both"/>
        <w:rPr>
          <w:rFonts w:ascii="Times New Roman" w:hAnsi="Times New Roman"/>
          <w:sz w:val="24"/>
          <w:szCs w:val="24"/>
        </w:rPr>
      </w:pPr>
      <w:r w:rsidRPr="003B46C7">
        <w:rPr>
          <w:rFonts w:ascii="Times New Roman" w:hAnsi="Times New Roman"/>
          <w:sz w:val="24"/>
          <w:szCs w:val="24"/>
        </w:rPr>
        <w:t xml:space="preserve">на межбюджетные трансферты в сумме </w:t>
      </w:r>
      <w:r w:rsidRPr="003B46C7">
        <w:rPr>
          <w:rFonts w:ascii="Times New Roman" w:hAnsi="Times New Roman"/>
          <w:b/>
          <w:sz w:val="24"/>
          <w:szCs w:val="24"/>
        </w:rPr>
        <w:t>2 074,6</w:t>
      </w:r>
      <w:r w:rsidRPr="003B46C7">
        <w:rPr>
          <w:rFonts w:ascii="Times New Roman" w:hAnsi="Times New Roman"/>
          <w:sz w:val="24"/>
          <w:szCs w:val="24"/>
        </w:rPr>
        <w:t xml:space="preserve"> тыс. рублей или 13,0 % от общей суммы расходов; </w:t>
      </w:r>
    </w:p>
    <w:p w:rsidR="003B46C7" w:rsidRPr="003B46C7" w:rsidRDefault="003B46C7" w:rsidP="003B46C7">
      <w:pPr>
        <w:numPr>
          <w:ilvl w:val="0"/>
          <w:numId w:val="6"/>
        </w:numPr>
        <w:spacing w:after="0" w:line="240" w:lineRule="auto"/>
        <w:ind w:right="141"/>
        <w:jc w:val="both"/>
        <w:rPr>
          <w:rFonts w:ascii="Times New Roman" w:hAnsi="Times New Roman"/>
          <w:sz w:val="24"/>
          <w:szCs w:val="24"/>
        </w:rPr>
      </w:pPr>
      <w:r w:rsidRPr="003B46C7">
        <w:rPr>
          <w:rFonts w:ascii="Times New Roman" w:hAnsi="Times New Roman"/>
          <w:sz w:val="24"/>
          <w:szCs w:val="24"/>
        </w:rPr>
        <w:t xml:space="preserve">на оплату коммунальных услуг в сумме </w:t>
      </w:r>
      <w:r w:rsidRPr="003B46C7">
        <w:rPr>
          <w:rFonts w:ascii="Times New Roman" w:hAnsi="Times New Roman"/>
          <w:b/>
          <w:sz w:val="24"/>
          <w:szCs w:val="24"/>
        </w:rPr>
        <w:t>1 097,2</w:t>
      </w:r>
      <w:r w:rsidRPr="003B46C7">
        <w:rPr>
          <w:rFonts w:ascii="Times New Roman" w:hAnsi="Times New Roman"/>
          <w:sz w:val="24"/>
          <w:szCs w:val="24"/>
        </w:rPr>
        <w:t xml:space="preserve"> тыс. рублей или 6,8 % от общей суммы расходов, в том числе:</w:t>
      </w:r>
    </w:p>
    <w:p w:rsidR="003B46C7" w:rsidRPr="003B46C7" w:rsidRDefault="003B46C7" w:rsidP="003B46C7">
      <w:pPr>
        <w:numPr>
          <w:ilvl w:val="0"/>
          <w:numId w:val="8"/>
        </w:numPr>
        <w:spacing w:after="0" w:line="240" w:lineRule="auto"/>
        <w:ind w:left="1843" w:right="141" w:hanging="283"/>
        <w:jc w:val="both"/>
        <w:rPr>
          <w:rFonts w:ascii="Times New Roman" w:hAnsi="Times New Roman"/>
          <w:sz w:val="24"/>
          <w:szCs w:val="24"/>
        </w:rPr>
      </w:pPr>
      <w:r w:rsidRPr="003B46C7">
        <w:rPr>
          <w:rFonts w:ascii="Times New Roman" w:hAnsi="Times New Roman"/>
          <w:sz w:val="24"/>
          <w:szCs w:val="24"/>
        </w:rPr>
        <w:t>электроэнергия – 986,3 тыс. рублей;</w:t>
      </w:r>
    </w:p>
    <w:p w:rsidR="003B46C7" w:rsidRPr="003B46C7" w:rsidRDefault="003B46C7" w:rsidP="003B46C7">
      <w:pPr>
        <w:numPr>
          <w:ilvl w:val="0"/>
          <w:numId w:val="8"/>
        </w:numPr>
        <w:spacing w:after="0" w:line="240" w:lineRule="auto"/>
        <w:ind w:left="1843" w:right="141" w:hanging="283"/>
        <w:jc w:val="both"/>
        <w:rPr>
          <w:rFonts w:ascii="Times New Roman" w:hAnsi="Times New Roman"/>
          <w:sz w:val="24"/>
          <w:szCs w:val="24"/>
        </w:rPr>
      </w:pPr>
      <w:r w:rsidRPr="003B46C7">
        <w:rPr>
          <w:rFonts w:ascii="Times New Roman" w:hAnsi="Times New Roman"/>
          <w:sz w:val="24"/>
          <w:szCs w:val="24"/>
        </w:rPr>
        <w:t>за основной долг по услугам по обращению с ТКО мировое соглашение – 104,0 тыс. рублей;</w:t>
      </w:r>
    </w:p>
    <w:p w:rsidR="003B46C7" w:rsidRPr="003B46C7" w:rsidRDefault="003B46C7" w:rsidP="003B46C7">
      <w:pPr>
        <w:numPr>
          <w:ilvl w:val="0"/>
          <w:numId w:val="8"/>
        </w:numPr>
        <w:spacing w:after="0" w:line="240" w:lineRule="auto"/>
        <w:ind w:left="1843" w:right="141" w:hanging="283"/>
        <w:jc w:val="both"/>
        <w:rPr>
          <w:rFonts w:ascii="Times New Roman" w:hAnsi="Times New Roman"/>
          <w:sz w:val="24"/>
          <w:szCs w:val="24"/>
        </w:rPr>
      </w:pPr>
      <w:r w:rsidRPr="003B46C7">
        <w:rPr>
          <w:rFonts w:ascii="Times New Roman" w:hAnsi="Times New Roman"/>
          <w:sz w:val="24"/>
          <w:szCs w:val="24"/>
        </w:rPr>
        <w:t>за услуги регионального оператора по обращению с ТКО – 6,9 тыс. рублей;</w:t>
      </w:r>
    </w:p>
    <w:p w:rsidR="003B46C7" w:rsidRPr="003B46C7" w:rsidRDefault="003B46C7" w:rsidP="003B46C7">
      <w:pPr>
        <w:numPr>
          <w:ilvl w:val="0"/>
          <w:numId w:val="8"/>
        </w:numPr>
        <w:spacing w:after="0" w:line="240" w:lineRule="auto"/>
        <w:jc w:val="both"/>
        <w:rPr>
          <w:rFonts w:ascii="Times New Roman" w:hAnsi="Times New Roman"/>
          <w:sz w:val="24"/>
          <w:szCs w:val="24"/>
        </w:rPr>
      </w:pPr>
      <w:bookmarkStart w:id="15" w:name="_Hlk171349890"/>
      <w:bookmarkStart w:id="16" w:name="_Hlk171431031"/>
      <w:r w:rsidRPr="003B46C7">
        <w:rPr>
          <w:rFonts w:ascii="Times New Roman" w:hAnsi="Times New Roman"/>
          <w:sz w:val="24"/>
          <w:szCs w:val="24"/>
        </w:rPr>
        <w:t xml:space="preserve">на выплату доплат к пенсии в сумме </w:t>
      </w:r>
      <w:r w:rsidRPr="003B46C7">
        <w:rPr>
          <w:rFonts w:ascii="Times New Roman" w:hAnsi="Times New Roman"/>
          <w:b/>
          <w:sz w:val="24"/>
          <w:szCs w:val="24"/>
        </w:rPr>
        <w:t>430,0</w:t>
      </w:r>
      <w:r w:rsidRPr="003B46C7">
        <w:rPr>
          <w:rFonts w:ascii="Times New Roman" w:hAnsi="Times New Roman"/>
          <w:sz w:val="24"/>
          <w:szCs w:val="24"/>
        </w:rPr>
        <w:t xml:space="preserve"> тыс. рублей или 2,7 % от общей суммы расходов;</w:t>
      </w:r>
    </w:p>
    <w:p w:rsidR="003B46C7" w:rsidRPr="003B46C7" w:rsidRDefault="003B46C7" w:rsidP="003B46C7">
      <w:pPr>
        <w:numPr>
          <w:ilvl w:val="0"/>
          <w:numId w:val="12"/>
        </w:numPr>
        <w:spacing w:after="0" w:line="240" w:lineRule="auto"/>
        <w:ind w:right="55" w:hanging="153"/>
        <w:jc w:val="both"/>
        <w:rPr>
          <w:rFonts w:ascii="Times New Roman" w:hAnsi="Times New Roman"/>
          <w:sz w:val="24"/>
          <w:szCs w:val="24"/>
        </w:rPr>
      </w:pPr>
      <w:r w:rsidRPr="003B46C7">
        <w:rPr>
          <w:rFonts w:ascii="Times New Roman" w:hAnsi="Times New Roman"/>
          <w:sz w:val="24"/>
          <w:szCs w:val="24"/>
        </w:rPr>
        <w:t xml:space="preserve">на увеличение стоимости основных средств в сумме </w:t>
      </w:r>
      <w:r w:rsidRPr="003B46C7">
        <w:rPr>
          <w:rFonts w:ascii="Times New Roman" w:hAnsi="Times New Roman"/>
          <w:b/>
          <w:sz w:val="24"/>
          <w:szCs w:val="24"/>
        </w:rPr>
        <w:t>392,5</w:t>
      </w:r>
      <w:r w:rsidRPr="003B46C7">
        <w:rPr>
          <w:rFonts w:ascii="Times New Roman" w:hAnsi="Times New Roman"/>
          <w:sz w:val="24"/>
          <w:szCs w:val="24"/>
        </w:rPr>
        <w:t xml:space="preserve"> тыс. руб. или 2,4 % от общей суммы расходов</w:t>
      </w:r>
      <w:bookmarkEnd w:id="15"/>
      <w:r w:rsidRPr="003B46C7">
        <w:rPr>
          <w:rFonts w:ascii="Times New Roman" w:hAnsi="Times New Roman"/>
          <w:sz w:val="24"/>
          <w:szCs w:val="24"/>
        </w:rPr>
        <w:t xml:space="preserve">, из них </w:t>
      </w:r>
    </w:p>
    <w:p w:rsidR="003B46C7" w:rsidRPr="003B46C7" w:rsidRDefault="003B46C7" w:rsidP="003B46C7">
      <w:pPr>
        <w:numPr>
          <w:ilvl w:val="0"/>
          <w:numId w:val="13"/>
        </w:numPr>
        <w:spacing w:after="0" w:line="240" w:lineRule="auto"/>
        <w:ind w:left="2127" w:right="142" w:hanging="284"/>
        <w:jc w:val="both"/>
        <w:rPr>
          <w:rFonts w:ascii="Times New Roman" w:hAnsi="Times New Roman"/>
          <w:sz w:val="24"/>
          <w:szCs w:val="24"/>
        </w:rPr>
      </w:pPr>
      <w:r w:rsidRPr="003B46C7">
        <w:rPr>
          <w:rFonts w:ascii="Times New Roman" w:hAnsi="Times New Roman"/>
          <w:sz w:val="24"/>
          <w:szCs w:val="24"/>
        </w:rPr>
        <w:t>за счет средств субсидии из областного бюджета на реализацию мероприятий перечня проектов народных инициатив в сумме 388,5 тыс. руб. (Приобретение спортивного инвентаря, глубинного насоса для водонапорной башни в с. Едогон, музыкального оборудования, оргтехники, книг для библиотеки МКУК "КДЦ с. Едогон");</w:t>
      </w:r>
    </w:p>
    <w:p w:rsidR="003B46C7" w:rsidRPr="003B46C7" w:rsidRDefault="003B46C7" w:rsidP="003B46C7">
      <w:pPr>
        <w:numPr>
          <w:ilvl w:val="0"/>
          <w:numId w:val="13"/>
        </w:numPr>
        <w:spacing w:after="0" w:line="240" w:lineRule="auto"/>
        <w:ind w:left="2127" w:right="142" w:hanging="284"/>
        <w:jc w:val="both"/>
        <w:rPr>
          <w:rFonts w:ascii="Times New Roman" w:hAnsi="Times New Roman"/>
          <w:sz w:val="24"/>
          <w:szCs w:val="24"/>
        </w:rPr>
      </w:pPr>
      <w:r w:rsidRPr="003B46C7">
        <w:rPr>
          <w:rFonts w:ascii="Times New Roman" w:hAnsi="Times New Roman"/>
          <w:sz w:val="24"/>
          <w:szCs w:val="24"/>
        </w:rPr>
        <w:t xml:space="preserve">за счет средств местного бюджета на </w:t>
      </w:r>
      <w:proofErr w:type="spellStart"/>
      <w:r w:rsidRPr="003B46C7">
        <w:rPr>
          <w:rFonts w:ascii="Times New Roman" w:hAnsi="Times New Roman"/>
          <w:sz w:val="24"/>
          <w:szCs w:val="24"/>
        </w:rPr>
        <w:t>софинансирование</w:t>
      </w:r>
      <w:proofErr w:type="spellEnd"/>
      <w:r w:rsidRPr="003B46C7">
        <w:rPr>
          <w:rFonts w:ascii="Times New Roman" w:hAnsi="Times New Roman"/>
          <w:sz w:val="24"/>
          <w:szCs w:val="24"/>
        </w:rPr>
        <w:t xml:space="preserve"> по проведению мероприятий перечня проектов народных инициатив в сумме 4,0 тыс. руб.;</w:t>
      </w:r>
    </w:p>
    <w:bookmarkEnd w:id="16"/>
    <w:p w:rsidR="003B46C7" w:rsidRPr="003B46C7" w:rsidRDefault="003B46C7" w:rsidP="003B46C7">
      <w:pPr>
        <w:numPr>
          <w:ilvl w:val="0"/>
          <w:numId w:val="6"/>
        </w:numPr>
        <w:spacing w:after="0" w:line="240" w:lineRule="auto"/>
        <w:jc w:val="both"/>
        <w:rPr>
          <w:rFonts w:ascii="Times New Roman" w:hAnsi="Times New Roman"/>
          <w:sz w:val="24"/>
          <w:szCs w:val="24"/>
        </w:rPr>
      </w:pPr>
      <w:r w:rsidRPr="003B46C7">
        <w:rPr>
          <w:rFonts w:ascii="Times New Roman" w:hAnsi="Times New Roman"/>
          <w:sz w:val="24"/>
          <w:szCs w:val="24"/>
        </w:rPr>
        <w:t xml:space="preserve">на прочие работы, услуги в сумме </w:t>
      </w:r>
      <w:r w:rsidRPr="003B46C7">
        <w:rPr>
          <w:rFonts w:ascii="Times New Roman" w:hAnsi="Times New Roman"/>
          <w:b/>
          <w:sz w:val="24"/>
          <w:szCs w:val="24"/>
        </w:rPr>
        <w:t xml:space="preserve">207,7 </w:t>
      </w:r>
      <w:r w:rsidRPr="003B46C7">
        <w:rPr>
          <w:rFonts w:ascii="Times New Roman" w:hAnsi="Times New Roman"/>
          <w:sz w:val="24"/>
          <w:szCs w:val="24"/>
        </w:rPr>
        <w:t>тыс. рублей или 1,3 % от общей суммы расходов, в том числе:</w:t>
      </w:r>
    </w:p>
    <w:p w:rsidR="003B46C7" w:rsidRPr="003B46C7" w:rsidRDefault="003B46C7" w:rsidP="003B46C7">
      <w:pPr>
        <w:numPr>
          <w:ilvl w:val="0"/>
          <w:numId w:val="9"/>
        </w:numPr>
        <w:spacing w:after="0" w:line="240" w:lineRule="auto"/>
        <w:ind w:left="1843" w:hanging="283"/>
        <w:jc w:val="both"/>
        <w:rPr>
          <w:rFonts w:ascii="Times New Roman" w:hAnsi="Times New Roman"/>
          <w:sz w:val="24"/>
          <w:szCs w:val="24"/>
        </w:rPr>
      </w:pPr>
      <w:r w:rsidRPr="003B46C7">
        <w:rPr>
          <w:rFonts w:ascii="Times New Roman" w:hAnsi="Times New Roman"/>
          <w:sz w:val="24"/>
          <w:szCs w:val="24"/>
        </w:rPr>
        <w:t>за кадастровые работы по подготовке трех межевых плана на кадастр. учет земельных участков – 67,6 тыс. рублей;</w:t>
      </w:r>
    </w:p>
    <w:p w:rsidR="003B46C7" w:rsidRPr="003B46C7" w:rsidRDefault="003B46C7" w:rsidP="003B46C7">
      <w:pPr>
        <w:numPr>
          <w:ilvl w:val="0"/>
          <w:numId w:val="9"/>
        </w:numPr>
        <w:spacing w:after="0" w:line="240" w:lineRule="auto"/>
        <w:ind w:left="1843" w:hanging="283"/>
        <w:jc w:val="both"/>
        <w:rPr>
          <w:rFonts w:ascii="Times New Roman" w:hAnsi="Times New Roman"/>
          <w:sz w:val="24"/>
          <w:szCs w:val="24"/>
        </w:rPr>
      </w:pPr>
      <w:r w:rsidRPr="003B46C7">
        <w:rPr>
          <w:rFonts w:ascii="Times New Roman" w:hAnsi="Times New Roman"/>
          <w:sz w:val="24"/>
          <w:szCs w:val="24"/>
        </w:rPr>
        <w:t>за монтаж автоматической пожарной сигнализации в здании библиотеки – 49,1 тыс. рублей;</w:t>
      </w:r>
    </w:p>
    <w:p w:rsidR="003B46C7" w:rsidRPr="003B46C7" w:rsidRDefault="003B46C7" w:rsidP="003B46C7">
      <w:pPr>
        <w:numPr>
          <w:ilvl w:val="0"/>
          <w:numId w:val="9"/>
        </w:numPr>
        <w:spacing w:after="0" w:line="240" w:lineRule="auto"/>
        <w:ind w:left="1843" w:hanging="283"/>
        <w:jc w:val="both"/>
        <w:rPr>
          <w:rFonts w:ascii="Times New Roman" w:hAnsi="Times New Roman"/>
          <w:sz w:val="24"/>
          <w:szCs w:val="24"/>
        </w:rPr>
      </w:pPr>
      <w:r w:rsidRPr="003B46C7">
        <w:rPr>
          <w:rFonts w:ascii="Times New Roman" w:hAnsi="Times New Roman"/>
          <w:sz w:val="24"/>
          <w:szCs w:val="24"/>
        </w:rPr>
        <w:t>за оказание услуг по размещению светильников уличного освещения – 32,5 тыс. рублей;</w:t>
      </w:r>
    </w:p>
    <w:p w:rsidR="003B46C7" w:rsidRPr="003B46C7" w:rsidRDefault="003B46C7" w:rsidP="003B46C7">
      <w:pPr>
        <w:numPr>
          <w:ilvl w:val="0"/>
          <w:numId w:val="9"/>
        </w:numPr>
        <w:spacing w:after="0" w:line="240" w:lineRule="auto"/>
        <w:ind w:left="1843" w:hanging="283"/>
        <w:jc w:val="both"/>
        <w:rPr>
          <w:rFonts w:ascii="Times New Roman" w:hAnsi="Times New Roman"/>
          <w:sz w:val="24"/>
          <w:szCs w:val="24"/>
        </w:rPr>
      </w:pPr>
      <w:r w:rsidRPr="003B46C7">
        <w:rPr>
          <w:rFonts w:ascii="Times New Roman" w:hAnsi="Times New Roman"/>
          <w:sz w:val="24"/>
          <w:szCs w:val="24"/>
        </w:rPr>
        <w:t>за услуги по диспансеризации – 18,8 тыс. рублей;</w:t>
      </w:r>
    </w:p>
    <w:p w:rsidR="003B46C7" w:rsidRPr="003B46C7" w:rsidRDefault="003B46C7" w:rsidP="003B46C7">
      <w:pPr>
        <w:numPr>
          <w:ilvl w:val="0"/>
          <w:numId w:val="9"/>
        </w:numPr>
        <w:spacing w:after="0" w:line="240" w:lineRule="auto"/>
        <w:ind w:left="1843" w:hanging="283"/>
        <w:jc w:val="both"/>
        <w:rPr>
          <w:rFonts w:ascii="Times New Roman" w:hAnsi="Times New Roman"/>
          <w:sz w:val="24"/>
          <w:szCs w:val="24"/>
        </w:rPr>
      </w:pPr>
      <w:r w:rsidRPr="003B46C7">
        <w:rPr>
          <w:rFonts w:ascii="Times New Roman" w:hAnsi="Times New Roman"/>
          <w:sz w:val="24"/>
          <w:szCs w:val="24"/>
        </w:rPr>
        <w:lastRenderedPageBreak/>
        <w:t xml:space="preserve">за обслуживание сайта, работы, </w:t>
      </w:r>
      <w:proofErr w:type="spellStart"/>
      <w:r w:rsidRPr="003B46C7">
        <w:rPr>
          <w:rFonts w:ascii="Times New Roman" w:hAnsi="Times New Roman"/>
          <w:sz w:val="24"/>
          <w:szCs w:val="24"/>
        </w:rPr>
        <w:t>установа</w:t>
      </w:r>
      <w:proofErr w:type="spellEnd"/>
      <w:r w:rsidRPr="003B46C7">
        <w:rPr>
          <w:rFonts w:ascii="Times New Roman" w:hAnsi="Times New Roman"/>
          <w:sz w:val="24"/>
          <w:szCs w:val="24"/>
        </w:rPr>
        <w:t xml:space="preserve"> оборудования для доступа к сети интерне – 14,9 тыс. рублей.;</w:t>
      </w:r>
    </w:p>
    <w:p w:rsidR="003B46C7" w:rsidRPr="003B46C7" w:rsidRDefault="003B46C7" w:rsidP="003B46C7">
      <w:pPr>
        <w:numPr>
          <w:ilvl w:val="0"/>
          <w:numId w:val="9"/>
        </w:numPr>
        <w:spacing w:after="0" w:line="240" w:lineRule="auto"/>
        <w:ind w:left="1843" w:hanging="283"/>
        <w:jc w:val="both"/>
        <w:rPr>
          <w:rFonts w:ascii="Times New Roman" w:hAnsi="Times New Roman"/>
          <w:sz w:val="24"/>
          <w:szCs w:val="24"/>
        </w:rPr>
      </w:pPr>
      <w:r w:rsidRPr="003B46C7">
        <w:rPr>
          <w:rFonts w:ascii="Times New Roman" w:hAnsi="Times New Roman"/>
          <w:sz w:val="24"/>
          <w:szCs w:val="24"/>
        </w:rPr>
        <w:t>за перечисление в подотчет командировочных (проживание) – 14,6 тыс. рублей;</w:t>
      </w:r>
    </w:p>
    <w:p w:rsidR="003B46C7" w:rsidRPr="003B46C7" w:rsidRDefault="003B46C7" w:rsidP="003B46C7">
      <w:pPr>
        <w:numPr>
          <w:ilvl w:val="0"/>
          <w:numId w:val="9"/>
        </w:numPr>
        <w:spacing w:after="0" w:line="240" w:lineRule="auto"/>
        <w:ind w:left="1843" w:hanging="283"/>
        <w:jc w:val="both"/>
        <w:rPr>
          <w:rFonts w:ascii="Times New Roman" w:hAnsi="Times New Roman"/>
          <w:sz w:val="24"/>
          <w:szCs w:val="24"/>
        </w:rPr>
      </w:pPr>
      <w:r w:rsidRPr="003B46C7">
        <w:rPr>
          <w:rFonts w:ascii="Times New Roman" w:hAnsi="Times New Roman"/>
          <w:sz w:val="24"/>
          <w:szCs w:val="24"/>
        </w:rPr>
        <w:t>за услуги по обновлению и сопровождения информационного-программного комплекса – 7,0 тыс. рублей;</w:t>
      </w:r>
    </w:p>
    <w:p w:rsidR="003B46C7" w:rsidRPr="003B46C7" w:rsidRDefault="003B46C7" w:rsidP="003B46C7">
      <w:pPr>
        <w:numPr>
          <w:ilvl w:val="0"/>
          <w:numId w:val="9"/>
        </w:numPr>
        <w:spacing w:after="0" w:line="240" w:lineRule="auto"/>
        <w:ind w:left="1843" w:hanging="283"/>
        <w:jc w:val="both"/>
        <w:rPr>
          <w:rFonts w:ascii="Times New Roman" w:hAnsi="Times New Roman"/>
          <w:sz w:val="24"/>
          <w:szCs w:val="24"/>
        </w:rPr>
      </w:pPr>
      <w:r w:rsidRPr="003B46C7">
        <w:rPr>
          <w:rFonts w:ascii="Times New Roman" w:hAnsi="Times New Roman"/>
          <w:sz w:val="24"/>
          <w:szCs w:val="24"/>
        </w:rPr>
        <w:t>за обучение по охране труда – 3,2 тыс. рублей.;</w:t>
      </w:r>
    </w:p>
    <w:p w:rsidR="003B46C7" w:rsidRPr="003B46C7" w:rsidRDefault="003B46C7" w:rsidP="003B46C7">
      <w:pPr>
        <w:numPr>
          <w:ilvl w:val="0"/>
          <w:numId w:val="6"/>
        </w:numPr>
        <w:spacing w:after="0" w:line="240" w:lineRule="auto"/>
        <w:jc w:val="both"/>
        <w:rPr>
          <w:rFonts w:ascii="Times New Roman" w:hAnsi="Times New Roman"/>
          <w:sz w:val="24"/>
          <w:szCs w:val="24"/>
        </w:rPr>
      </w:pPr>
      <w:r w:rsidRPr="003B46C7">
        <w:rPr>
          <w:rFonts w:ascii="Times New Roman" w:hAnsi="Times New Roman"/>
          <w:sz w:val="24"/>
          <w:szCs w:val="24"/>
        </w:rPr>
        <w:t xml:space="preserve">на прочие расходы в сумме </w:t>
      </w:r>
      <w:r w:rsidRPr="003B46C7">
        <w:rPr>
          <w:rFonts w:ascii="Times New Roman" w:hAnsi="Times New Roman"/>
          <w:b/>
          <w:sz w:val="24"/>
          <w:szCs w:val="24"/>
        </w:rPr>
        <w:t xml:space="preserve">141,4 </w:t>
      </w:r>
      <w:r w:rsidRPr="003B46C7">
        <w:rPr>
          <w:rFonts w:ascii="Times New Roman" w:hAnsi="Times New Roman"/>
          <w:sz w:val="24"/>
          <w:szCs w:val="24"/>
        </w:rPr>
        <w:t>тыс. рублей или 0,9 % от общей суммы расходов;</w:t>
      </w:r>
    </w:p>
    <w:p w:rsidR="003B46C7" w:rsidRPr="003B46C7" w:rsidRDefault="003B46C7" w:rsidP="003B46C7">
      <w:pPr>
        <w:numPr>
          <w:ilvl w:val="0"/>
          <w:numId w:val="6"/>
        </w:numPr>
        <w:spacing w:after="0" w:line="240" w:lineRule="auto"/>
        <w:ind w:right="141"/>
        <w:jc w:val="both"/>
        <w:rPr>
          <w:rFonts w:ascii="Times New Roman" w:hAnsi="Times New Roman"/>
          <w:sz w:val="24"/>
          <w:szCs w:val="24"/>
        </w:rPr>
      </w:pPr>
      <w:r w:rsidRPr="003B46C7">
        <w:rPr>
          <w:rFonts w:ascii="Times New Roman" w:hAnsi="Times New Roman"/>
          <w:sz w:val="24"/>
          <w:szCs w:val="24"/>
        </w:rPr>
        <w:t xml:space="preserve">на увеличение стоимости материальных запасов в сумме </w:t>
      </w:r>
      <w:r w:rsidRPr="003B46C7">
        <w:rPr>
          <w:rFonts w:ascii="Times New Roman" w:hAnsi="Times New Roman"/>
          <w:b/>
          <w:sz w:val="24"/>
          <w:szCs w:val="24"/>
        </w:rPr>
        <w:t>123,2</w:t>
      </w:r>
      <w:r w:rsidRPr="003B46C7">
        <w:rPr>
          <w:rFonts w:ascii="Times New Roman" w:hAnsi="Times New Roman"/>
          <w:sz w:val="24"/>
          <w:szCs w:val="24"/>
        </w:rPr>
        <w:t xml:space="preserve"> тыс. рублей или 0,8 % от общей суммы расходов, из них:</w:t>
      </w:r>
    </w:p>
    <w:p w:rsidR="003B46C7" w:rsidRPr="003B46C7" w:rsidRDefault="003B46C7" w:rsidP="003B46C7">
      <w:pPr>
        <w:numPr>
          <w:ilvl w:val="0"/>
          <w:numId w:val="14"/>
        </w:numPr>
        <w:spacing w:after="0" w:line="240" w:lineRule="auto"/>
        <w:ind w:left="1843" w:right="142" w:hanging="283"/>
        <w:jc w:val="both"/>
        <w:rPr>
          <w:rFonts w:ascii="Times New Roman" w:hAnsi="Times New Roman"/>
          <w:sz w:val="24"/>
          <w:szCs w:val="24"/>
        </w:rPr>
      </w:pPr>
      <w:r w:rsidRPr="003B46C7">
        <w:rPr>
          <w:rFonts w:ascii="Times New Roman" w:hAnsi="Times New Roman"/>
          <w:sz w:val="24"/>
          <w:szCs w:val="24"/>
        </w:rPr>
        <w:t>за счет средств субсидии из областного бюджета на реализацию мероприятий перечня проектов народных инициатив в сумме 11,5 тыс. руб. (приобретение музыкального оборудования, оргтехники);</w:t>
      </w:r>
    </w:p>
    <w:p w:rsidR="003B46C7" w:rsidRPr="003B46C7" w:rsidRDefault="003B46C7" w:rsidP="003B46C7">
      <w:pPr>
        <w:numPr>
          <w:ilvl w:val="0"/>
          <w:numId w:val="14"/>
        </w:numPr>
        <w:spacing w:after="0" w:line="240" w:lineRule="auto"/>
        <w:ind w:left="1843" w:right="142" w:hanging="283"/>
        <w:jc w:val="both"/>
        <w:rPr>
          <w:rFonts w:ascii="Times New Roman" w:hAnsi="Times New Roman"/>
          <w:sz w:val="24"/>
          <w:szCs w:val="24"/>
        </w:rPr>
      </w:pPr>
      <w:r w:rsidRPr="003B46C7">
        <w:rPr>
          <w:rFonts w:ascii="Times New Roman" w:hAnsi="Times New Roman"/>
          <w:sz w:val="24"/>
          <w:szCs w:val="24"/>
        </w:rPr>
        <w:t xml:space="preserve">за счет средств местного бюджета на </w:t>
      </w:r>
      <w:proofErr w:type="spellStart"/>
      <w:r w:rsidRPr="003B46C7">
        <w:rPr>
          <w:rFonts w:ascii="Times New Roman" w:hAnsi="Times New Roman"/>
          <w:sz w:val="24"/>
          <w:szCs w:val="24"/>
        </w:rPr>
        <w:t>софинансирование</w:t>
      </w:r>
      <w:proofErr w:type="spellEnd"/>
      <w:r w:rsidRPr="003B46C7">
        <w:rPr>
          <w:rFonts w:ascii="Times New Roman" w:hAnsi="Times New Roman"/>
          <w:sz w:val="24"/>
          <w:szCs w:val="24"/>
        </w:rPr>
        <w:t xml:space="preserve"> по проведению мероприятий перечня проектов народных инициатив в сумме 0,1 тыс. руб.;</w:t>
      </w:r>
    </w:p>
    <w:p w:rsidR="003B46C7" w:rsidRPr="003B46C7" w:rsidRDefault="003B46C7" w:rsidP="003B46C7">
      <w:pPr>
        <w:numPr>
          <w:ilvl w:val="2"/>
          <w:numId w:val="11"/>
        </w:numPr>
        <w:spacing w:after="0" w:line="240" w:lineRule="auto"/>
        <w:ind w:left="1843" w:right="141" w:hanging="283"/>
        <w:jc w:val="both"/>
        <w:rPr>
          <w:rFonts w:ascii="Times New Roman" w:hAnsi="Times New Roman"/>
          <w:sz w:val="24"/>
          <w:szCs w:val="24"/>
        </w:rPr>
      </w:pPr>
      <w:r w:rsidRPr="003B46C7">
        <w:rPr>
          <w:rFonts w:ascii="Times New Roman" w:hAnsi="Times New Roman"/>
          <w:sz w:val="24"/>
          <w:szCs w:val="24"/>
        </w:rPr>
        <w:t>за приобретение светодиодных светильников уличного освещения – 34,7 тыс. рублей;</w:t>
      </w:r>
    </w:p>
    <w:p w:rsidR="003B46C7" w:rsidRPr="003B46C7" w:rsidRDefault="003B46C7" w:rsidP="003B46C7">
      <w:pPr>
        <w:numPr>
          <w:ilvl w:val="2"/>
          <w:numId w:val="11"/>
        </w:numPr>
        <w:spacing w:after="0" w:line="240" w:lineRule="auto"/>
        <w:ind w:left="1843" w:right="141" w:hanging="283"/>
        <w:jc w:val="both"/>
        <w:rPr>
          <w:rFonts w:ascii="Times New Roman" w:hAnsi="Times New Roman"/>
          <w:sz w:val="24"/>
          <w:szCs w:val="24"/>
        </w:rPr>
      </w:pPr>
      <w:r w:rsidRPr="003B46C7">
        <w:rPr>
          <w:rFonts w:ascii="Times New Roman" w:hAnsi="Times New Roman"/>
          <w:sz w:val="24"/>
          <w:szCs w:val="24"/>
        </w:rPr>
        <w:t>на приобретение ГСМ – 65,4 тыс. рублей;</w:t>
      </w:r>
    </w:p>
    <w:p w:rsidR="003B46C7" w:rsidRPr="003B46C7" w:rsidRDefault="003B46C7" w:rsidP="003B46C7">
      <w:pPr>
        <w:numPr>
          <w:ilvl w:val="2"/>
          <w:numId w:val="11"/>
        </w:numPr>
        <w:spacing w:after="0" w:line="240" w:lineRule="auto"/>
        <w:ind w:left="1843" w:right="141" w:hanging="283"/>
        <w:jc w:val="both"/>
        <w:rPr>
          <w:rFonts w:ascii="Times New Roman" w:hAnsi="Times New Roman"/>
          <w:sz w:val="24"/>
          <w:szCs w:val="24"/>
        </w:rPr>
      </w:pPr>
      <w:r w:rsidRPr="003B46C7">
        <w:rPr>
          <w:rFonts w:ascii="Times New Roman" w:hAnsi="Times New Roman"/>
          <w:sz w:val="24"/>
          <w:szCs w:val="24"/>
        </w:rPr>
        <w:t>на приобретения хоз. товаров, запчастей – 11,5 тыс. рублей;</w:t>
      </w:r>
    </w:p>
    <w:p w:rsidR="003B46C7" w:rsidRPr="003B46C7" w:rsidRDefault="003B46C7" w:rsidP="003B46C7">
      <w:pPr>
        <w:numPr>
          <w:ilvl w:val="0"/>
          <w:numId w:val="6"/>
        </w:numPr>
        <w:spacing w:after="0" w:line="240" w:lineRule="auto"/>
        <w:rPr>
          <w:rFonts w:ascii="Times New Roman" w:hAnsi="Times New Roman"/>
          <w:sz w:val="24"/>
          <w:szCs w:val="24"/>
        </w:rPr>
      </w:pPr>
      <w:r w:rsidRPr="003B46C7">
        <w:rPr>
          <w:rFonts w:ascii="Times New Roman" w:hAnsi="Times New Roman"/>
          <w:sz w:val="24"/>
          <w:szCs w:val="24"/>
        </w:rPr>
        <w:t xml:space="preserve">на услуги связи в сумме </w:t>
      </w:r>
      <w:r w:rsidRPr="003B46C7">
        <w:rPr>
          <w:rFonts w:ascii="Times New Roman" w:hAnsi="Times New Roman"/>
          <w:b/>
          <w:sz w:val="24"/>
          <w:szCs w:val="24"/>
        </w:rPr>
        <w:t>37,5</w:t>
      </w:r>
      <w:r w:rsidRPr="003B46C7">
        <w:rPr>
          <w:rFonts w:ascii="Times New Roman" w:hAnsi="Times New Roman"/>
          <w:sz w:val="24"/>
          <w:szCs w:val="24"/>
        </w:rPr>
        <w:t xml:space="preserve"> тыс. рублей или 0,2 % от общей суммы расходов;</w:t>
      </w:r>
    </w:p>
    <w:p w:rsidR="003B46C7" w:rsidRPr="003B46C7" w:rsidRDefault="003B46C7" w:rsidP="003B46C7">
      <w:pPr>
        <w:numPr>
          <w:ilvl w:val="0"/>
          <w:numId w:val="6"/>
        </w:numPr>
        <w:spacing w:after="0" w:line="240" w:lineRule="auto"/>
        <w:rPr>
          <w:rFonts w:ascii="Times New Roman" w:hAnsi="Times New Roman"/>
          <w:sz w:val="24"/>
          <w:szCs w:val="24"/>
        </w:rPr>
      </w:pPr>
      <w:r w:rsidRPr="003B46C7">
        <w:rPr>
          <w:rFonts w:ascii="Times New Roman" w:hAnsi="Times New Roman"/>
          <w:sz w:val="24"/>
          <w:szCs w:val="24"/>
        </w:rPr>
        <w:t xml:space="preserve">на услуги страхования в сумме </w:t>
      </w:r>
      <w:r w:rsidRPr="003B46C7">
        <w:rPr>
          <w:rFonts w:ascii="Times New Roman" w:hAnsi="Times New Roman"/>
          <w:b/>
          <w:sz w:val="24"/>
          <w:szCs w:val="24"/>
        </w:rPr>
        <w:t>8,0</w:t>
      </w:r>
      <w:r w:rsidRPr="003B46C7">
        <w:rPr>
          <w:rFonts w:ascii="Times New Roman" w:hAnsi="Times New Roman"/>
          <w:sz w:val="24"/>
          <w:szCs w:val="24"/>
        </w:rPr>
        <w:t xml:space="preserve"> тыс. рублей; </w:t>
      </w:r>
    </w:p>
    <w:p w:rsidR="003B46C7" w:rsidRPr="003B46C7" w:rsidRDefault="003B46C7" w:rsidP="003B46C7">
      <w:pPr>
        <w:numPr>
          <w:ilvl w:val="0"/>
          <w:numId w:val="6"/>
        </w:numPr>
        <w:spacing w:after="0" w:line="240" w:lineRule="auto"/>
        <w:ind w:left="709" w:right="141" w:hanging="283"/>
        <w:jc w:val="both"/>
        <w:rPr>
          <w:rFonts w:ascii="Times New Roman" w:hAnsi="Times New Roman"/>
          <w:sz w:val="24"/>
          <w:szCs w:val="24"/>
        </w:rPr>
      </w:pPr>
      <w:r w:rsidRPr="003B46C7">
        <w:rPr>
          <w:rFonts w:ascii="Times New Roman" w:hAnsi="Times New Roman"/>
          <w:color w:val="000000"/>
          <w:sz w:val="24"/>
          <w:szCs w:val="24"/>
        </w:rPr>
        <w:t>на возмещение персоналу дополнительных расходов, связанных</w:t>
      </w:r>
      <w:r w:rsidRPr="003B46C7">
        <w:rPr>
          <w:rFonts w:ascii="Times New Roman" w:hAnsi="Times New Roman"/>
          <w:sz w:val="24"/>
          <w:szCs w:val="24"/>
        </w:rPr>
        <w:t xml:space="preserve"> с проживанием вне места постоянного жительства в служебных командировках (суточные) в сумме </w:t>
      </w:r>
      <w:r w:rsidRPr="003B46C7">
        <w:rPr>
          <w:rFonts w:ascii="Times New Roman" w:hAnsi="Times New Roman"/>
          <w:b/>
          <w:sz w:val="24"/>
          <w:szCs w:val="24"/>
        </w:rPr>
        <w:t>2,0</w:t>
      </w:r>
      <w:r w:rsidRPr="003B46C7">
        <w:rPr>
          <w:rFonts w:ascii="Times New Roman" w:hAnsi="Times New Roman"/>
          <w:sz w:val="24"/>
          <w:szCs w:val="24"/>
        </w:rPr>
        <w:t xml:space="preserve"> тыс. рублей.</w:t>
      </w:r>
    </w:p>
    <w:p w:rsidR="003B46C7" w:rsidRPr="003B46C7" w:rsidRDefault="003B46C7" w:rsidP="003B46C7">
      <w:pPr>
        <w:spacing w:after="0" w:line="240" w:lineRule="auto"/>
        <w:ind w:left="502" w:right="141"/>
        <w:jc w:val="both"/>
        <w:rPr>
          <w:rFonts w:ascii="Times New Roman" w:hAnsi="Times New Roman"/>
          <w:sz w:val="24"/>
          <w:szCs w:val="24"/>
        </w:rPr>
      </w:pPr>
    </w:p>
    <w:p w:rsidR="003B46C7" w:rsidRPr="003B46C7" w:rsidRDefault="003B46C7" w:rsidP="003B46C7">
      <w:pPr>
        <w:spacing w:after="0" w:line="240" w:lineRule="auto"/>
        <w:ind w:right="141" w:firstLine="502"/>
        <w:jc w:val="both"/>
        <w:rPr>
          <w:rFonts w:ascii="Times New Roman" w:hAnsi="Times New Roman"/>
          <w:sz w:val="24"/>
          <w:szCs w:val="24"/>
        </w:rPr>
      </w:pPr>
      <w:r w:rsidRPr="003B46C7">
        <w:rPr>
          <w:rFonts w:ascii="Times New Roman" w:hAnsi="Times New Roman"/>
          <w:sz w:val="24"/>
          <w:szCs w:val="24"/>
        </w:rPr>
        <w:t>Просроченной кредиторской и дебиторской задолженности по состоянию на 01.10.2024 года бюджет Едогонского муниципального образования не имеет.</w:t>
      </w:r>
    </w:p>
    <w:p w:rsidR="003B46C7" w:rsidRPr="003B46C7" w:rsidRDefault="003B46C7" w:rsidP="003B46C7">
      <w:pPr>
        <w:spacing w:after="0" w:line="240" w:lineRule="auto"/>
        <w:ind w:right="141" w:firstLine="502"/>
        <w:jc w:val="both"/>
        <w:rPr>
          <w:rFonts w:ascii="Times New Roman" w:hAnsi="Times New Roman"/>
          <w:sz w:val="24"/>
          <w:szCs w:val="24"/>
        </w:rPr>
      </w:pPr>
      <w:r w:rsidRPr="003B46C7">
        <w:rPr>
          <w:rFonts w:ascii="Times New Roman" w:hAnsi="Times New Roman"/>
          <w:sz w:val="24"/>
          <w:szCs w:val="24"/>
        </w:rPr>
        <w:t>Бюджет Едогонского муниципального образования по состоянию на 01.10.2024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3B46C7" w:rsidRPr="003B46C7" w:rsidRDefault="003B46C7" w:rsidP="003B46C7">
      <w:pPr>
        <w:spacing w:after="0" w:line="240" w:lineRule="auto"/>
        <w:ind w:right="141" w:firstLine="720"/>
        <w:jc w:val="both"/>
        <w:rPr>
          <w:rFonts w:ascii="Times New Roman" w:hAnsi="Times New Roman"/>
          <w:sz w:val="24"/>
          <w:szCs w:val="24"/>
        </w:rPr>
      </w:pPr>
      <w:r w:rsidRPr="003B46C7">
        <w:rPr>
          <w:rFonts w:ascii="Times New Roman" w:hAnsi="Times New Roman"/>
          <w:sz w:val="24"/>
          <w:szCs w:val="24"/>
        </w:rPr>
        <w:t>Финансирование учреждений и мероприятий в течение 9 месяцев 2024 года произведено в пределах выделенных бюджетных ассигнований, утвержденных решением Думы Едогонского сельского поселения № 33 от 26.12.2023 года, с учетом изменений.</w:t>
      </w:r>
    </w:p>
    <w:p w:rsidR="003B46C7" w:rsidRPr="003B46C7" w:rsidRDefault="003B46C7" w:rsidP="003B46C7">
      <w:pPr>
        <w:spacing w:after="0" w:line="240" w:lineRule="auto"/>
        <w:ind w:right="141"/>
        <w:rPr>
          <w:rFonts w:ascii="Times New Roman" w:hAnsi="Times New Roman"/>
          <w:b/>
          <w:sz w:val="24"/>
          <w:szCs w:val="24"/>
        </w:rPr>
      </w:pPr>
    </w:p>
    <w:p w:rsidR="003B46C7" w:rsidRPr="003B46C7" w:rsidRDefault="003B46C7" w:rsidP="003B46C7">
      <w:pPr>
        <w:spacing w:after="0" w:line="240" w:lineRule="auto"/>
        <w:ind w:left="142" w:right="141"/>
        <w:jc w:val="center"/>
        <w:rPr>
          <w:rFonts w:ascii="Times New Roman" w:hAnsi="Times New Roman"/>
          <w:b/>
          <w:sz w:val="24"/>
          <w:szCs w:val="24"/>
        </w:rPr>
      </w:pPr>
      <w:r w:rsidRPr="003B46C7">
        <w:rPr>
          <w:rFonts w:ascii="Times New Roman" w:hAnsi="Times New Roman"/>
          <w:b/>
          <w:sz w:val="24"/>
          <w:szCs w:val="24"/>
          <w:lang w:val="en-US"/>
        </w:rPr>
        <w:t>III</w:t>
      </w:r>
      <w:r w:rsidRPr="003B46C7">
        <w:rPr>
          <w:rFonts w:ascii="Times New Roman" w:hAnsi="Times New Roman"/>
          <w:b/>
          <w:sz w:val="24"/>
          <w:szCs w:val="24"/>
        </w:rPr>
        <w:t>. Резервный фонд</w:t>
      </w:r>
    </w:p>
    <w:p w:rsidR="003B46C7" w:rsidRPr="003B46C7" w:rsidRDefault="003B46C7" w:rsidP="003B46C7">
      <w:pPr>
        <w:spacing w:after="0" w:line="240" w:lineRule="auto"/>
        <w:ind w:left="142" w:right="141"/>
        <w:jc w:val="center"/>
        <w:rPr>
          <w:rFonts w:ascii="Times New Roman" w:hAnsi="Times New Roman"/>
          <w:b/>
          <w:sz w:val="24"/>
          <w:szCs w:val="24"/>
        </w:rPr>
      </w:pPr>
    </w:p>
    <w:p w:rsidR="003B46C7" w:rsidRPr="003B46C7" w:rsidRDefault="003B46C7" w:rsidP="003B46C7">
      <w:pPr>
        <w:spacing w:after="0" w:line="240" w:lineRule="auto"/>
        <w:ind w:left="142" w:right="141" w:firstLine="578"/>
        <w:jc w:val="both"/>
        <w:rPr>
          <w:rFonts w:ascii="Times New Roman" w:hAnsi="Times New Roman"/>
          <w:sz w:val="24"/>
          <w:szCs w:val="24"/>
        </w:rPr>
      </w:pPr>
      <w:r w:rsidRPr="003B46C7">
        <w:rPr>
          <w:rFonts w:ascii="Times New Roman" w:hAnsi="Times New Roman"/>
          <w:sz w:val="24"/>
          <w:szCs w:val="24"/>
        </w:rPr>
        <w:t>Расходы за счет средств резервного фонда администрации Едогонского сельского поселения за 9 месяцев 2024 года не производились.</w:t>
      </w:r>
    </w:p>
    <w:p w:rsidR="003B46C7" w:rsidRPr="003B46C7" w:rsidRDefault="003B46C7" w:rsidP="003B46C7">
      <w:pPr>
        <w:spacing w:after="0" w:line="240" w:lineRule="auto"/>
        <w:ind w:right="141"/>
        <w:rPr>
          <w:rFonts w:ascii="Times New Roman" w:hAnsi="Times New Roman"/>
          <w:sz w:val="24"/>
          <w:szCs w:val="24"/>
        </w:rPr>
      </w:pPr>
    </w:p>
    <w:p w:rsidR="003B46C7" w:rsidRPr="003B46C7" w:rsidRDefault="003B46C7" w:rsidP="003B46C7">
      <w:pPr>
        <w:spacing w:after="0" w:line="240" w:lineRule="auto"/>
        <w:ind w:left="142" w:right="141"/>
        <w:rPr>
          <w:rFonts w:ascii="Times New Roman" w:hAnsi="Times New Roman"/>
          <w:sz w:val="24"/>
          <w:szCs w:val="24"/>
        </w:rPr>
      </w:pPr>
      <w:r w:rsidRPr="003B46C7">
        <w:rPr>
          <w:rFonts w:ascii="Times New Roman" w:hAnsi="Times New Roman"/>
          <w:sz w:val="24"/>
          <w:szCs w:val="24"/>
        </w:rPr>
        <w:t>Председатель Комитета по финансам</w:t>
      </w:r>
    </w:p>
    <w:p w:rsidR="003B46C7" w:rsidRDefault="003B46C7" w:rsidP="003B46C7">
      <w:pPr>
        <w:spacing w:after="0" w:line="240" w:lineRule="auto"/>
        <w:ind w:left="142" w:right="141"/>
        <w:rPr>
          <w:rFonts w:ascii="Times New Roman" w:hAnsi="Times New Roman"/>
          <w:sz w:val="24"/>
          <w:szCs w:val="24"/>
        </w:rPr>
      </w:pPr>
      <w:r w:rsidRPr="003B46C7">
        <w:rPr>
          <w:rFonts w:ascii="Times New Roman" w:hAnsi="Times New Roman"/>
          <w:sz w:val="24"/>
          <w:szCs w:val="24"/>
        </w:rPr>
        <w:t xml:space="preserve">Тулунского района                                                                                            </w:t>
      </w:r>
    </w:p>
    <w:p w:rsidR="003B46C7" w:rsidRPr="003B46C7" w:rsidRDefault="003B46C7" w:rsidP="003B46C7">
      <w:pPr>
        <w:spacing w:after="0" w:line="240" w:lineRule="auto"/>
        <w:ind w:left="142" w:right="141"/>
        <w:rPr>
          <w:rFonts w:ascii="Times New Roman" w:hAnsi="Times New Roman"/>
          <w:sz w:val="24"/>
          <w:szCs w:val="24"/>
        </w:rPr>
      </w:pPr>
      <w:r w:rsidRPr="003B46C7">
        <w:rPr>
          <w:rFonts w:ascii="Times New Roman" w:hAnsi="Times New Roman"/>
          <w:sz w:val="24"/>
          <w:szCs w:val="24"/>
        </w:rPr>
        <w:t xml:space="preserve">    Г. Э. Романчук</w:t>
      </w:r>
    </w:p>
    <w:p w:rsidR="003B46C7" w:rsidRPr="003B46C7" w:rsidRDefault="003B46C7" w:rsidP="003B46C7">
      <w:pPr>
        <w:widowControl w:val="0"/>
        <w:autoSpaceDE w:val="0"/>
        <w:autoSpaceDN w:val="0"/>
        <w:adjustRightInd w:val="0"/>
        <w:spacing w:after="0" w:line="240" w:lineRule="auto"/>
        <w:ind w:firstLine="709"/>
        <w:rPr>
          <w:rFonts w:ascii="Times New Roman" w:hAnsi="Times New Roman"/>
          <w:sz w:val="24"/>
          <w:szCs w:val="24"/>
        </w:rPr>
      </w:pPr>
    </w:p>
    <w:p w:rsidR="003B46C7" w:rsidRPr="003B46C7" w:rsidRDefault="003B46C7" w:rsidP="003B46C7">
      <w:pPr>
        <w:widowControl w:val="0"/>
        <w:autoSpaceDE w:val="0"/>
        <w:autoSpaceDN w:val="0"/>
        <w:adjustRightInd w:val="0"/>
        <w:spacing w:after="0" w:line="240" w:lineRule="auto"/>
        <w:ind w:firstLine="709"/>
        <w:jc w:val="right"/>
        <w:rPr>
          <w:rFonts w:ascii="Times New Roman" w:hAnsi="Times New Roman"/>
          <w:sz w:val="24"/>
          <w:szCs w:val="24"/>
        </w:rPr>
      </w:pPr>
    </w:p>
    <w:p w:rsidR="003B46C7" w:rsidRPr="003B46C7" w:rsidRDefault="003B46C7" w:rsidP="003B46C7">
      <w:pPr>
        <w:widowControl w:val="0"/>
        <w:autoSpaceDE w:val="0"/>
        <w:autoSpaceDN w:val="0"/>
        <w:adjustRightInd w:val="0"/>
        <w:spacing w:after="0" w:line="240" w:lineRule="auto"/>
        <w:ind w:firstLine="709"/>
        <w:jc w:val="right"/>
        <w:rPr>
          <w:rFonts w:ascii="Times New Roman" w:hAnsi="Times New Roman"/>
          <w:sz w:val="24"/>
          <w:szCs w:val="24"/>
        </w:rPr>
      </w:pPr>
    </w:p>
    <w:p w:rsidR="003B46C7" w:rsidRPr="00AB7313" w:rsidRDefault="003B46C7" w:rsidP="003B46C7">
      <w:pPr>
        <w:widowControl w:val="0"/>
        <w:autoSpaceDE w:val="0"/>
        <w:autoSpaceDN w:val="0"/>
        <w:adjustRightInd w:val="0"/>
        <w:ind w:firstLine="709"/>
        <w:jc w:val="right"/>
        <w:rPr>
          <w:sz w:val="24"/>
          <w:szCs w:val="24"/>
        </w:rPr>
      </w:pPr>
    </w:p>
    <w:p w:rsidR="003B46C7" w:rsidRPr="00AB7313" w:rsidRDefault="003B46C7" w:rsidP="003B46C7">
      <w:pPr>
        <w:widowControl w:val="0"/>
        <w:autoSpaceDE w:val="0"/>
        <w:autoSpaceDN w:val="0"/>
        <w:adjustRightInd w:val="0"/>
        <w:ind w:firstLine="709"/>
        <w:jc w:val="right"/>
        <w:rPr>
          <w:sz w:val="24"/>
          <w:szCs w:val="24"/>
        </w:rPr>
      </w:pPr>
    </w:p>
    <w:p w:rsidR="003B46C7" w:rsidRPr="00AB7313" w:rsidRDefault="003B46C7" w:rsidP="003B46C7">
      <w:pPr>
        <w:widowControl w:val="0"/>
        <w:autoSpaceDE w:val="0"/>
        <w:autoSpaceDN w:val="0"/>
        <w:adjustRightInd w:val="0"/>
        <w:ind w:firstLine="709"/>
        <w:jc w:val="right"/>
        <w:rPr>
          <w:sz w:val="24"/>
          <w:szCs w:val="24"/>
        </w:rPr>
      </w:pPr>
    </w:p>
    <w:tbl>
      <w:tblPr>
        <w:tblW w:w="11199" w:type="dxa"/>
        <w:tblInd w:w="-1418" w:type="dxa"/>
        <w:tblLayout w:type="fixed"/>
        <w:tblLook w:val="04A0" w:firstRow="1" w:lastRow="0" w:firstColumn="1" w:lastColumn="0" w:noHBand="0" w:noVBand="1"/>
      </w:tblPr>
      <w:tblGrid>
        <w:gridCol w:w="680"/>
        <w:gridCol w:w="2408"/>
        <w:gridCol w:w="1024"/>
        <w:gridCol w:w="1264"/>
        <w:gridCol w:w="1108"/>
        <w:gridCol w:w="1203"/>
        <w:gridCol w:w="961"/>
        <w:gridCol w:w="707"/>
        <w:gridCol w:w="285"/>
        <w:gridCol w:w="282"/>
        <w:gridCol w:w="850"/>
        <w:gridCol w:w="427"/>
      </w:tblGrid>
      <w:tr w:rsidR="003B46C7" w:rsidRPr="003B46C7" w:rsidTr="003B46C7">
        <w:trPr>
          <w:trHeight w:val="240"/>
        </w:trPr>
        <w:tc>
          <w:tcPr>
            <w:tcW w:w="68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bookmarkStart w:id="17" w:name="RANGE!A1:J83"/>
            <w:bookmarkEnd w:id="17"/>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02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0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961"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70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285"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559"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18"/>
                <w:szCs w:val="18"/>
              </w:rPr>
            </w:pPr>
            <w:r w:rsidRPr="003B46C7">
              <w:rPr>
                <w:rFonts w:ascii="Times New Roman" w:hAnsi="Times New Roman"/>
                <w:sz w:val="18"/>
                <w:szCs w:val="18"/>
              </w:rPr>
              <w:t>Приложение № 2</w:t>
            </w:r>
          </w:p>
        </w:tc>
      </w:tr>
      <w:tr w:rsidR="003B46C7" w:rsidRPr="003B46C7" w:rsidTr="003B46C7">
        <w:trPr>
          <w:trHeight w:val="240"/>
        </w:trPr>
        <w:tc>
          <w:tcPr>
            <w:tcW w:w="68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18"/>
                <w:szCs w:val="18"/>
              </w:rPr>
            </w:pPr>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02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0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961"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70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285"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559"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18"/>
                <w:szCs w:val="18"/>
              </w:rPr>
            </w:pPr>
            <w:r w:rsidRPr="003B46C7">
              <w:rPr>
                <w:rFonts w:ascii="Times New Roman" w:hAnsi="Times New Roman"/>
                <w:sz w:val="18"/>
                <w:szCs w:val="18"/>
              </w:rPr>
              <w:t>к информации об исполнении бюджета</w:t>
            </w:r>
          </w:p>
        </w:tc>
      </w:tr>
      <w:tr w:rsidR="003B46C7" w:rsidRPr="003B46C7" w:rsidTr="003B46C7">
        <w:trPr>
          <w:trHeight w:val="240"/>
        </w:trPr>
        <w:tc>
          <w:tcPr>
            <w:tcW w:w="68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18"/>
                <w:szCs w:val="18"/>
              </w:rPr>
            </w:pPr>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02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0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961"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70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285"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559"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18"/>
                <w:szCs w:val="18"/>
              </w:rPr>
            </w:pPr>
            <w:r w:rsidRPr="003B46C7">
              <w:rPr>
                <w:rFonts w:ascii="Times New Roman" w:hAnsi="Times New Roman"/>
                <w:sz w:val="18"/>
                <w:szCs w:val="18"/>
              </w:rPr>
              <w:t>Едогонского муниципального образования</w:t>
            </w:r>
          </w:p>
        </w:tc>
      </w:tr>
      <w:tr w:rsidR="003B46C7" w:rsidRPr="003B46C7" w:rsidTr="003B46C7">
        <w:trPr>
          <w:trHeight w:val="240"/>
        </w:trPr>
        <w:tc>
          <w:tcPr>
            <w:tcW w:w="68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18"/>
                <w:szCs w:val="18"/>
              </w:rPr>
            </w:pPr>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02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0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961"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70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285"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559"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18"/>
                <w:szCs w:val="18"/>
              </w:rPr>
            </w:pPr>
            <w:r w:rsidRPr="003B46C7">
              <w:rPr>
                <w:rFonts w:ascii="Times New Roman" w:hAnsi="Times New Roman"/>
                <w:sz w:val="18"/>
                <w:szCs w:val="18"/>
              </w:rPr>
              <w:t>за 9 месяцев 2024 года</w:t>
            </w:r>
          </w:p>
        </w:tc>
      </w:tr>
      <w:tr w:rsidR="003B46C7" w:rsidRPr="003B46C7" w:rsidTr="003B46C7">
        <w:trPr>
          <w:gridAfter w:val="1"/>
          <w:wAfter w:w="427" w:type="dxa"/>
          <w:trHeight w:val="240"/>
        </w:trPr>
        <w:tc>
          <w:tcPr>
            <w:tcW w:w="68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18"/>
                <w:szCs w:val="18"/>
              </w:rPr>
            </w:pPr>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02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0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961"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70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567"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r>
      <w:tr w:rsidR="003B46C7" w:rsidRPr="003B46C7" w:rsidTr="003B46C7">
        <w:trPr>
          <w:gridAfter w:val="1"/>
          <w:wAfter w:w="427" w:type="dxa"/>
          <w:trHeight w:val="402"/>
        </w:trPr>
        <w:tc>
          <w:tcPr>
            <w:tcW w:w="10772" w:type="dxa"/>
            <w:gridSpan w:val="11"/>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8"/>
                <w:szCs w:val="28"/>
              </w:rPr>
            </w:pPr>
            <w:r w:rsidRPr="003B46C7">
              <w:rPr>
                <w:rFonts w:ascii="Times New Roman" w:hAnsi="Times New Roman"/>
                <w:b/>
                <w:bCs/>
                <w:sz w:val="28"/>
                <w:szCs w:val="28"/>
              </w:rPr>
              <w:t>ОТЧЁТ</w:t>
            </w:r>
          </w:p>
        </w:tc>
      </w:tr>
      <w:tr w:rsidR="003B46C7" w:rsidRPr="003B46C7" w:rsidTr="003B46C7">
        <w:trPr>
          <w:gridAfter w:val="1"/>
          <w:wAfter w:w="427" w:type="dxa"/>
          <w:trHeight w:val="270"/>
        </w:trPr>
        <w:tc>
          <w:tcPr>
            <w:tcW w:w="10772" w:type="dxa"/>
            <w:gridSpan w:val="11"/>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8"/>
                <w:szCs w:val="28"/>
              </w:rPr>
            </w:pPr>
            <w:r w:rsidRPr="003B46C7">
              <w:rPr>
                <w:rFonts w:ascii="Times New Roman" w:hAnsi="Times New Roman"/>
                <w:b/>
                <w:bCs/>
                <w:sz w:val="28"/>
                <w:szCs w:val="28"/>
              </w:rPr>
              <w:t xml:space="preserve">об исполнении бюджета Едогонского муниципального образования по состоянию </w:t>
            </w:r>
          </w:p>
        </w:tc>
      </w:tr>
      <w:tr w:rsidR="003B46C7" w:rsidRPr="003B46C7" w:rsidTr="003B46C7">
        <w:trPr>
          <w:gridAfter w:val="1"/>
          <w:wAfter w:w="427" w:type="dxa"/>
          <w:trHeight w:val="270"/>
        </w:trPr>
        <w:tc>
          <w:tcPr>
            <w:tcW w:w="10772" w:type="dxa"/>
            <w:gridSpan w:val="11"/>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8"/>
                <w:szCs w:val="28"/>
              </w:rPr>
            </w:pPr>
            <w:r w:rsidRPr="003B46C7">
              <w:rPr>
                <w:rFonts w:ascii="Times New Roman" w:hAnsi="Times New Roman"/>
                <w:b/>
                <w:bCs/>
                <w:sz w:val="28"/>
                <w:szCs w:val="28"/>
              </w:rPr>
              <w:t xml:space="preserve">                   на 01 октября 2024 года по расходам</w:t>
            </w:r>
          </w:p>
        </w:tc>
      </w:tr>
      <w:tr w:rsidR="003B46C7" w:rsidRPr="003B46C7" w:rsidTr="003B46C7">
        <w:trPr>
          <w:gridAfter w:val="1"/>
          <w:wAfter w:w="427" w:type="dxa"/>
          <w:trHeight w:val="270"/>
        </w:trPr>
        <w:tc>
          <w:tcPr>
            <w:tcW w:w="68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8"/>
                <w:szCs w:val="28"/>
              </w:rPr>
            </w:pPr>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102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120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961"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70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567"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r>
      <w:tr w:rsidR="003B46C7" w:rsidRPr="003B46C7" w:rsidTr="003B46C7">
        <w:trPr>
          <w:gridAfter w:val="1"/>
          <w:wAfter w:w="427" w:type="dxa"/>
          <w:trHeight w:val="240"/>
        </w:trPr>
        <w:tc>
          <w:tcPr>
            <w:tcW w:w="68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02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6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03"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961"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707"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567"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r>
      <w:tr w:rsidR="003B46C7" w:rsidRPr="003B46C7" w:rsidTr="003B46C7">
        <w:trPr>
          <w:gridAfter w:val="1"/>
          <w:wAfter w:w="427" w:type="dxa"/>
          <w:trHeight w:val="263"/>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proofErr w:type="spellStart"/>
            <w:r w:rsidRPr="003B46C7">
              <w:rPr>
                <w:rFonts w:ascii="Times New Roman" w:hAnsi="Times New Roman"/>
                <w:b/>
                <w:bCs/>
                <w:sz w:val="18"/>
                <w:szCs w:val="18"/>
              </w:rPr>
              <w:t>РзПР</w:t>
            </w:r>
            <w:proofErr w:type="spellEnd"/>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Расходы</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Уточненный план год, руб.</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Уточненный план на 01.10.2024 г.,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Исполнено на 01.10.2024 г., руб.</w:t>
            </w:r>
          </w:p>
        </w:tc>
        <w:tc>
          <w:tcPr>
            <w:tcW w:w="2164" w:type="dxa"/>
            <w:gridSpan w:val="2"/>
            <w:tcBorders>
              <w:top w:val="single" w:sz="4" w:space="0" w:color="auto"/>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 выполнения</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Структура расходов</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 от общего расхода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Отклонение, руб.</w:t>
            </w:r>
          </w:p>
        </w:tc>
      </w:tr>
      <w:tr w:rsidR="003B46C7" w:rsidRPr="003B46C7" w:rsidTr="003B46C7">
        <w:trPr>
          <w:gridAfter w:val="1"/>
          <w:wAfter w:w="427" w:type="dxa"/>
          <w:trHeight w:val="111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b/>
                <w:bCs/>
                <w:sz w:val="18"/>
                <w:szCs w:val="18"/>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b/>
                <w:bCs/>
                <w:sz w:val="18"/>
                <w:szCs w:val="18"/>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b/>
                <w:bCs/>
                <w:sz w:val="18"/>
                <w:szCs w:val="18"/>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b/>
                <w:bCs/>
                <w:sz w:val="18"/>
                <w:szCs w:val="18"/>
              </w:rPr>
            </w:pPr>
          </w:p>
        </w:tc>
        <w:tc>
          <w:tcPr>
            <w:tcW w:w="1203"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к годовому назначению</w:t>
            </w:r>
          </w:p>
        </w:tc>
        <w:tc>
          <w:tcPr>
            <w:tcW w:w="961"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к квартальному назначению</w:t>
            </w: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b/>
                <w:bCs/>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b/>
                <w:bCs/>
                <w:sz w:val="18"/>
                <w:szCs w:val="18"/>
              </w:rPr>
            </w:pP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0100</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sz w:val="18"/>
                <w:szCs w:val="18"/>
              </w:rPr>
            </w:pPr>
            <w:proofErr w:type="spellStart"/>
            <w:r w:rsidRPr="003B46C7">
              <w:rPr>
                <w:rFonts w:ascii="Times New Roman" w:hAnsi="Times New Roman"/>
                <w:b/>
                <w:bCs/>
                <w:sz w:val="18"/>
                <w:szCs w:val="18"/>
              </w:rPr>
              <w:t>Гос.управ.и</w:t>
            </w:r>
            <w:proofErr w:type="spellEnd"/>
            <w:r w:rsidRPr="003B46C7">
              <w:rPr>
                <w:rFonts w:ascii="Times New Roman" w:hAnsi="Times New Roman"/>
                <w:b/>
                <w:bCs/>
                <w:sz w:val="18"/>
                <w:szCs w:val="18"/>
              </w:rPr>
              <w:t xml:space="preserve"> органы </w:t>
            </w:r>
            <w:proofErr w:type="spellStart"/>
            <w:r w:rsidRPr="003B46C7">
              <w:rPr>
                <w:rFonts w:ascii="Times New Roman" w:hAnsi="Times New Roman"/>
                <w:b/>
                <w:bCs/>
                <w:sz w:val="18"/>
                <w:szCs w:val="18"/>
              </w:rPr>
              <w:t>мест.управ</w:t>
            </w:r>
            <w:proofErr w:type="spellEnd"/>
            <w:r w:rsidRPr="003B46C7">
              <w:rPr>
                <w:rFonts w:ascii="Times New Roman" w:hAnsi="Times New Roman"/>
                <w:b/>
                <w:bCs/>
                <w:sz w:val="18"/>
                <w:szCs w:val="18"/>
              </w:rPr>
              <w:t>.</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5 883 575,89</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5 412 658,97</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5 412 658,97</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92,0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33,8</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i/>
                <w:iCs/>
                <w:sz w:val="18"/>
                <w:szCs w:val="18"/>
              </w:rPr>
            </w:pPr>
            <w:r w:rsidRPr="003B46C7">
              <w:rPr>
                <w:rFonts w:ascii="Times New Roman" w:hAnsi="Times New Roman"/>
                <w:b/>
                <w:bCs/>
                <w:i/>
                <w:iCs/>
                <w:sz w:val="18"/>
                <w:szCs w:val="18"/>
              </w:rPr>
              <w:t>зарплата с начислениями</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5 290 719,67</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4 988 668,37</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4 988 668,37</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94,3</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92,2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31,1</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i/>
                <w:iCs/>
                <w:sz w:val="18"/>
                <w:szCs w:val="18"/>
              </w:rPr>
            </w:pPr>
            <w:r w:rsidRPr="003B46C7">
              <w:rPr>
                <w:rFonts w:ascii="Times New Roman" w:hAnsi="Times New Roman"/>
                <w:b/>
                <w:bCs/>
                <w:i/>
                <w:iCs/>
                <w:sz w:val="18"/>
                <w:szCs w:val="18"/>
              </w:rPr>
              <w:t>в том числе зарплата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4 019 526,72</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3 783 475,42</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3 783 475,42</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94,1</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69,9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23,6</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i/>
                <w:iCs/>
                <w:sz w:val="18"/>
                <w:szCs w:val="18"/>
              </w:rPr>
            </w:pPr>
            <w:r w:rsidRPr="003B46C7">
              <w:rPr>
                <w:rFonts w:ascii="Times New Roman" w:hAnsi="Times New Roman"/>
                <w:b/>
                <w:bCs/>
                <w:i/>
                <w:iCs/>
                <w:sz w:val="18"/>
                <w:szCs w:val="18"/>
              </w:rPr>
              <w:t xml:space="preserve">                   начисления  </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1 271 192,95</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1 205 192,95</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1 205 192,95</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94,8</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22,3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0102</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Глава администрации поселения</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791 436,13</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732 508,96</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732 508,96</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92,6</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4,6</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зарплата с начислениями </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791 436,13</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732 508,96</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732 508,96</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92,6</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4,6</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в том числе  зарплата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585 498,22</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540 498,22</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540 498,22</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92,3</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3,4</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начисления  </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197 937,91</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184 937,91</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184 937,91</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93,4</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ст. 266</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8 000,00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7 072,83</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7 072,83</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88,4</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0104</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Центральный аппарат</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5 087 747,76</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4 678 458,01</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4 678 458,01</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86,4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29,2</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зарплата с начислениями</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4 507 283,54</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4 263 232,24</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4 263 232,24</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94,6</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78,8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26,6</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в том числе зарплата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3 434 028,50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3 242 977,20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3 242 977,20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94,4</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59,9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20,2</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начисления</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1 073 255,04</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1 020 255,04</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1 020 255,04</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95,1</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18,8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6,4</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0107</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Обеспечение проведения выборов и референдумов</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0111</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Резервный фонд</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2 000,00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0113</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Другие общегосударственные вопросы</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2 392,00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1 692,00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1 692,00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70,7</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0200</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Национальная оборона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209 800,00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130 915,92</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130 915,92</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62,4</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0203</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Мобилизационная и вневойсковая подготовка</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209 800,00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130 915,92</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130 915,92</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62,4</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Зарплата с начислениями - всего</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196 400,00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130 915,92</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130 915,92</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66,7</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в том числе зарплата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150 800,00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98 896,75</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98 896,75</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65,6</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75,5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начисления на </w:t>
            </w:r>
            <w:proofErr w:type="spellStart"/>
            <w:r w:rsidRPr="003B46C7">
              <w:rPr>
                <w:rFonts w:ascii="Times New Roman" w:hAnsi="Times New Roman"/>
                <w:sz w:val="18"/>
                <w:szCs w:val="18"/>
              </w:rPr>
              <w:t>опл</w:t>
            </w:r>
            <w:proofErr w:type="spellEnd"/>
            <w:r w:rsidRPr="003B46C7">
              <w:rPr>
                <w:rFonts w:ascii="Times New Roman" w:hAnsi="Times New Roman"/>
                <w:sz w:val="18"/>
                <w:szCs w:val="18"/>
              </w:rPr>
              <w:t>. труда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45 600,00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32 019,17</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32 019,17</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70,2</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24,5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0300</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Национальная безопасность и правоохранительная деятельность</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73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0309</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Защита населения и территории от последствий чрезвычайных ситуаций природного и техногенного </w:t>
            </w:r>
            <w:proofErr w:type="spellStart"/>
            <w:r w:rsidRPr="003B46C7">
              <w:rPr>
                <w:rFonts w:ascii="Times New Roman" w:hAnsi="Times New Roman"/>
                <w:sz w:val="18"/>
                <w:szCs w:val="18"/>
              </w:rPr>
              <w:t>характера,гражданская</w:t>
            </w:r>
            <w:proofErr w:type="spellEnd"/>
            <w:r w:rsidRPr="003B46C7">
              <w:rPr>
                <w:rFonts w:ascii="Times New Roman" w:hAnsi="Times New Roman"/>
                <w:sz w:val="18"/>
                <w:szCs w:val="18"/>
              </w:rPr>
              <w:t xml:space="preserve"> оборона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lastRenderedPageBreak/>
              <w:t>0314</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Обеспечение пожарной безопасности</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500,00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0400</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Национальная экономика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1 620 990,91</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854 565,38</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854 565,38</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52,7</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5,3</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0401</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Общеэкономические вопросы</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Зарплата с начислениями - всего</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в том числе: зарплата</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начисления на </w:t>
            </w:r>
            <w:proofErr w:type="spellStart"/>
            <w:r w:rsidRPr="003B46C7">
              <w:rPr>
                <w:rFonts w:ascii="Times New Roman" w:hAnsi="Times New Roman"/>
                <w:sz w:val="18"/>
                <w:szCs w:val="18"/>
              </w:rPr>
              <w:t>опл</w:t>
            </w:r>
            <w:proofErr w:type="spellEnd"/>
            <w:r w:rsidRPr="003B46C7">
              <w:rPr>
                <w:rFonts w:ascii="Times New Roman" w:hAnsi="Times New Roman"/>
                <w:sz w:val="18"/>
                <w:szCs w:val="18"/>
              </w:rPr>
              <w:t>. труда</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0406</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Водное хозяйство</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195 000,00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0409</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Дорожное хозяйство(дорожные фонды)</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1 355 990,91</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786 942,38</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786 942,38</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58,0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4,9</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0412</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Другие вопросы в области национальной экономики</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70 000,00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67 623,00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67 623,00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96,6</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0500</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Жилищно-коммунальное хозяйство</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511 782,55</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432 827,05</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432 827,05</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84,6</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2,7</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0501</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Жилищное хозяйство</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0502</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Коммунальное хозяйство</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285 235,81</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264 523,00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264 523,00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92,7</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1,7</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0503</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Благоустройство</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226 546,74</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168 304,05</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168 304,05</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74,3</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38,9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1,1</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0700</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i/>
                <w:iCs/>
                <w:sz w:val="18"/>
                <w:szCs w:val="18"/>
              </w:rPr>
            </w:pPr>
            <w:r w:rsidRPr="003B46C7">
              <w:rPr>
                <w:rFonts w:ascii="Times New Roman" w:hAnsi="Times New Roman"/>
                <w:b/>
                <w:bCs/>
                <w:i/>
                <w:iCs/>
                <w:sz w:val="18"/>
                <w:szCs w:val="18"/>
              </w:rPr>
              <w:t>Образование</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5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0705</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 xml:space="preserve">Профессиональная </w:t>
            </w:r>
            <w:proofErr w:type="spellStart"/>
            <w:r w:rsidRPr="003B46C7">
              <w:rPr>
                <w:rFonts w:ascii="Times New Roman" w:hAnsi="Times New Roman"/>
                <w:i/>
                <w:iCs/>
                <w:sz w:val="18"/>
                <w:szCs w:val="18"/>
              </w:rPr>
              <w:t>подготовка,переподготовка</w:t>
            </w:r>
            <w:proofErr w:type="spellEnd"/>
            <w:r w:rsidRPr="003B46C7">
              <w:rPr>
                <w:rFonts w:ascii="Times New Roman" w:hAnsi="Times New Roman"/>
                <w:i/>
                <w:iCs/>
                <w:sz w:val="18"/>
                <w:szCs w:val="18"/>
              </w:rPr>
              <w:t xml:space="preserve"> и повышение квалификации</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0800</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Культура, кинематография</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6 965 845,04</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6 564 309,73</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6 564 309,73</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94,2</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0801</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Культура</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6 965 845,04</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6 564 309,73</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6 564 309,73</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94,2</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Зарплата с начислениями - всего</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4 197 538,96</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3 916 157,08</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3 916 157,08</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93,3</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59,7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24,4</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в том числе зарплата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3 199 451,56</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2 993 023,93</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2 993 023,93</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93,5</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45,6</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18,7</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начисления на </w:t>
            </w:r>
            <w:proofErr w:type="spellStart"/>
            <w:r w:rsidRPr="003B46C7">
              <w:rPr>
                <w:rFonts w:ascii="Times New Roman" w:hAnsi="Times New Roman"/>
                <w:sz w:val="18"/>
                <w:szCs w:val="18"/>
              </w:rPr>
              <w:t>опл</w:t>
            </w:r>
            <w:proofErr w:type="spellEnd"/>
            <w:r w:rsidRPr="003B46C7">
              <w:rPr>
                <w:rFonts w:ascii="Times New Roman" w:hAnsi="Times New Roman"/>
                <w:sz w:val="18"/>
                <w:szCs w:val="18"/>
              </w:rPr>
              <w:t>. труда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995 087,40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920 766,84</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920 766,84</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92,5</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14,0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5,7</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б/лист 266</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3 000,00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2 366,31</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2 366,31</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78,9</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0804</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Другие вопросы в области культуры</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1000</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Социальная политика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540 000,00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429 981,95</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429 981,95</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79,6</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2,7</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1001</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Пенсионное обеспечение</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540 000,00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429 981,95</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429 981,95</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79,6</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2,7</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1006</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Другие вопросы в области социальной политики</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1100</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i/>
                <w:iCs/>
                <w:sz w:val="18"/>
                <w:szCs w:val="18"/>
              </w:rPr>
            </w:pPr>
            <w:r w:rsidRPr="003B46C7">
              <w:rPr>
                <w:rFonts w:ascii="Times New Roman" w:hAnsi="Times New Roman"/>
                <w:b/>
                <w:bCs/>
                <w:i/>
                <w:iCs/>
                <w:sz w:val="18"/>
                <w:szCs w:val="18"/>
              </w:rPr>
              <w:t>Физическая культура и спорт</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120 000,00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120 000,00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120 000,00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27,9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1101</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 xml:space="preserve">Физическая культура </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120 000,00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120 000,00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120 000,00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27,9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1300</w:t>
            </w:r>
          </w:p>
        </w:tc>
        <w:tc>
          <w:tcPr>
            <w:tcW w:w="2408" w:type="dxa"/>
            <w:tcBorders>
              <w:top w:val="nil"/>
              <w:left w:val="nil"/>
              <w:bottom w:val="single" w:sz="4" w:space="0" w:color="auto"/>
              <w:right w:val="nil"/>
            </w:tcBorders>
            <w:shd w:val="clear" w:color="auto" w:fill="auto"/>
            <w:vAlign w:val="center"/>
            <w:hideMark/>
          </w:tcPr>
          <w:p w:rsidR="003B46C7" w:rsidRPr="003B46C7" w:rsidRDefault="003B46C7" w:rsidP="003B46C7">
            <w:pPr>
              <w:spacing w:after="0" w:line="240" w:lineRule="auto"/>
              <w:rPr>
                <w:rFonts w:ascii="Times New Roman" w:hAnsi="Times New Roman"/>
                <w:b/>
                <w:bCs/>
                <w:i/>
                <w:iCs/>
                <w:sz w:val="18"/>
                <w:szCs w:val="18"/>
              </w:rPr>
            </w:pPr>
            <w:r w:rsidRPr="003B46C7">
              <w:rPr>
                <w:rFonts w:ascii="Times New Roman" w:hAnsi="Times New Roman"/>
                <w:b/>
                <w:bCs/>
                <w:i/>
                <w:iCs/>
                <w:sz w:val="18"/>
                <w:szCs w:val="18"/>
              </w:rPr>
              <w:t>Обслуживание государственного и муниципального долга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1301</w:t>
            </w:r>
          </w:p>
        </w:tc>
        <w:tc>
          <w:tcPr>
            <w:tcW w:w="2408" w:type="dxa"/>
            <w:tcBorders>
              <w:top w:val="nil"/>
              <w:left w:val="nil"/>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Обслуживание государственного внутреннего и муниципального долга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7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1400</w:t>
            </w:r>
          </w:p>
        </w:tc>
        <w:tc>
          <w:tcPr>
            <w:tcW w:w="2408" w:type="dxa"/>
            <w:tcBorders>
              <w:top w:val="nil"/>
              <w:left w:val="nil"/>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Межбюджетные трансферты общего характера бюджетам бюджетной системы Российской Федерации</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2 887 469,00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2 074 563,88</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2 074 563,88</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71,8</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13,0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8"/>
                <w:szCs w:val="18"/>
              </w:rPr>
            </w:pPr>
            <w:r w:rsidRPr="003B46C7">
              <w:rPr>
                <w:rFonts w:ascii="Times New Roman" w:hAnsi="Times New Roman"/>
                <w:sz w:val="18"/>
                <w:szCs w:val="18"/>
              </w:rPr>
              <w:t>1403</w:t>
            </w:r>
          </w:p>
        </w:tc>
        <w:tc>
          <w:tcPr>
            <w:tcW w:w="2408" w:type="dxa"/>
            <w:tcBorders>
              <w:top w:val="nil"/>
              <w:left w:val="nil"/>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Прочие межбюджетные трансферты общего характера</w:t>
            </w:r>
          </w:p>
        </w:tc>
        <w:tc>
          <w:tcPr>
            <w:tcW w:w="1024"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2 887 469,00</w:t>
            </w:r>
          </w:p>
        </w:tc>
        <w:tc>
          <w:tcPr>
            <w:tcW w:w="126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2 074 563,88</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2 074 563,88</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71,8</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567"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ИТОГО РАСХОДЫ</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18 741 963,39</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16 019 822,88</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16 019 822,88</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85,5</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567"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8"/>
                <w:szCs w:val="18"/>
              </w:rPr>
            </w:pPr>
            <w:r w:rsidRPr="003B46C7">
              <w:rPr>
                <w:rFonts w:ascii="Times New Roman" w:hAnsi="Times New Roman"/>
                <w:b/>
                <w:bCs/>
                <w:sz w:val="18"/>
                <w:szCs w:val="18"/>
              </w:rPr>
              <w:t> </w:t>
            </w:r>
          </w:p>
        </w:tc>
        <w:tc>
          <w:tcPr>
            <w:tcW w:w="2408"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b/>
                <w:bCs/>
                <w:i/>
                <w:iCs/>
                <w:sz w:val="18"/>
                <w:szCs w:val="18"/>
              </w:rPr>
            </w:pPr>
            <w:r w:rsidRPr="003B46C7">
              <w:rPr>
                <w:rFonts w:ascii="Times New Roman" w:hAnsi="Times New Roman"/>
                <w:b/>
                <w:bCs/>
                <w:i/>
                <w:iCs/>
                <w:sz w:val="18"/>
                <w:szCs w:val="18"/>
              </w:rPr>
              <w:t>ЗАРПЛАТА С НАЧИСЛЕНИЯМИ, ИТОГО</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9 692 658,63</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i/>
                <w:iCs/>
                <w:sz w:val="16"/>
                <w:szCs w:val="16"/>
              </w:rPr>
            </w:pPr>
            <w:r w:rsidRPr="003B46C7">
              <w:rPr>
                <w:rFonts w:ascii="Times New Roman" w:hAnsi="Times New Roman"/>
                <w:b/>
                <w:bCs/>
                <w:i/>
                <w:iCs/>
                <w:sz w:val="16"/>
                <w:szCs w:val="16"/>
              </w:rPr>
              <w:t>9 042 814,20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9 042 814,20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93,3</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56,5</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 xml:space="preserve">           в том числе зарплата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7 369 778,28</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6 875 396,10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6 875 396,10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93,3</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42,9</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lastRenderedPageBreak/>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 xml:space="preserve">                       начисления на </w:t>
            </w:r>
            <w:proofErr w:type="spellStart"/>
            <w:r w:rsidRPr="003B46C7">
              <w:rPr>
                <w:rFonts w:ascii="Times New Roman" w:hAnsi="Times New Roman"/>
                <w:i/>
                <w:iCs/>
                <w:sz w:val="18"/>
                <w:szCs w:val="18"/>
              </w:rPr>
              <w:t>опл</w:t>
            </w:r>
            <w:proofErr w:type="spellEnd"/>
            <w:r w:rsidRPr="003B46C7">
              <w:rPr>
                <w:rFonts w:ascii="Times New Roman" w:hAnsi="Times New Roman"/>
                <w:i/>
                <w:iCs/>
                <w:sz w:val="18"/>
                <w:szCs w:val="18"/>
              </w:rPr>
              <w:t>. труда</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2 311 880,35</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2 157 978,96</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2 157 978,96</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93,3</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13,5</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 xml:space="preserve">                     б/лист 266</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11 000,00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9 439,14</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9 439,14</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85,8</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Коммунальные услуги</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1 377 040,80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1 097 203,88</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1 097 203,88</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79,7</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6,8</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Приобретение</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396 255,60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i/>
                <w:iCs/>
                <w:sz w:val="16"/>
                <w:szCs w:val="16"/>
              </w:rPr>
            </w:pPr>
            <w:r w:rsidRPr="003B46C7">
              <w:rPr>
                <w:rFonts w:ascii="Times New Roman" w:hAnsi="Times New Roman"/>
                <w:i/>
                <w:iCs/>
                <w:sz w:val="16"/>
                <w:szCs w:val="16"/>
              </w:rPr>
              <w:t>392 456,00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392 456,00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99,0</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100,0</w:t>
            </w:r>
          </w:p>
        </w:tc>
        <w:tc>
          <w:tcPr>
            <w:tcW w:w="707" w:type="dxa"/>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2,4</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single" w:sz="4" w:space="0" w:color="auto"/>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Превышение доходов над расходами</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-250 073,64</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89 986,00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275 312,13</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Бюджетный кредит</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sz w:val="16"/>
                <w:szCs w:val="16"/>
              </w:rPr>
            </w:pPr>
            <w:r w:rsidRPr="003B46C7">
              <w:rPr>
                <w:rFonts w:ascii="Times New Roman" w:hAnsi="Times New Roman"/>
                <w:b/>
                <w:bCs/>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sz w:val="16"/>
                <w:szCs w:val="16"/>
              </w:rPr>
            </w:pPr>
            <w:r w:rsidRPr="003B46C7">
              <w:rPr>
                <w:rFonts w:ascii="Times New Roman" w:hAnsi="Times New Roman"/>
                <w:b/>
                <w:bCs/>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Прочие источники </w:t>
            </w:r>
            <w:proofErr w:type="spellStart"/>
            <w:r w:rsidRPr="003B46C7">
              <w:rPr>
                <w:rFonts w:ascii="Times New Roman" w:hAnsi="Times New Roman"/>
                <w:sz w:val="18"/>
                <w:szCs w:val="18"/>
              </w:rPr>
              <w:t>внутр.финансир</w:t>
            </w:r>
            <w:proofErr w:type="spellEnd"/>
            <w:r w:rsidRPr="003B46C7">
              <w:rPr>
                <w:rFonts w:ascii="Times New Roman" w:hAnsi="Times New Roman"/>
                <w:sz w:val="18"/>
                <w:szCs w:val="18"/>
              </w:rPr>
              <w:t>.</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68 000,00</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color w:val="FF0000"/>
                <w:sz w:val="16"/>
                <w:szCs w:val="16"/>
              </w:rPr>
            </w:pPr>
            <w:r w:rsidRPr="003B46C7">
              <w:rPr>
                <w:rFonts w:ascii="Times New Roman" w:hAnsi="Times New Roman"/>
                <w:b/>
                <w:bCs/>
                <w:color w:val="FF0000"/>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Изменение ост-ка средств на счетах</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182 073,64</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-89 986,00</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-275 312,13</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color w:val="FF0000"/>
                <w:sz w:val="16"/>
                <w:szCs w:val="16"/>
              </w:rPr>
            </w:pPr>
            <w:r w:rsidRPr="003B46C7">
              <w:rPr>
                <w:rFonts w:ascii="Times New Roman" w:hAnsi="Times New Roman"/>
                <w:b/>
                <w:bCs/>
                <w:color w:val="FF0000"/>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Увеличение остатков бюджетных средств</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-18 559 889,75</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-16 109 808,88</w:t>
            </w:r>
          </w:p>
        </w:tc>
        <w:tc>
          <w:tcPr>
            <w:tcW w:w="1108"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-16 334 389,98</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color w:val="FF0000"/>
                <w:sz w:val="16"/>
                <w:szCs w:val="16"/>
              </w:rPr>
            </w:pPr>
            <w:r w:rsidRPr="003B46C7">
              <w:rPr>
                <w:rFonts w:ascii="Times New Roman" w:hAnsi="Times New Roman"/>
                <w:b/>
                <w:bCs/>
                <w:color w:val="FF0000"/>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i/>
                <w:iCs/>
                <w:sz w:val="18"/>
                <w:szCs w:val="18"/>
              </w:rPr>
            </w:pPr>
            <w:r w:rsidRPr="003B46C7">
              <w:rPr>
                <w:rFonts w:ascii="Times New Roman" w:hAnsi="Times New Roman"/>
                <w:i/>
                <w:iCs/>
                <w:sz w:val="18"/>
                <w:szCs w:val="18"/>
              </w:rPr>
              <w:t>Уменьшение остатков бюджетных средств</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18 741 963,39</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16 019 822,88</w:t>
            </w:r>
          </w:p>
        </w:tc>
        <w:tc>
          <w:tcPr>
            <w:tcW w:w="1108"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16 059 077,85</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color w:val="FF0000"/>
                <w:sz w:val="16"/>
                <w:szCs w:val="16"/>
              </w:rPr>
            </w:pPr>
            <w:r w:rsidRPr="003B46C7">
              <w:rPr>
                <w:rFonts w:ascii="Times New Roman" w:hAnsi="Times New Roman"/>
                <w:b/>
                <w:bCs/>
                <w:color w:val="FF0000"/>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nil"/>
              <w:left w:val="single" w:sz="4" w:space="0" w:color="auto"/>
              <w:bottom w:val="nil"/>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b/>
                <w:bCs/>
                <w:sz w:val="18"/>
                <w:szCs w:val="18"/>
              </w:rPr>
            </w:pPr>
            <w:r w:rsidRPr="003B46C7">
              <w:rPr>
                <w:rFonts w:ascii="Times New Roman" w:hAnsi="Times New Roman"/>
                <w:b/>
                <w:bCs/>
                <w:sz w:val="18"/>
                <w:szCs w:val="18"/>
              </w:rPr>
              <w:t>ДОХОДЫ</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18 491 889,75</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16 109 808,88</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16 295 135,01</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color w:val="FF0000"/>
                <w:sz w:val="16"/>
                <w:szCs w:val="16"/>
              </w:rPr>
            </w:pPr>
            <w:r w:rsidRPr="003B46C7">
              <w:rPr>
                <w:rFonts w:ascii="Times New Roman" w:hAnsi="Times New Roman"/>
                <w:b/>
                <w:bCs/>
                <w:color w:val="FF0000"/>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single" w:sz="4" w:space="0" w:color="auto"/>
              <w:left w:val="single" w:sz="4" w:space="0" w:color="auto"/>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single" w:sz="4" w:space="0" w:color="auto"/>
              <w:left w:val="single" w:sz="4" w:space="0" w:color="auto"/>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в том числе внутренние обороты</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13 839 694,41</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12 437 594,41</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12 437 594,44</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color w:val="FF0000"/>
                <w:sz w:val="16"/>
                <w:szCs w:val="16"/>
              </w:rPr>
            </w:pPr>
            <w:r w:rsidRPr="003B46C7">
              <w:rPr>
                <w:rFonts w:ascii="Times New Roman" w:hAnsi="Times New Roman"/>
                <w:b/>
                <w:bCs/>
                <w:color w:val="FF0000"/>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single" w:sz="4" w:space="0" w:color="auto"/>
              <w:left w:val="single" w:sz="4" w:space="0" w:color="auto"/>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single" w:sz="4" w:space="0" w:color="auto"/>
              <w:bottom w:val="single" w:sz="4" w:space="0" w:color="auto"/>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Доходы за минусом внутренних оборотов</w:t>
            </w:r>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4 652 195,34</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3 672 214,47</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3 857 540,57</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color w:val="FF0000"/>
                <w:sz w:val="16"/>
                <w:szCs w:val="16"/>
              </w:rPr>
            </w:pPr>
            <w:r w:rsidRPr="003B46C7">
              <w:rPr>
                <w:rFonts w:ascii="Times New Roman" w:hAnsi="Times New Roman"/>
                <w:b/>
                <w:bCs/>
                <w:color w:val="FF0000"/>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sz w:val="16"/>
                <w:szCs w:val="16"/>
              </w:rPr>
            </w:pPr>
            <w:r w:rsidRPr="003B46C7">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r w:rsidR="003B46C7" w:rsidRPr="003B46C7" w:rsidTr="003B46C7">
        <w:trPr>
          <w:gridAfter w:val="1"/>
          <w:wAfter w:w="427" w:type="dxa"/>
          <w:trHeight w:val="26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w:t>
            </w:r>
          </w:p>
        </w:tc>
        <w:tc>
          <w:tcPr>
            <w:tcW w:w="2408" w:type="dxa"/>
            <w:tcBorders>
              <w:top w:val="nil"/>
              <w:left w:val="nil"/>
              <w:bottom w:val="single" w:sz="4" w:space="0" w:color="auto"/>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18"/>
                <w:szCs w:val="18"/>
              </w:rPr>
            </w:pPr>
            <w:r w:rsidRPr="003B46C7">
              <w:rPr>
                <w:rFonts w:ascii="Times New Roman" w:hAnsi="Times New Roman"/>
                <w:sz w:val="18"/>
                <w:szCs w:val="18"/>
              </w:rPr>
              <w:t xml:space="preserve">% направления средств на выплату </w:t>
            </w:r>
            <w:proofErr w:type="spellStart"/>
            <w:r w:rsidRPr="003B46C7">
              <w:rPr>
                <w:rFonts w:ascii="Times New Roman" w:hAnsi="Times New Roman"/>
                <w:sz w:val="18"/>
                <w:szCs w:val="18"/>
              </w:rPr>
              <w:t>з.платы</w:t>
            </w:r>
            <w:proofErr w:type="spellEnd"/>
          </w:p>
        </w:tc>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 </w:t>
            </w:r>
          </w:p>
        </w:tc>
        <w:tc>
          <w:tcPr>
            <w:tcW w:w="110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16"/>
                <w:szCs w:val="16"/>
              </w:rPr>
            </w:pPr>
            <w:r w:rsidRPr="003B46C7">
              <w:rPr>
                <w:rFonts w:ascii="Times New Roman" w:hAnsi="Times New Roman"/>
                <w:sz w:val="16"/>
                <w:szCs w:val="16"/>
              </w:rPr>
              <w:t>66,90</w:t>
            </w:r>
          </w:p>
        </w:tc>
        <w:tc>
          <w:tcPr>
            <w:tcW w:w="1203"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b/>
                <w:bCs/>
                <w:sz w:val="16"/>
                <w:szCs w:val="16"/>
              </w:rPr>
            </w:pPr>
            <w:r w:rsidRPr="003B46C7">
              <w:rPr>
                <w:rFonts w:ascii="Times New Roman" w:hAnsi="Times New Roman"/>
                <w:b/>
                <w:bCs/>
                <w:sz w:val="16"/>
                <w:szCs w:val="16"/>
              </w:rPr>
              <w:t> </w:t>
            </w:r>
          </w:p>
        </w:tc>
        <w:tc>
          <w:tcPr>
            <w:tcW w:w="961"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707"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rPr>
                <w:rFonts w:ascii="Times New Roman" w:hAnsi="Times New Roman"/>
                <w:sz w:val="16"/>
                <w:szCs w:val="16"/>
              </w:rPr>
            </w:pPr>
            <w:r w:rsidRPr="003B46C7">
              <w:rPr>
                <w:rFonts w:ascii="Times New Roman" w:hAnsi="Times New Roman"/>
                <w:sz w:val="16"/>
                <w:szCs w:val="16"/>
              </w:rPr>
              <w:t> </w:t>
            </w:r>
          </w:p>
        </w:tc>
      </w:tr>
    </w:tbl>
    <w:p w:rsidR="003B46C7" w:rsidRDefault="003B46C7" w:rsidP="003B46C7">
      <w:pPr>
        <w:widowControl w:val="0"/>
        <w:autoSpaceDE w:val="0"/>
        <w:autoSpaceDN w:val="0"/>
        <w:adjustRightInd w:val="0"/>
        <w:jc w:val="both"/>
        <w:rPr>
          <w:sz w:val="24"/>
          <w:szCs w:val="24"/>
        </w:rPr>
      </w:pPr>
    </w:p>
    <w:tbl>
      <w:tblPr>
        <w:tblW w:w="8060" w:type="dxa"/>
        <w:tblLook w:val="04A0" w:firstRow="1" w:lastRow="0" w:firstColumn="1" w:lastColumn="0" w:noHBand="0" w:noVBand="1"/>
      </w:tblPr>
      <w:tblGrid>
        <w:gridCol w:w="546"/>
        <w:gridCol w:w="3664"/>
        <w:gridCol w:w="1430"/>
        <w:gridCol w:w="1450"/>
        <w:gridCol w:w="1398"/>
      </w:tblGrid>
      <w:tr w:rsidR="003B46C7" w:rsidRPr="003B46C7" w:rsidTr="003B46C7">
        <w:trPr>
          <w:trHeight w:val="1080"/>
        </w:trPr>
        <w:tc>
          <w:tcPr>
            <w:tcW w:w="8060" w:type="dxa"/>
            <w:gridSpan w:val="5"/>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color w:val="000000"/>
                <w:sz w:val="24"/>
                <w:szCs w:val="24"/>
              </w:rPr>
            </w:pPr>
            <w:r w:rsidRPr="003B46C7">
              <w:rPr>
                <w:rFonts w:ascii="Times New Roman" w:hAnsi="Times New Roman"/>
                <w:b/>
                <w:bCs/>
                <w:color w:val="000000"/>
                <w:sz w:val="24"/>
                <w:szCs w:val="24"/>
              </w:rPr>
              <w:t>ОТЧЕТ ОБ ИСПОЛЬЗОВАНИИ СРЕДСТВ ДОРОЖНОГО ФОНДА за 9 месяцев 2024 года                                                                                                                                                 ЕДОГОНСКОГО МУНИЦИПАЛЬНОГО ОБРАЗОВАНИЯ</w:t>
            </w:r>
          </w:p>
        </w:tc>
      </w:tr>
      <w:tr w:rsidR="003B46C7" w:rsidRPr="003B46C7" w:rsidTr="003B46C7">
        <w:trPr>
          <w:trHeight w:val="289"/>
        </w:trPr>
        <w:tc>
          <w:tcPr>
            <w:tcW w:w="43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color w:val="000000"/>
                <w:sz w:val="24"/>
                <w:szCs w:val="24"/>
              </w:rPr>
            </w:pPr>
          </w:p>
        </w:tc>
        <w:tc>
          <w:tcPr>
            <w:tcW w:w="366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38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21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r>
      <w:tr w:rsidR="003B46C7" w:rsidRPr="003B46C7" w:rsidTr="003B46C7">
        <w:trPr>
          <w:trHeight w:val="300"/>
        </w:trPr>
        <w:tc>
          <w:tcPr>
            <w:tcW w:w="432" w:type="dxa"/>
            <w:tcBorders>
              <w:top w:val="nil"/>
              <w:left w:val="nil"/>
              <w:bottom w:val="nil"/>
              <w:right w:val="nil"/>
            </w:tcBorders>
            <w:shd w:val="clear" w:color="auto" w:fill="auto"/>
            <w:noWrap/>
            <w:vAlign w:val="center"/>
            <w:hideMark/>
          </w:tcPr>
          <w:p w:rsidR="003B46C7" w:rsidRPr="003B46C7" w:rsidRDefault="003B46C7" w:rsidP="003B46C7">
            <w:pPr>
              <w:spacing w:after="0" w:line="240" w:lineRule="auto"/>
              <w:rPr>
                <w:rFonts w:ascii="Times New Roman" w:hAnsi="Times New Roman"/>
                <w:sz w:val="20"/>
                <w:szCs w:val="20"/>
              </w:rPr>
            </w:pPr>
          </w:p>
        </w:tc>
        <w:tc>
          <w:tcPr>
            <w:tcW w:w="3664" w:type="dxa"/>
            <w:tcBorders>
              <w:top w:val="nil"/>
              <w:left w:val="nil"/>
              <w:bottom w:val="nil"/>
              <w:right w:val="nil"/>
            </w:tcBorders>
            <w:shd w:val="clear" w:color="auto" w:fill="auto"/>
            <w:noWrap/>
            <w:hideMark/>
          </w:tcPr>
          <w:p w:rsidR="003B46C7" w:rsidRPr="003B46C7" w:rsidRDefault="003B46C7" w:rsidP="003B46C7">
            <w:pPr>
              <w:spacing w:after="0" w:line="240" w:lineRule="auto"/>
              <w:jc w:val="center"/>
              <w:rPr>
                <w:rFonts w:ascii="Times New Roman" w:hAnsi="Times New Roman"/>
                <w:sz w:val="20"/>
                <w:szCs w:val="20"/>
              </w:rPr>
            </w:pPr>
          </w:p>
        </w:tc>
        <w:tc>
          <w:tcPr>
            <w:tcW w:w="2752" w:type="dxa"/>
            <w:gridSpan w:val="2"/>
            <w:tcBorders>
              <w:top w:val="nil"/>
              <w:left w:val="nil"/>
              <w:bottom w:val="single" w:sz="4" w:space="0" w:color="auto"/>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sz w:val="20"/>
                <w:szCs w:val="20"/>
              </w:rPr>
            </w:pPr>
            <w:r w:rsidRPr="003B46C7">
              <w:rPr>
                <w:rFonts w:ascii="Times New Roman" w:hAnsi="Times New Roman"/>
                <w:color w:val="000000"/>
                <w:sz w:val="20"/>
                <w:szCs w:val="20"/>
              </w:rPr>
              <w:t> </w:t>
            </w:r>
          </w:p>
        </w:tc>
        <w:tc>
          <w:tcPr>
            <w:tcW w:w="1212" w:type="dxa"/>
            <w:tcBorders>
              <w:top w:val="nil"/>
              <w:left w:val="nil"/>
              <w:bottom w:val="nil"/>
              <w:right w:val="nil"/>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sz w:val="20"/>
                <w:szCs w:val="20"/>
              </w:rPr>
            </w:pPr>
            <w:r w:rsidRPr="003B46C7">
              <w:rPr>
                <w:rFonts w:ascii="Times New Roman" w:hAnsi="Times New Roman"/>
                <w:color w:val="000000"/>
                <w:sz w:val="20"/>
                <w:szCs w:val="20"/>
              </w:rPr>
              <w:t>тыс. руб.</w:t>
            </w:r>
          </w:p>
        </w:tc>
      </w:tr>
      <w:tr w:rsidR="003B46C7" w:rsidRPr="003B46C7" w:rsidTr="003B46C7">
        <w:trPr>
          <w:trHeight w:val="1710"/>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 xml:space="preserve">№ п/п </w:t>
            </w:r>
          </w:p>
        </w:tc>
        <w:tc>
          <w:tcPr>
            <w:tcW w:w="3664" w:type="dxa"/>
            <w:tcBorders>
              <w:top w:val="single" w:sz="4" w:space="0" w:color="auto"/>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 xml:space="preserve">Наименование           </w:t>
            </w:r>
          </w:p>
        </w:tc>
        <w:tc>
          <w:tcPr>
            <w:tcW w:w="138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 xml:space="preserve">Утверждено на отчетную дату </w:t>
            </w:r>
          </w:p>
        </w:tc>
        <w:tc>
          <w:tcPr>
            <w:tcW w:w="136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Фактически исполнено на отчетную дату</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 xml:space="preserve">% исполнения </w:t>
            </w:r>
          </w:p>
        </w:tc>
      </w:tr>
      <w:tr w:rsidR="003B46C7" w:rsidRPr="003B46C7" w:rsidTr="003B46C7">
        <w:trPr>
          <w:trHeight w:val="6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c>
          <w:tcPr>
            <w:tcW w:w="3664" w:type="dxa"/>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 xml:space="preserve">Остаток бюджетных ассигнований дорожного фонда по состоянию на 1 января текущего года </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148,8</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148,8</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100,0</w:t>
            </w:r>
          </w:p>
        </w:tc>
      </w:tr>
      <w:tr w:rsidR="003B46C7" w:rsidRPr="003B46C7" w:rsidTr="003B46C7">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1.</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b/>
                <w:bCs/>
                <w:color w:val="000000"/>
              </w:rPr>
            </w:pPr>
            <w:r w:rsidRPr="003B46C7">
              <w:rPr>
                <w:rFonts w:ascii="Times New Roman" w:hAnsi="Times New Roman"/>
                <w:b/>
                <w:bCs/>
                <w:color w:val="000000"/>
              </w:rPr>
              <w:t>ДОХОДЫ ВСЕГО</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1207,2</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863,2</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71,5</w:t>
            </w:r>
          </w:p>
        </w:tc>
      </w:tr>
      <w:tr w:rsidR="003B46C7" w:rsidRPr="003B46C7" w:rsidTr="003B46C7">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в том числе по источникам:</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r>
      <w:tr w:rsidR="003B46C7" w:rsidRPr="003B46C7" w:rsidTr="003B46C7">
        <w:trPr>
          <w:trHeight w:val="18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1.1.</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Акцизы на автомобильный бензин, прямогонный бензин, дизельное топливо, моторные масла для дизельных и карбюраторных (</w:t>
            </w:r>
            <w:proofErr w:type="spellStart"/>
            <w:r w:rsidRPr="003B46C7">
              <w:rPr>
                <w:rFonts w:ascii="Times New Roman" w:hAnsi="Times New Roman"/>
                <w:color w:val="000000"/>
              </w:rPr>
              <w:t>инжекторных</w:t>
            </w:r>
            <w:proofErr w:type="spellEnd"/>
            <w:r w:rsidRPr="003B46C7">
              <w:rPr>
                <w:rFonts w:ascii="Times New Roman" w:hAnsi="Times New Roman"/>
                <w:color w:val="000000"/>
              </w:rPr>
              <w:t>) двигателей, производимые на территории Российской Федерации, подлежащие зачислению в бюджет</w:t>
            </w:r>
          </w:p>
        </w:tc>
        <w:tc>
          <w:tcPr>
            <w:tcW w:w="138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sz w:val="20"/>
                <w:szCs w:val="20"/>
              </w:rPr>
            </w:pPr>
            <w:r w:rsidRPr="003B46C7">
              <w:rPr>
                <w:rFonts w:ascii="Times New Roman" w:hAnsi="Times New Roman"/>
                <w:color w:val="000000"/>
                <w:sz w:val="20"/>
                <w:szCs w:val="20"/>
              </w:rPr>
              <w:t>1207,2</w:t>
            </w:r>
          </w:p>
        </w:tc>
        <w:tc>
          <w:tcPr>
            <w:tcW w:w="136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sz w:val="20"/>
                <w:szCs w:val="20"/>
              </w:rPr>
            </w:pPr>
            <w:r w:rsidRPr="003B46C7">
              <w:rPr>
                <w:rFonts w:ascii="Times New Roman" w:hAnsi="Times New Roman"/>
                <w:color w:val="000000"/>
                <w:sz w:val="20"/>
                <w:szCs w:val="20"/>
              </w:rPr>
              <w:t>863,2</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71,5</w:t>
            </w:r>
          </w:p>
        </w:tc>
      </w:tr>
      <w:tr w:rsidR="003B46C7" w:rsidRPr="003B46C7" w:rsidTr="003B46C7">
        <w:trPr>
          <w:trHeight w:val="12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1.2.</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 xml:space="preserve">Денежные взыскания (штрафы) за нарушение правил перевозки крупногабаритных и </w:t>
            </w:r>
            <w:proofErr w:type="spellStart"/>
            <w:r w:rsidRPr="003B46C7">
              <w:rPr>
                <w:rFonts w:ascii="Times New Roman" w:hAnsi="Times New Roman"/>
                <w:color w:val="000000"/>
              </w:rPr>
              <w:t>тяжеловестных</w:t>
            </w:r>
            <w:proofErr w:type="spellEnd"/>
            <w:r w:rsidRPr="003B46C7">
              <w:rPr>
                <w:rFonts w:ascii="Times New Roman" w:hAnsi="Times New Roman"/>
                <w:color w:val="000000"/>
              </w:rPr>
              <w:t xml:space="preserve"> грузов по автомобильным дорогам общего пользования местного значения</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w:t>
            </w:r>
          </w:p>
        </w:tc>
      </w:tr>
      <w:tr w:rsidR="003B46C7" w:rsidRPr="003B46C7" w:rsidTr="003B46C7">
        <w:trPr>
          <w:trHeight w:val="6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1.3.</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Прочие денежные взыскания (штрафы) за правонарушения в области дорожного движения</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w:t>
            </w:r>
          </w:p>
        </w:tc>
      </w:tr>
      <w:tr w:rsidR="003B46C7" w:rsidRPr="003B46C7" w:rsidTr="003B46C7">
        <w:trPr>
          <w:trHeight w:val="3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lastRenderedPageBreak/>
              <w:t>1.4.</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 xml:space="preserve">Прочие поступления </w:t>
            </w:r>
          </w:p>
        </w:tc>
        <w:tc>
          <w:tcPr>
            <w:tcW w:w="138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w:t>
            </w:r>
          </w:p>
        </w:tc>
      </w:tr>
      <w:tr w:rsidR="003B46C7" w:rsidRPr="003B46C7" w:rsidTr="003B46C7">
        <w:trPr>
          <w:trHeight w:val="6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1.5.</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 xml:space="preserve">Межбюджетные трансферты из бюджетов бюджетной системы Российской Федерации </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w:t>
            </w:r>
          </w:p>
        </w:tc>
      </w:tr>
      <w:tr w:rsidR="003B46C7" w:rsidRPr="003B46C7" w:rsidTr="003B46C7">
        <w:trPr>
          <w:trHeight w:val="3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2</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b/>
                <w:bCs/>
                <w:color w:val="000000"/>
              </w:rPr>
            </w:pPr>
            <w:r w:rsidRPr="003B46C7">
              <w:rPr>
                <w:rFonts w:ascii="Times New Roman" w:hAnsi="Times New Roman"/>
                <w:b/>
                <w:bCs/>
                <w:color w:val="000000"/>
              </w:rPr>
              <w:t>РАСХОДЫ ВСЕГО</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1356,0</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b/>
                <w:bCs/>
                <w:color w:val="000000"/>
              </w:rPr>
            </w:pPr>
            <w:r w:rsidRPr="003B46C7">
              <w:rPr>
                <w:rFonts w:ascii="Times New Roman" w:hAnsi="Times New Roman"/>
                <w:b/>
                <w:bCs/>
                <w:color w:val="000000"/>
              </w:rPr>
              <w:t>786,9</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58,0</w:t>
            </w:r>
          </w:p>
        </w:tc>
      </w:tr>
      <w:tr w:rsidR="003B46C7" w:rsidRPr="003B46C7" w:rsidTr="003B46C7">
        <w:trPr>
          <w:trHeight w:val="3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в том числе по направлениям:</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 </w:t>
            </w:r>
          </w:p>
        </w:tc>
      </w:tr>
      <w:tr w:rsidR="003B46C7" w:rsidRPr="003B46C7" w:rsidTr="003B46C7">
        <w:trPr>
          <w:trHeight w:val="9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2.1.</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Содержание, капитальный ремонт, ремонт автомобильных дорог и искусственных сооружений на них</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1356,0</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786,9</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58,0</w:t>
            </w:r>
          </w:p>
        </w:tc>
      </w:tr>
      <w:tr w:rsidR="003B46C7" w:rsidRPr="003B46C7" w:rsidTr="003B46C7">
        <w:trPr>
          <w:trHeight w:val="9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2.2.</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Разработка проектной документации на капитальный ремонт автомобильных дорог и искусственных сооружений на них</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w:t>
            </w:r>
          </w:p>
        </w:tc>
      </w:tr>
      <w:tr w:rsidR="003B46C7" w:rsidRPr="003B46C7" w:rsidTr="003B46C7">
        <w:trPr>
          <w:trHeight w:val="6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2.3.</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Строительство и реконструкция автомобильных дорог и искусственных сооружений на них</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w:t>
            </w:r>
          </w:p>
        </w:tc>
      </w:tr>
      <w:tr w:rsidR="003B46C7" w:rsidRPr="003B46C7" w:rsidTr="003B46C7">
        <w:trPr>
          <w:trHeight w:val="6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2.4.</w:t>
            </w:r>
          </w:p>
        </w:tc>
        <w:tc>
          <w:tcPr>
            <w:tcW w:w="3664" w:type="dxa"/>
            <w:tcBorders>
              <w:top w:val="nil"/>
              <w:left w:val="nil"/>
              <w:bottom w:val="single" w:sz="4" w:space="0" w:color="auto"/>
              <w:right w:val="single" w:sz="4" w:space="0" w:color="auto"/>
            </w:tcBorders>
            <w:shd w:val="clear" w:color="auto" w:fill="auto"/>
            <w:hideMark/>
          </w:tcPr>
          <w:p w:rsidR="003B46C7" w:rsidRPr="003B46C7" w:rsidRDefault="003B46C7" w:rsidP="003B46C7">
            <w:pPr>
              <w:spacing w:after="0" w:line="240" w:lineRule="auto"/>
              <w:rPr>
                <w:rFonts w:ascii="Times New Roman" w:hAnsi="Times New Roman"/>
                <w:color w:val="000000"/>
              </w:rPr>
            </w:pPr>
            <w:r w:rsidRPr="003B46C7">
              <w:rPr>
                <w:rFonts w:ascii="Times New Roman" w:hAnsi="Times New Roman"/>
                <w:color w:val="000000"/>
              </w:rPr>
              <w:t>Оформление прав собственности на автомобильные дороги и земельные участки по ним</w:t>
            </w:r>
          </w:p>
        </w:tc>
        <w:tc>
          <w:tcPr>
            <w:tcW w:w="1384"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368" w:type="dxa"/>
            <w:tcBorders>
              <w:top w:val="nil"/>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color w:val="000000"/>
              </w:rPr>
            </w:pPr>
            <w:r w:rsidRPr="003B46C7">
              <w:rPr>
                <w:rFonts w:ascii="Times New Roman" w:hAnsi="Times New Roman"/>
                <w:color w:val="000000"/>
              </w:rPr>
              <w:t>-</w:t>
            </w:r>
          </w:p>
        </w:tc>
      </w:tr>
    </w:tbl>
    <w:p w:rsidR="003B46C7" w:rsidRDefault="003B46C7" w:rsidP="003B46C7">
      <w:pPr>
        <w:widowControl w:val="0"/>
        <w:autoSpaceDE w:val="0"/>
        <w:autoSpaceDN w:val="0"/>
        <w:adjustRightInd w:val="0"/>
        <w:jc w:val="both"/>
        <w:rPr>
          <w:sz w:val="24"/>
          <w:szCs w:val="24"/>
        </w:rPr>
      </w:pPr>
    </w:p>
    <w:p w:rsidR="003B46C7" w:rsidRPr="003B46C7" w:rsidRDefault="003B46C7" w:rsidP="003B46C7">
      <w:pPr>
        <w:tabs>
          <w:tab w:val="left" w:pos="3400"/>
        </w:tabs>
        <w:spacing w:after="0" w:line="240" w:lineRule="auto"/>
        <w:jc w:val="center"/>
        <w:rPr>
          <w:rFonts w:ascii="Times New Roman" w:hAnsi="Times New Roman"/>
          <w:b/>
          <w:sz w:val="24"/>
          <w:szCs w:val="24"/>
        </w:rPr>
      </w:pPr>
      <w:r w:rsidRPr="003B46C7">
        <w:rPr>
          <w:rFonts w:ascii="Times New Roman" w:hAnsi="Times New Roman"/>
          <w:b/>
          <w:sz w:val="24"/>
          <w:szCs w:val="24"/>
        </w:rPr>
        <w:t>Сведения</w:t>
      </w:r>
    </w:p>
    <w:p w:rsidR="003B46C7" w:rsidRPr="003B46C7" w:rsidRDefault="003B46C7" w:rsidP="003B46C7">
      <w:pPr>
        <w:tabs>
          <w:tab w:val="left" w:pos="3400"/>
        </w:tabs>
        <w:spacing w:after="0" w:line="240" w:lineRule="auto"/>
        <w:jc w:val="center"/>
        <w:rPr>
          <w:rFonts w:ascii="Times New Roman" w:hAnsi="Times New Roman"/>
          <w:b/>
          <w:sz w:val="24"/>
          <w:szCs w:val="24"/>
        </w:rPr>
      </w:pPr>
      <w:r w:rsidRPr="003B46C7">
        <w:rPr>
          <w:rFonts w:ascii="Times New Roman" w:hAnsi="Times New Roman"/>
          <w:b/>
          <w:sz w:val="24"/>
          <w:szCs w:val="24"/>
        </w:rPr>
        <w:t xml:space="preserve">о численности муниципальных служащих </w:t>
      </w:r>
    </w:p>
    <w:p w:rsidR="003B46C7" w:rsidRPr="003B46C7" w:rsidRDefault="003B46C7" w:rsidP="003B46C7">
      <w:pPr>
        <w:tabs>
          <w:tab w:val="left" w:pos="3400"/>
        </w:tabs>
        <w:spacing w:after="0" w:line="240" w:lineRule="auto"/>
        <w:jc w:val="center"/>
        <w:rPr>
          <w:rFonts w:ascii="Times New Roman" w:hAnsi="Times New Roman"/>
          <w:b/>
          <w:sz w:val="24"/>
          <w:szCs w:val="24"/>
        </w:rPr>
      </w:pPr>
      <w:r w:rsidRPr="003B46C7">
        <w:rPr>
          <w:rFonts w:ascii="Times New Roman" w:hAnsi="Times New Roman"/>
          <w:b/>
          <w:sz w:val="24"/>
          <w:szCs w:val="24"/>
        </w:rPr>
        <w:t xml:space="preserve">органов местного самоуправления, </w:t>
      </w:r>
    </w:p>
    <w:p w:rsidR="003B46C7" w:rsidRPr="003B46C7" w:rsidRDefault="003B46C7" w:rsidP="003B46C7">
      <w:pPr>
        <w:tabs>
          <w:tab w:val="left" w:pos="3400"/>
        </w:tabs>
        <w:spacing w:after="0" w:line="240" w:lineRule="auto"/>
        <w:jc w:val="center"/>
        <w:rPr>
          <w:rFonts w:ascii="Times New Roman" w:hAnsi="Times New Roman"/>
          <w:b/>
          <w:sz w:val="24"/>
          <w:szCs w:val="24"/>
        </w:rPr>
      </w:pPr>
      <w:r w:rsidRPr="003B46C7">
        <w:rPr>
          <w:rFonts w:ascii="Times New Roman" w:hAnsi="Times New Roman"/>
          <w:b/>
          <w:sz w:val="24"/>
          <w:szCs w:val="24"/>
        </w:rPr>
        <w:t xml:space="preserve">работников муниципальных учреждений </w:t>
      </w:r>
    </w:p>
    <w:p w:rsidR="003B46C7" w:rsidRPr="003B46C7" w:rsidRDefault="003B46C7" w:rsidP="003B46C7">
      <w:pPr>
        <w:tabs>
          <w:tab w:val="left" w:pos="3400"/>
        </w:tabs>
        <w:spacing w:after="0" w:line="240" w:lineRule="auto"/>
        <w:jc w:val="center"/>
        <w:rPr>
          <w:rFonts w:ascii="Times New Roman" w:hAnsi="Times New Roman"/>
          <w:b/>
          <w:sz w:val="24"/>
          <w:szCs w:val="24"/>
        </w:rPr>
      </w:pPr>
      <w:r w:rsidRPr="003B46C7">
        <w:rPr>
          <w:rFonts w:ascii="Times New Roman" w:hAnsi="Times New Roman"/>
          <w:b/>
          <w:sz w:val="24"/>
          <w:szCs w:val="24"/>
        </w:rPr>
        <w:t xml:space="preserve">Едогонского сельского поселения </w:t>
      </w:r>
    </w:p>
    <w:p w:rsidR="003B46C7" w:rsidRPr="003B46C7" w:rsidRDefault="003B46C7" w:rsidP="003B46C7">
      <w:pPr>
        <w:tabs>
          <w:tab w:val="left" w:pos="3400"/>
        </w:tabs>
        <w:spacing w:after="0" w:line="240" w:lineRule="auto"/>
        <w:jc w:val="center"/>
        <w:rPr>
          <w:rFonts w:ascii="Times New Roman" w:hAnsi="Times New Roman"/>
          <w:b/>
          <w:sz w:val="24"/>
          <w:szCs w:val="24"/>
        </w:rPr>
      </w:pPr>
      <w:r w:rsidRPr="003B46C7">
        <w:rPr>
          <w:rFonts w:ascii="Times New Roman" w:hAnsi="Times New Roman"/>
          <w:b/>
          <w:sz w:val="24"/>
          <w:szCs w:val="24"/>
        </w:rPr>
        <w:t>и фактических расходов на оплату их труда за 9 месяцев 2024 года</w:t>
      </w: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3339"/>
        <w:gridCol w:w="2016"/>
        <w:gridCol w:w="2761"/>
      </w:tblGrid>
      <w:tr w:rsidR="003B46C7" w:rsidRPr="003B46C7" w:rsidTr="003B46C7">
        <w:tc>
          <w:tcPr>
            <w:tcW w:w="1188"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п/п</w:t>
            </w:r>
          </w:p>
        </w:tc>
        <w:tc>
          <w:tcPr>
            <w:tcW w:w="3597"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Наименование</w:t>
            </w:r>
          </w:p>
        </w:tc>
        <w:tc>
          <w:tcPr>
            <w:tcW w:w="1803"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Среднесписочная</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численность,</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чел.</w:t>
            </w:r>
          </w:p>
        </w:tc>
        <w:tc>
          <w:tcPr>
            <w:tcW w:w="2983" w:type="dxa"/>
          </w:tcPr>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Фактические расходы за 9 месяцев 2024 года</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 xml:space="preserve"> на оплату труда, </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тыс. руб.</w:t>
            </w:r>
          </w:p>
          <w:p w:rsidR="003B46C7" w:rsidRPr="003B46C7" w:rsidRDefault="003B46C7" w:rsidP="003B46C7">
            <w:pPr>
              <w:spacing w:after="0" w:line="240" w:lineRule="auto"/>
              <w:jc w:val="center"/>
              <w:rPr>
                <w:rFonts w:ascii="Times New Roman" w:hAnsi="Times New Roman"/>
                <w:sz w:val="24"/>
                <w:szCs w:val="24"/>
              </w:rPr>
            </w:pPr>
          </w:p>
        </w:tc>
      </w:tr>
      <w:tr w:rsidR="003B46C7" w:rsidRPr="003B46C7" w:rsidTr="003B46C7">
        <w:trPr>
          <w:trHeight w:val="1486"/>
        </w:trPr>
        <w:tc>
          <w:tcPr>
            <w:tcW w:w="1188" w:type="dxa"/>
          </w:tcPr>
          <w:p w:rsidR="003B46C7" w:rsidRPr="003B46C7" w:rsidRDefault="003B46C7" w:rsidP="003B46C7">
            <w:pPr>
              <w:spacing w:after="0" w:line="240" w:lineRule="auto"/>
              <w:jc w:val="center"/>
              <w:rPr>
                <w:rFonts w:ascii="Times New Roman" w:hAnsi="Times New Roman"/>
                <w:sz w:val="24"/>
                <w:szCs w:val="24"/>
              </w:rPr>
            </w:pP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w:t>
            </w:r>
          </w:p>
        </w:tc>
        <w:tc>
          <w:tcPr>
            <w:tcW w:w="3597"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Муниципальные служащие, работники муниципальных учреждений</w:t>
            </w:r>
          </w:p>
        </w:tc>
        <w:tc>
          <w:tcPr>
            <w:tcW w:w="1803" w:type="dxa"/>
          </w:tcPr>
          <w:p w:rsidR="003B46C7" w:rsidRPr="003B46C7" w:rsidRDefault="003B46C7" w:rsidP="003B46C7">
            <w:pPr>
              <w:spacing w:after="0" w:line="240" w:lineRule="auto"/>
              <w:jc w:val="center"/>
              <w:rPr>
                <w:rFonts w:ascii="Times New Roman" w:hAnsi="Times New Roman"/>
                <w:sz w:val="24"/>
                <w:szCs w:val="24"/>
              </w:rPr>
            </w:pP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14,1</w:t>
            </w:r>
          </w:p>
          <w:p w:rsidR="003B46C7" w:rsidRPr="003B46C7" w:rsidRDefault="003B46C7" w:rsidP="003B46C7">
            <w:pPr>
              <w:spacing w:after="0" w:line="240" w:lineRule="auto"/>
              <w:jc w:val="center"/>
              <w:rPr>
                <w:rFonts w:ascii="Times New Roman" w:hAnsi="Times New Roman"/>
                <w:sz w:val="24"/>
                <w:szCs w:val="24"/>
              </w:rPr>
            </w:pPr>
          </w:p>
          <w:p w:rsidR="003B46C7" w:rsidRPr="003B46C7" w:rsidRDefault="003B46C7" w:rsidP="003B46C7">
            <w:pPr>
              <w:spacing w:after="0" w:line="240" w:lineRule="auto"/>
              <w:jc w:val="center"/>
              <w:rPr>
                <w:rFonts w:ascii="Times New Roman" w:hAnsi="Times New Roman"/>
                <w:sz w:val="24"/>
                <w:szCs w:val="24"/>
              </w:rPr>
            </w:pPr>
          </w:p>
        </w:tc>
        <w:tc>
          <w:tcPr>
            <w:tcW w:w="2983" w:type="dxa"/>
          </w:tcPr>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xml:space="preserve">        </w:t>
            </w:r>
          </w:p>
          <w:p w:rsidR="003B46C7" w:rsidRPr="003B46C7" w:rsidRDefault="003B46C7" w:rsidP="003B46C7">
            <w:pPr>
              <w:spacing w:after="0" w:line="240" w:lineRule="auto"/>
              <w:jc w:val="center"/>
              <w:rPr>
                <w:rFonts w:ascii="Times New Roman" w:hAnsi="Times New Roman"/>
                <w:sz w:val="24"/>
                <w:szCs w:val="24"/>
              </w:rPr>
            </w:pPr>
            <w:r w:rsidRPr="003B46C7">
              <w:rPr>
                <w:rFonts w:ascii="Times New Roman" w:hAnsi="Times New Roman"/>
                <w:sz w:val="24"/>
                <w:szCs w:val="24"/>
              </w:rPr>
              <w:t>6 613,7</w:t>
            </w:r>
          </w:p>
          <w:p w:rsidR="003B46C7" w:rsidRPr="003B46C7" w:rsidRDefault="003B46C7" w:rsidP="003B46C7">
            <w:pPr>
              <w:spacing w:after="0" w:line="240" w:lineRule="auto"/>
              <w:jc w:val="center"/>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tc>
      </w:tr>
    </w:tbl>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 xml:space="preserve">Председатель Комитета по финансам </w:t>
      </w: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администрации Тулунского</w:t>
      </w:r>
    </w:p>
    <w:p w:rsidR="003B46C7" w:rsidRPr="003B46C7" w:rsidRDefault="003B46C7" w:rsidP="003B46C7">
      <w:pPr>
        <w:spacing w:after="0" w:line="240" w:lineRule="auto"/>
        <w:rPr>
          <w:rFonts w:ascii="Times New Roman" w:hAnsi="Times New Roman"/>
          <w:sz w:val="24"/>
          <w:szCs w:val="24"/>
        </w:rPr>
      </w:pPr>
      <w:r w:rsidRPr="003B46C7">
        <w:rPr>
          <w:rFonts w:ascii="Times New Roman" w:hAnsi="Times New Roman"/>
          <w:sz w:val="24"/>
          <w:szCs w:val="24"/>
        </w:rPr>
        <w:t>муниципального района                                                             Г. Э. Романчук</w:t>
      </w:r>
    </w:p>
    <w:p w:rsidR="003B46C7" w:rsidRPr="003B46C7" w:rsidRDefault="003B46C7" w:rsidP="003B46C7">
      <w:pPr>
        <w:spacing w:after="0" w:line="240" w:lineRule="auto"/>
        <w:rPr>
          <w:rFonts w:ascii="Times New Roman" w:hAnsi="Times New Roman"/>
          <w:sz w:val="24"/>
          <w:szCs w:val="24"/>
        </w:rPr>
      </w:pPr>
    </w:p>
    <w:p w:rsidR="003B46C7" w:rsidRDefault="003B46C7" w:rsidP="003B46C7">
      <w:pPr>
        <w:rPr>
          <w:sz w:val="28"/>
          <w:szCs w:val="28"/>
        </w:rPr>
      </w:pPr>
    </w:p>
    <w:p w:rsidR="003B46C7" w:rsidRPr="00A44B3C" w:rsidRDefault="003B46C7" w:rsidP="003B46C7">
      <w:pPr>
        <w:jc w:val="center"/>
        <w:rPr>
          <w:sz w:val="32"/>
          <w:szCs w:val="28"/>
        </w:rPr>
      </w:pPr>
    </w:p>
    <w:tbl>
      <w:tblPr>
        <w:tblW w:w="10696" w:type="dxa"/>
        <w:tblInd w:w="-709" w:type="dxa"/>
        <w:tblLook w:val="04A0" w:firstRow="1" w:lastRow="0" w:firstColumn="1" w:lastColumn="0" w:noHBand="0" w:noVBand="1"/>
      </w:tblPr>
      <w:tblGrid>
        <w:gridCol w:w="1995"/>
        <w:gridCol w:w="1549"/>
        <w:gridCol w:w="284"/>
        <w:gridCol w:w="1134"/>
        <w:gridCol w:w="1134"/>
        <w:gridCol w:w="995"/>
        <w:gridCol w:w="118"/>
        <w:gridCol w:w="1318"/>
        <w:gridCol w:w="236"/>
        <w:gridCol w:w="784"/>
        <w:gridCol w:w="1149"/>
      </w:tblGrid>
      <w:tr w:rsidR="003B46C7" w:rsidRPr="003B46C7" w:rsidTr="003B46C7">
        <w:trPr>
          <w:trHeight w:val="315"/>
        </w:trPr>
        <w:tc>
          <w:tcPr>
            <w:tcW w:w="1995"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p>
        </w:tc>
        <w:tc>
          <w:tcPr>
            <w:tcW w:w="2967"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1113"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131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1933"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 xml:space="preserve"> Приложение №1</w:t>
            </w:r>
          </w:p>
        </w:tc>
      </w:tr>
      <w:tr w:rsidR="003B46C7" w:rsidRPr="003B46C7" w:rsidTr="003B46C7">
        <w:trPr>
          <w:trHeight w:val="315"/>
        </w:trPr>
        <w:tc>
          <w:tcPr>
            <w:tcW w:w="1995"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p>
        </w:tc>
        <w:tc>
          <w:tcPr>
            <w:tcW w:w="2967"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13"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31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1933"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к информации об исполнении бюджета</w:t>
            </w:r>
          </w:p>
        </w:tc>
      </w:tr>
      <w:tr w:rsidR="003B46C7" w:rsidRPr="003B46C7" w:rsidTr="003B46C7">
        <w:trPr>
          <w:trHeight w:val="315"/>
        </w:trPr>
        <w:tc>
          <w:tcPr>
            <w:tcW w:w="1995"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right"/>
              <w:rPr>
                <w:rFonts w:ascii="Times New Roman" w:hAnsi="Times New Roman"/>
                <w:sz w:val="24"/>
                <w:szCs w:val="24"/>
              </w:rPr>
            </w:pPr>
          </w:p>
        </w:tc>
        <w:tc>
          <w:tcPr>
            <w:tcW w:w="2967" w:type="dxa"/>
            <w:gridSpan w:val="3"/>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1113"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1318"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1933"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Едогонского муниципального образования</w:t>
            </w:r>
          </w:p>
        </w:tc>
      </w:tr>
      <w:tr w:rsidR="003B46C7" w:rsidRPr="003B46C7" w:rsidTr="003B46C7">
        <w:trPr>
          <w:trHeight w:val="315"/>
        </w:trPr>
        <w:tc>
          <w:tcPr>
            <w:tcW w:w="1995" w:type="dxa"/>
            <w:tcBorders>
              <w:top w:val="nil"/>
              <w:left w:val="nil"/>
              <w:bottom w:val="nil"/>
              <w:right w:val="nil"/>
            </w:tcBorders>
            <w:shd w:val="clear" w:color="auto" w:fill="auto"/>
            <w:vAlign w:val="bottom"/>
            <w:hideMark/>
          </w:tcPr>
          <w:p w:rsidR="003B46C7" w:rsidRPr="003B46C7" w:rsidRDefault="003B46C7" w:rsidP="003B46C7">
            <w:pPr>
              <w:spacing w:after="0" w:line="240" w:lineRule="auto"/>
              <w:jc w:val="right"/>
              <w:rPr>
                <w:rFonts w:ascii="Times New Roman" w:hAnsi="Times New Roman"/>
                <w:sz w:val="24"/>
                <w:szCs w:val="24"/>
              </w:rPr>
            </w:pPr>
          </w:p>
        </w:tc>
        <w:tc>
          <w:tcPr>
            <w:tcW w:w="2967" w:type="dxa"/>
            <w:gridSpan w:val="3"/>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1113"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1318" w:type="dxa"/>
            <w:tcBorders>
              <w:top w:val="nil"/>
              <w:left w:val="nil"/>
              <w:bottom w:val="nil"/>
              <w:right w:val="nil"/>
            </w:tcBorders>
            <w:shd w:val="clear" w:color="auto" w:fill="auto"/>
            <w:vAlign w:val="bottom"/>
            <w:hideMark/>
          </w:tcPr>
          <w:p w:rsidR="003B46C7" w:rsidRPr="003B46C7" w:rsidRDefault="003B46C7" w:rsidP="003B46C7">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933"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r w:rsidRPr="003B46C7">
              <w:rPr>
                <w:rFonts w:ascii="Times New Roman" w:hAnsi="Times New Roman"/>
                <w:sz w:val="24"/>
                <w:szCs w:val="24"/>
              </w:rPr>
              <w:t>за 9 месяцев 2024 года</w:t>
            </w:r>
          </w:p>
        </w:tc>
      </w:tr>
      <w:tr w:rsidR="003B46C7" w:rsidRPr="003B46C7" w:rsidTr="003B46C7">
        <w:trPr>
          <w:gridAfter w:val="5"/>
          <w:wAfter w:w="3605" w:type="dxa"/>
          <w:trHeight w:val="255"/>
        </w:trPr>
        <w:tc>
          <w:tcPr>
            <w:tcW w:w="3544"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right"/>
              <w:rPr>
                <w:rFonts w:ascii="Times New Roman" w:hAnsi="Times New Roman"/>
                <w:sz w:val="24"/>
                <w:szCs w:val="24"/>
              </w:rPr>
            </w:pPr>
          </w:p>
        </w:tc>
        <w:tc>
          <w:tcPr>
            <w:tcW w:w="28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3263"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r>
      <w:tr w:rsidR="003B46C7" w:rsidRPr="003B46C7" w:rsidTr="003B46C7">
        <w:trPr>
          <w:gridAfter w:val="5"/>
          <w:wAfter w:w="3605" w:type="dxa"/>
          <w:trHeight w:val="315"/>
        </w:trPr>
        <w:tc>
          <w:tcPr>
            <w:tcW w:w="7091" w:type="dxa"/>
            <w:gridSpan w:val="6"/>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4"/>
                <w:szCs w:val="24"/>
              </w:rPr>
            </w:pPr>
            <w:r w:rsidRPr="003B46C7">
              <w:rPr>
                <w:rFonts w:ascii="Times New Roman" w:hAnsi="Times New Roman"/>
                <w:b/>
                <w:bCs/>
                <w:sz w:val="24"/>
                <w:szCs w:val="24"/>
              </w:rPr>
              <w:t xml:space="preserve">               Отчет об исполнении бюджета Едогонского муниципального образования по доходам за 9 месяцев 2024 года</w:t>
            </w:r>
          </w:p>
        </w:tc>
      </w:tr>
      <w:tr w:rsidR="003B46C7" w:rsidRPr="003B46C7" w:rsidTr="003B46C7">
        <w:trPr>
          <w:gridAfter w:val="5"/>
          <w:wAfter w:w="3605" w:type="dxa"/>
          <w:trHeight w:val="255"/>
        </w:trPr>
        <w:tc>
          <w:tcPr>
            <w:tcW w:w="3544" w:type="dxa"/>
            <w:gridSpan w:val="2"/>
            <w:tcBorders>
              <w:top w:val="nil"/>
              <w:left w:val="nil"/>
              <w:bottom w:val="nil"/>
              <w:right w:val="nil"/>
            </w:tcBorders>
            <w:shd w:val="clear" w:color="auto" w:fill="auto"/>
            <w:vAlign w:val="bottom"/>
            <w:hideMark/>
          </w:tcPr>
          <w:p w:rsidR="003B46C7" w:rsidRPr="003B46C7" w:rsidRDefault="003B46C7" w:rsidP="003B46C7">
            <w:pPr>
              <w:spacing w:after="0" w:line="240" w:lineRule="auto"/>
              <w:jc w:val="center"/>
              <w:rPr>
                <w:rFonts w:ascii="Times New Roman" w:hAnsi="Times New Roman"/>
                <w:b/>
                <w:bCs/>
                <w:sz w:val="24"/>
                <w:szCs w:val="24"/>
              </w:rPr>
            </w:pPr>
          </w:p>
        </w:tc>
        <w:tc>
          <w:tcPr>
            <w:tcW w:w="28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3263"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r>
      <w:tr w:rsidR="003B46C7" w:rsidRPr="003B46C7" w:rsidTr="003B46C7">
        <w:trPr>
          <w:trHeight w:val="255"/>
        </w:trPr>
        <w:tc>
          <w:tcPr>
            <w:tcW w:w="4962" w:type="dxa"/>
            <w:gridSpan w:val="4"/>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MS Sans Serif" w:hAnsi="MS Sans Serif" w:cs="Arial"/>
                <w:sz w:val="17"/>
                <w:szCs w:val="17"/>
              </w:rPr>
            </w:pPr>
            <w:r w:rsidRPr="003B46C7">
              <w:rPr>
                <w:rFonts w:ascii="MS Sans Serif" w:hAnsi="MS Sans Serif" w:cs="Arial"/>
                <w:sz w:val="17"/>
                <w:szCs w:val="17"/>
              </w:rPr>
              <w:t>Единица измерения руб.</w:t>
            </w:r>
          </w:p>
        </w:tc>
        <w:tc>
          <w:tcPr>
            <w:tcW w:w="1134"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MS Sans Serif" w:hAnsi="MS Sans Serif" w:cs="Arial"/>
                <w:sz w:val="17"/>
                <w:szCs w:val="17"/>
              </w:rPr>
            </w:pPr>
          </w:p>
        </w:tc>
        <w:tc>
          <w:tcPr>
            <w:tcW w:w="1113"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318"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c>
          <w:tcPr>
            <w:tcW w:w="1149"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0"/>
                <w:szCs w:val="20"/>
              </w:rPr>
            </w:pPr>
          </w:p>
        </w:tc>
      </w:tr>
      <w:tr w:rsidR="003B46C7" w:rsidRPr="003B46C7" w:rsidTr="003B46C7">
        <w:trPr>
          <w:trHeight w:val="300"/>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rPr>
            </w:pPr>
            <w:r w:rsidRPr="003B46C7">
              <w:rPr>
                <w:rFonts w:ascii="Times New Roman" w:hAnsi="Times New Roman"/>
              </w:rPr>
              <w:t>КВД</w:t>
            </w:r>
          </w:p>
        </w:tc>
        <w:tc>
          <w:tcPr>
            <w:tcW w:w="29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rPr>
            </w:pPr>
            <w:r w:rsidRPr="003B46C7">
              <w:rPr>
                <w:rFonts w:ascii="Times New Roman" w:hAnsi="Times New Roman"/>
              </w:rPr>
              <w:t>Наименование КВД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rPr>
            </w:pPr>
            <w:r w:rsidRPr="003B46C7">
              <w:rPr>
                <w:rFonts w:ascii="Times New Roman" w:hAnsi="Times New Roman"/>
              </w:rPr>
              <w:t>план 2024г</w:t>
            </w:r>
          </w:p>
        </w:tc>
        <w:tc>
          <w:tcPr>
            <w:tcW w:w="11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rPr>
            </w:pPr>
            <w:r w:rsidRPr="003B46C7">
              <w:rPr>
                <w:rFonts w:ascii="Times New Roman" w:hAnsi="Times New Roman"/>
              </w:rPr>
              <w:t>план 9 месяцев 2024г</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rPr>
            </w:pPr>
            <w:r w:rsidRPr="003B46C7">
              <w:rPr>
                <w:rFonts w:ascii="Times New Roman" w:hAnsi="Times New Roman"/>
              </w:rPr>
              <w:t>кассовое исполнение на 01.10.2024</w:t>
            </w: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rPr>
            </w:pPr>
            <w:r w:rsidRPr="003B46C7">
              <w:rPr>
                <w:rFonts w:ascii="Times New Roman" w:hAnsi="Times New Roman"/>
              </w:rPr>
              <w:t>выполнение плана в %</w:t>
            </w:r>
          </w:p>
        </w:tc>
      </w:tr>
      <w:tr w:rsidR="003B46C7" w:rsidRPr="003B46C7" w:rsidTr="003B46C7">
        <w:trPr>
          <w:trHeight w:val="300"/>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rPr>
            </w:pPr>
          </w:p>
        </w:tc>
        <w:tc>
          <w:tcPr>
            <w:tcW w:w="2967" w:type="dxa"/>
            <w:gridSpan w:val="3"/>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3B46C7" w:rsidRPr="003B46C7" w:rsidRDefault="003B46C7" w:rsidP="003B46C7">
            <w:pPr>
              <w:spacing w:after="0" w:line="240" w:lineRule="auto"/>
              <w:rPr>
                <w:rFonts w:ascii="Times New Roman" w:hAnsi="Times New Roman"/>
              </w:rPr>
            </w:pP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rPr>
            </w:pPr>
            <w:r w:rsidRPr="003B46C7">
              <w:rPr>
                <w:rFonts w:ascii="Times New Roman" w:hAnsi="Times New Roman"/>
              </w:rPr>
              <w:t xml:space="preserve">к год. </w:t>
            </w:r>
            <w:proofErr w:type="spellStart"/>
            <w:r w:rsidRPr="003B46C7">
              <w:rPr>
                <w:rFonts w:ascii="Times New Roman" w:hAnsi="Times New Roman"/>
              </w:rPr>
              <w:t>назнач</w:t>
            </w:r>
            <w:proofErr w:type="spellEnd"/>
            <w:r w:rsidRPr="003B46C7">
              <w:rPr>
                <w:rFonts w:ascii="Times New Roman" w:hAnsi="Times New Roman"/>
              </w:rPr>
              <w:t>.</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rPr>
            </w:pPr>
            <w:r w:rsidRPr="003B46C7">
              <w:rPr>
                <w:rFonts w:ascii="Times New Roman" w:hAnsi="Times New Roman"/>
              </w:rPr>
              <w:t xml:space="preserve">к кв. </w:t>
            </w:r>
            <w:proofErr w:type="spellStart"/>
            <w:r w:rsidRPr="003B46C7">
              <w:rPr>
                <w:rFonts w:ascii="Times New Roman" w:hAnsi="Times New Roman"/>
              </w:rPr>
              <w:t>назнач</w:t>
            </w:r>
            <w:proofErr w:type="spellEnd"/>
            <w:r w:rsidRPr="003B46C7">
              <w:rPr>
                <w:rFonts w:ascii="Times New Roman" w:hAnsi="Times New Roman"/>
              </w:rPr>
              <w:t>.</w:t>
            </w:r>
          </w:p>
        </w:tc>
      </w:tr>
      <w:tr w:rsidR="003B46C7" w:rsidRPr="003B46C7" w:rsidTr="003B46C7">
        <w:trPr>
          <w:trHeight w:val="255"/>
        </w:trPr>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2 154 827,6</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1 554 430,8</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1 739 757,0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80,7</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111,9</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1.01.02000.01.0000.110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494 542,3</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398 266,6</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398 266,6</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80,5</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178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1.01.02010.01.0000.110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481 000,0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384 724,3</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384 724,3</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80,0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76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1.01.02030.01.0000.110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13 542,3</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13 542,3</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13 542,3</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51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1.03.02000.01.0000.110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1 207 200,0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863 201,6</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863 201,6</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71,5</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127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1.03.02230.01.0000.110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629 600,0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447 917,5</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447 917,5</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71,1</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153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1.03.02240.01.0000.110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Доходы от уплаты акцизов на моторные масла для дизельных и (или) карбюраторных (</w:t>
            </w:r>
            <w:proofErr w:type="spellStart"/>
            <w:r w:rsidRPr="003B46C7">
              <w:rPr>
                <w:rFonts w:ascii="Arial Narrow" w:hAnsi="Arial Narrow" w:cs="Arial"/>
                <w:sz w:val="20"/>
                <w:szCs w:val="20"/>
              </w:rPr>
              <w:t>инжекторных</w:t>
            </w:r>
            <w:proofErr w:type="spellEnd"/>
            <w:r w:rsidRPr="003B46C7">
              <w:rPr>
                <w:rFonts w:ascii="Arial Narrow" w:hAnsi="Arial Narrow" w:cs="Arial"/>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3B46C7">
              <w:rPr>
                <w:rFonts w:ascii="Arial Narrow" w:hAnsi="Arial Narrow" w:cs="Arial"/>
                <w:sz w:val="20"/>
                <w:szCs w:val="20"/>
              </w:rPr>
              <w:lastRenderedPageBreak/>
              <w:t>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lastRenderedPageBreak/>
              <w:t>3 000,0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2 559,8</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2 559,8</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85,3</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127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lastRenderedPageBreak/>
              <w:t>1.03.02250.01.0000.110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652 800,0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470 540,3</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470 540,3</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72,1</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127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bookmarkStart w:id="18" w:name="RANGE!A19"/>
            <w:bookmarkStart w:id="19" w:name="RANGE!A19:F20"/>
            <w:bookmarkEnd w:id="19"/>
            <w:r w:rsidRPr="003B46C7">
              <w:rPr>
                <w:rFonts w:ascii="Arial Narrow" w:hAnsi="Arial Narrow" w:cs="Arial"/>
                <w:sz w:val="20"/>
                <w:szCs w:val="20"/>
              </w:rPr>
              <w:t>1.03.02260.01.0000.110</w:t>
            </w:r>
            <w:bookmarkEnd w:id="18"/>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-78 200,0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-57 815,9</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-57 815,9</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73,9</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1.05.03000.01.0000.110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20 011,5</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20 011,5</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20 011,5</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1.05.03010.01.0000.110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20 011,5</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20 011,5</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20 011,5</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1.06.01000.00.0000.110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22 000,0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22 000,0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29 026,1</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131,9</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131,9</w:t>
            </w:r>
          </w:p>
        </w:tc>
      </w:tr>
      <w:tr w:rsidR="003B46C7" w:rsidRPr="003B46C7" w:rsidTr="003B46C7">
        <w:trPr>
          <w:trHeight w:val="76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1.06.01030.10.0000.110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22 000,0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22 000,0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29 026,1</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131,9</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131,9</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1.06.06000.00.0000.110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365 736,0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213 613,3</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213 613,3</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58,4</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1.06.06030.00.0000.110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171 736,0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158 687,0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158 687,0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92,4</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1.06.06040.00.0000.110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194 000,0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54 926,3</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54 926,3</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28,3</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76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1.08.04000.01.0000.110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4 600,0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4 600,0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5 400,0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117,4</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117,4</w:t>
            </w:r>
          </w:p>
        </w:tc>
      </w:tr>
      <w:tr w:rsidR="003B46C7" w:rsidRPr="003B46C7" w:rsidTr="003B46C7">
        <w:trPr>
          <w:trHeight w:val="127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1.08.04020.01.0000.110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4 600,0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4 600,0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5 400,0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117,4</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117,4</w:t>
            </w:r>
          </w:p>
        </w:tc>
      </w:tr>
      <w:tr w:rsidR="003B46C7" w:rsidRPr="003B46C7" w:rsidTr="003B46C7">
        <w:trPr>
          <w:trHeight w:val="153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1.11.05000.00.0000.120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2 737,9</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2 737,9</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2 737,9</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127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lastRenderedPageBreak/>
              <w:t>1.11.05020.00.0000.120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2 737,9</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2 737,9</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2 737,9</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1.13.01000.00.0000.130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38 000,0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30 000,0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30 000,0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78,9</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1.13.01990.00.0000.130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Прочие 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38 000,0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30 000,0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30 000,0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78,9</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1.17.15000.00.0000.150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177 500,0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 </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 </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1.17.15030.10.1224.150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177 500,0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 </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 </w:t>
            </w:r>
          </w:p>
        </w:tc>
      </w:tr>
      <w:tr w:rsidR="003B46C7" w:rsidRPr="003B46C7" w:rsidTr="003B46C7">
        <w:trPr>
          <w:trHeight w:val="255"/>
        </w:trPr>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b/>
                <w:bCs/>
                <w:sz w:val="20"/>
                <w:szCs w:val="20"/>
              </w:rPr>
            </w:pPr>
            <w:r w:rsidRPr="003B46C7">
              <w:rPr>
                <w:rFonts w:ascii="Arial Narrow" w:hAnsi="Arial Narrow" w:cs="Arial"/>
                <w:b/>
                <w:bCs/>
                <w:sz w:val="20"/>
                <w:szCs w:val="20"/>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16 337 062,1</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14 555 378,0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14 555 378,0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89,1</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51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b/>
                <w:bCs/>
                <w:sz w:val="20"/>
                <w:szCs w:val="20"/>
              </w:rPr>
            </w:pPr>
            <w:r w:rsidRPr="003B46C7">
              <w:rPr>
                <w:rFonts w:ascii="Arial Narrow" w:hAnsi="Arial Narrow" w:cs="Arial"/>
                <w:b/>
                <w:bCs/>
                <w:sz w:val="20"/>
                <w:szCs w:val="20"/>
              </w:rPr>
              <w:t>2.02.00000.00.0000.000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b/>
                <w:bCs/>
                <w:sz w:val="20"/>
                <w:szCs w:val="20"/>
              </w:rPr>
            </w:pPr>
            <w:r w:rsidRPr="003B46C7">
              <w:rPr>
                <w:rFonts w:ascii="Arial Narrow" w:hAnsi="Arial Narrow" w:cs="Arial"/>
                <w:b/>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16 037 094,4</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14 555 410,3</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14 555 410,3</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90,8</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51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2.02.10000.00.0000.150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13 671 600,0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12 286 300,0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12 286 300,0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89,9</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76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2.02.16001.00.0000.150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13 671 600,0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12 286 300,0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12 286 300,0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89,9</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51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2.02.20000.00.0000.150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1 986 900,0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1 986 900,0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1 986 900,0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2.02.29999.00.0000.150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1 986 900,0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1 986 900,0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1 986 900,0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51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2.02.30000.00.0000.150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210 500,0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130 915,9</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130 915,9</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62,2</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51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2.02.30024.00.0000.150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700,0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 </w:t>
            </w:r>
          </w:p>
        </w:tc>
      </w:tr>
      <w:tr w:rsidR="003B46C7" w:rsidRPr="003B46C7" w:rsidTr="003B46C7">
        <w:trPr>
          <w:trHeight w:val="76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2.02.35118.00.0000.150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209 800,0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130 915,9</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130 915,9</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62,4</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2.02.40000.00.0000.150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168 094,4</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151 294,4</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151 294,4</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90,0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2.02.49999.00.0000.150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168 094,4</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151 294,4</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151 294,4</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90,0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510"/>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2.07.05000.10.0000.150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Прочие безвозмездные поступления в бюджеты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300 000,0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 </w:t>
            </w:r>
          </w:p>
        </w:tc>
      </w:tr>
      <w:tr w:rsidR="003B46C7" w:rsidRPr="003B46C7" w:rsidTr="003B46C7">
        <w:trPr>
          <w:trHeight w:val="76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t>2.07.05020.10.0000.150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300 000,0</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0,0</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0,0</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 </w:t>
            </w:r>
          </w:p>
        </w:tc>
      </w:tr>
      <w:tr w:rsidR="003B46C7" w:rsidRPr="003B46C7" w:rsidTr="003B46C7">
        <w:trPr>
          <w:trHeight w:val="76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Arial Narrow" w:hAnsi="Arial Narrow" w:cs="Arial"/>
                <w:b/>
                <w:bCs/>
                <w:sz w:val="20"/>
                <w:szCs w:val="20"/>
              </w:rPr>
            </w:pPr>
            <w:r w:rsidRPr="003B46C7">
              <w:rPr>
                <w:rFonts w:ascii="Arial Narrow" w:hAnsi="Arial Narrow" w:cs="Arial"/>
                <w:b/>
                <w:bCs/>
                <w:sz w:val="20"/>
                <w:szCs w:val="20"/>
              </w:rPr>
              <w:t>2.19.00000.10.0000.150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-32,3</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-32,3</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-32,3</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100,0</w:t>
            </w:r>
          </w:p>
        </w:tc>
      </w:tr>
      <w:tr w:rsidR="003B46C7" w:rsidRPr="003B46C7" w:rsidTr="003B46C7">
        <w:trPr>
          <w:trHeight w:val="765"/>
        </w:trPr>
        <w:tc>
          <w:tcPr>
            <w:tcW w:w="1995" w:type="dxa"/>
            <w:tcBorders>
              <w:top w:val="nil"/>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outlineLvl w:val="0"/>
              <w:rPr>
                <w:rFonts w:ascii="Arial Narrow" w:hAnsi="Arial Narrow" w:cs="Arial"/>
                <w:sz w:val="20"/>
                <w:szCs w:val="20"/>
              </w:rPr>
            </w:pPr>
            <w:r w:rsidRPr="003B46C7">
              <w:rPr>
                <w:rFonts w:ascii="Arial Narrow" w:hAnsi="Arial Narrow" w:cs="Arial"/>
                <w:sz w:val="20"/>
                <w:szCs w:val="20"/>
              </w:rPr>
              <w:lastRenderedPageBreak/>
              <w:t>2.19.60010.10.0000.150</w:t>
            </w:r>
          </w:p>
        </w:tc>
        <w:tc>
          <w:tcPr>
            <w:tcW w:w="2967" w:type="dxa"/>
            <w:gridSpan w:val="3"/>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outlineLvl w:val="0"/>
              <w:rPr>
                <w:rFonts w:ascii="Arial Narrow" w:hAnsi="Arial Narrow" w:cs="Arial"/>
                <w:sz w:val="20"/>
                <w:szCs w:val="20"/>
              </w:rPr>
            </w:pPr>
            <w:r w:rsidRPr="003B46C7">
              <w:rPr>
                <w:rFonts w:ascii="Arial Narrow" w:hAnsi="Arial Narrow"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-32,3</w:t>
            </w:r>
          </w:p>
        </w:tc>
        <w:tc>
          <w:tcPr>
            <w:tcW w:w="1113"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-32,3</w:t>
            </w:r>
          </w:p>
        </w:tc>
        <w:tc>
          <w:tcPr>
            <w:tcW w:w="1318"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-32,3</w:t>
            </w:r>
          </w:p>
        </w:tc>
        <w:tc>
          <w:tcPr>
            <w:tcW w:w="1020" w:type="dxa"/>
            <w:gridSpan w:val="2"/>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c>
          <w:tcPr>
            <w:tcW w:w="1149" w:type="dxa"/>
            <w:tcBorders>
              <w:top w:val="nil"/>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right"/>
              <w:outlineLvl w:val="0"/>
              <w:rPr>
                <w:rFonts w:ascii="Arial Narrow" w:hAnsi="Arial Narrow" w:cs="Arial"/>
                <w:sz w:val="20"/>
                <w:szCs w:val="20"/>
              </w:rPr>
            </w:pPr>
            <w:r w:rsidRPr="003B46C7">
              <w:rPr>
                <w:rFonts w:ascii="Arial Narrow" w:hAnsi="Arial Narrow" w:cs="Arial"/>
                <w:sz w:val="20"/>
                <w:szCs w:val="20"/>
              </w:rPr>
              <w:t>100,0</w:t>
            </w:r>
          </w:p>
        </w:tc>
      </w:tr>
      <w:tr w:rsidR="003B46C7" w:rsidRPr="003B46C7" w:rsidTr="003B46C7">
        <w:trPr>
          <w:trHeight w:val="255"/>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MS Sans Serif" w:hAnsi="MS Sans Serif" w:cs="Arial"/>
                <w:b/>
                <w:bCs/>
                <w:sz w:val="20"/>
                <w:szCs w:val="20"/>
              </w:rPr>
            </w:pPr>
            <w:r w:rsidRPr="003B46C7">
              <w:rPr>
                <w:rFonts w:ascii="MS Sans Serif" w:hAnsi="MS Sans Serif" w:cs="Arial"/>
                <w:b/>
                <w:bCs/>
                <w:sz w:val="20"/>
                <w:szCs w:val="20"/>
              </w:rPr>
              <w:t>Итого</w:t>
            </w:r>
          </w:p>
        </w:tc>
        <w:tc>
          <w:tcPr>
            <w:tcW w:w="2967" w:type="dxa"/>
            <w:gridSpan w:val="3"/>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Arial Narrow" w:hAnsi="Arial Narrow" w:cs="Arial"/>
                <w:b/>
                <w:bCs/>
                <w:sz w:val="20"/>
                <w:szCs w:val="20"/>
              </w:rPr>
            </w:pPr>
            <w:r w:rsidRPr="003B46C7">
              <w:rPr>
                <w:rFonts w:ascii="Arial Narrow" w:hAnsi="Arial Narrow" w:cs="Arial"/>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18 491 889,8</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16 109 808,9</w:t>
            </w:r>
          </w:p>
        </w:tc>
        <w:tc>
          <w:tcPr>
            <w:tcW w:w="1318"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16 295 135,0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88,1</w:t>
            </w:r>
          </w:p>
        </w:tc>
        <w:tc>
          <w:tcPr>
            <w:tcW w:w="1149" w:type="dxa"/>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right"/>
              <w:rPr>
                <w:rFonts w:ascii="Arial Narrow" w:hAnsi="Arial Narrow" w:cs="Arial"/>
                <w:b/>
                <w:bCs/>
                <w:sz w:val="20"/>
                <w:szCs w:val="20"/>
              </w:rPr>
            </w:pPr>
            <w:r w:rsidRPr="003B46C7">
              <w:rPr>
                <w:rFonts w:ascii="Arial Narrow" w:hAnsi="Arial Narrow" w:cs="Arial"/>
                <w:b/>
                <w:bCs/>
                <w:sz w:val="20"/>
                <w:szCs w:val="20"/>
              </w:rPr>
              <w:t>101,2</w:t>
            </w:r>
          </w:p>
        </w:tc>
      </w:tr>
    </w:tbl>
    <w:p w:rsidR="003B46C7" w:rsidRDefault="003B46C7" w:rsidP="003B46C7">
      <w:pPr>
        <w:rPr>
          <w:sz w:val="28"/>
          <w:szCs w:val="28"/>
        </w:rPr>
      </w:pPr>
    </w:p>
    <w:p w:rsidR="003B46C7" w:rsidRPr="003B46C7" w:rsidRDefault="003B46C7" w:rsidP="003B46C7">
      <w:pPr>
        <w:pStyle w:val="1"/>
        <w:rPr>
          <w:sz w:val="24"/>
        </w:rPr>
      </w:pPr>
      <w:r w:rsidRPr="003B46C7">
        <w:rPr>
          <w:sz w:val="24"/>
        </w:rPr>
        <w:t>Иркутская область</w:t>
      </w:r>
    </w:p>
    <w:p w:rsidR="003B46C7" w:rsidRPr="003B46C7" w:rsidRDefault="003B46C7" w:rsidP="003B46C7">
      <w:pPr>
        <w:spacing w:after="0" w:line="240" w:lineRule="auto"/>
        <w:jc w:val="center"/>
        <w:rPr>
          <w:rFonts w:ascii="Times New Roman" w:hAnsi="Times New Roman"/>
          <w:b/>
          <w:sz w:val="24"/>
          <w:szCs w:val="24"/>
        </w:rPr>
      </w:pPr>
      <w:proofErr w:type="spellStart"/>
      <w:r w:rsidRPr="003B46C7">
        <w:rPr>
          <w:rFonts w:ascii="Times New Roman" w:hAnsi="Times New Roman"/>
          <w:b/>
          <w:sz w:val="24"/>
          <w:szCs w:val="24"/>
        </w:rPr>
        <w:t>Тулунский</w:t>
      </w:r>
      <w:proofErr w:type="spellEnd"/>
      <w:r w:rsidRPr="003B46C7">
        <w:rPr>
          <w:rFonts w:ascii="Times New Roman" w:hAnsi="Times New Roman"/>
          <w:b/>
          <w:sz w:val="24"/>
          <w:szCs w:val="24"/>
        </w:rPr>
        <w:t xml:space="preserve"> район</w:t>
      </w:r>
    </w:p>
    <w:p w:rsidR="003B46C7" w:rsidRPr="003B46C7" w:rsidRDefault="003B46C7" w:rsidP="003B46C7">
      <w:pPr>
        <w:spacing w:after="0" w:line="240" w:lineRule="auto"/>
        <w:jc w:val="center"/>
        <w:rPr>
          <w:rFonts w:ascii="Times New Roman" w:hAnsi="Times New Roman"/>
          <w:b/>
          <w:sz w:val="24"/>
          <w:szCs w:val="24"/>
        </w:rPr>
      </w:pPr>
    </w:p>
    <w:p w:rsidR="003B46C7" w:rsidRPr="003B46C7" w:rsidRDefault="003B46C7" w:rsidP="003B46C7">
      <w:pPr>
        <w:pStyle w:val="2"/>
        <w:rPr>
          <w:sz w:val="24"/>
        </w:rPr>
      </w:pPr>
      <w:r w:rsidRPr="003B46C7">
        <w:rPr>
          <w:sz w:val="24"/>
        </w:rPr>
        <w:t xml:space="preserve">  ДУМА ЕДОГОНСКОГО СЕЛЬСКОГО ПОСЕЛЕНИЯ</w:t>
      </w:r>
    </w:p>
    <w:p w:rsidR="003B46C7" w:rsidRPr="003B46C7" w:rsidRDefault="003B46C7" w:rsidP="003B46C7">
      <w:pPr>
        <w:tabs>
          <w:tab w:val="left" w:pos="3720"/>
        </w:tabs>
        <w:spacing w:after="0" w:line="240" w:lineRule="auto"/>
        <w:jc w:val="center"/>
        <w:rPr>
          <w:rFonts w:ascii="Times New Roman" w:hAnsi="Times New Roman"/>
          <w:b/>
          <w:sz w:val="24"/>
          <w:szCs w:val="24"/>
        </w:rPr>
      </w:pPr>
    </w:p>
    <w:p w:rsidR="003B46C7" w:rsidRPr="003B46C7" w:rsidRDefault="003B46C7" w:rsidP="003B46C7">
      <w:pPr>
        <w:spacing w:after="0" w:line="240" w:lineRule="auto"/>
        <w:jc w:val="center"/>
        <w:rPr>
          <w:rFonts w:ascii="Times New Roman" w:hAnsi="Times New Roman"/>
          <w:b/>
          <w:sz w:val="24"/>
          <w:szCs w:val="24"/>
        </w:rPr>
      </w:pPr>
      <w:r w:rsidRPr="003B46C7">
        <w:rPr>
          <w:rFonts w:ascii="Times New Roman" w:hAnsi="Times New Roman"/>
          <w:b/>
          <w:sz w:val="24"/>
          <w:szCs w:val="24"/>
        </w:rPr>
        <w:t>РЕШЕНИЕ</w:t>
      </w:r>
    </w:p>
    <w:p w:rsidR="003B46C7" w:rsidRPr="003B46C7" w:rsidRDefault="003B46C7" w:rsidP="003B46C7">
      <w:pPr>
        <w:spacing w:after="0" w:line="240" w:lineRule="auto"/>
        <w:jc w:val="center"/>
        <w:rPr>
          <w:rFonts w:ascii="Times New Roman" w:hAnsi="Times New Roman"/>
          <w:b/>
          <w:sz w:val="24"/>
          <w:szCs w:val="24"/>
        </w:rPr>
      </w:pPr>
    </w:p>
    <w:p w:rsidR="003B46C7" w:rsidRPr="003B46C7" w:rsidRDefault="003B46C7" w:rsidP="003B46C7">
      <w:pPr>
        <w:spacing w:after="0" w:line="240" w:lineRule="auto"/>
        <w:rPr>
          <w:rFonts w:ascii="Times New Roman" w:hAnsi="Times New Roman"/>
          <w:b/>
          <w:sz w:val="24"/>
          <w:szCs w:val="24"/>
        </w:rPr>
      </w:pPr>
      <w:r w:rsidRPr="003B46C7">
        <w:rPr>
          <w:rFonts w:ascii="Times New Roman" w:hAnsi="Times New Roman"/>
          <w:b/>
          <w:sz w:val="24"/>
          <w:szCs w:val="24"/>
        </w:rPr>
        <w:t>«24» декабря 2024 г.                                                                                      № 34</w:t>
      </w:r>
    </w:p>
    <w:p w:rsidR="003B46C7" w:rsidRPr="003B46C7" w:rsidRDefault="003B46C7" w:rsidP="003B46C7">
      <w:pPr>
        <w:spacing w:after="0" w:line="240" w:lineRule="auto"/>
        <w:rPr>
          <w:rFonts w:ascii="Times New Roman" w:hAnsi="Times New Roman"/>
          <w:b/>
          <w:sz w:val="24"/>
          <w:szCs w:val="24"/>
        </w:rPr>
      </w:pPr>
      <w:r w:rsidRPr="003B46C7">
        <w:rPr>
          <w:rFonts w:ascii="Times New Roman" w:hAnsi="Times New Roman"/>
          <w:b/>
          <w:sz w:val="24"/>
          <w:szCs w:val="24"/>
        </w:rPr>
        <w:t xml:space="preserve">                                                            с. Едогон</w:t>
      </w:r>
    </w:p>
    <w:p w:rsidR="003B46C7" w:rsidRPr="003B46C7" w:rsidRDefault="003B46C7" w:rsidP="003B46C7">
      <w:pPr>
        <w:tabs>
          <w:tab w:val="left" w:pos="0"/>
        </w:tabs>
        <w:spacing w:after="0" w:line="240" w:lineRule="auto"/>
        <w:rPr>
          <w:rFonts w:ascii="Times New Roman" w:hAnsi="Times New Roman"/>
          <w:sz w:val="24"/>
          <w:szCs w:val="24"/>
        </w:rPr>
      </w:pPr>
    </w:p>
    <w:p w:rsidR="003B46C7" w:rsidRPr="003B46C7" w:rsidRDefault="003B46C7" w:rsidP="003B46C7">
      <w:pPr>
        <w:tabs>
          <w:tab w:val="left" w:pos="0"/>
        </w:tabs>
        <w:spacing w:after="0" w:line="240" w:lineRule="auto"/>
        <w:ind w:left="142"/>
        <w:jc w:val="both"/>
        <w:outlineLvl w:val="0"/>
        <w:rPr>
          <w:rFonts w:ascii="Times New Roman" w:hAnsi="Times New Roman"/>
          <w:b/>
          <w:sz w:val="24"/>
          <w:szCs w:val="24"/>
        </w:rPr>
      </w:pPr>
      <w:r w:rsidRPr="003B46C7">
        <w:rPr>
          <w:rFonts w:ascii="Times New Roman" w:hAnsi="Times New Roman"/>
          <w:b/>
          <w:sz w:val="24"/>
          <w:szCs w:val="24"/>
        </w:rPr>
        <w:t>О внесении изменений в решение</w:t>
      </w:r>
    </w:p>
    <w:p w:rsidR="003B46C7" w:rsidRPr="003B46C7" w:rsidRDefault="003B46C7" w:rsidP="003B46C7">
      <w:pPr>
        <w:tabs>
          <w:tab w:val="left" w:pos="0"/>
        </w:tabs>
        <w:spacing w:after="0" w:line="240" w:lineRule="auto"/>
        <w:ind w:left="142"/>
        <w:jc w:val="both"/>
        <w:outlineLvl w:val="0"/>
        <w:rPr>
          <w:rFonts w:ascii="Times New Roman" w:hAnsi="Times New Roman"/>
          <w:b/>
          <w:sz w:val="24"/>
          <w:szCs w:val="24"/>
        </w:rPr>
      </w:pPr>
      <w:r w:rsidRPr="003B46C7">
        <w:rPr>
          <w:rFonts w:ascii="Times New Roman" w:hAnsi="Times New Roman"/>
          <w:b/>
          <w:sz w:val="24"/>
          <w:szCs w:val="24"/>
        </w:rPr>
        <w:t>Думы Едогонского сельского поселения</w:t>
      </w:r>
    </w:p>
    <w:p w:rsidR="003B46C7" w:rsidRPr="003B46C7" w:rsidRDefault="003B46C7" w:rsidP="003B46C7">
      <w:pPr>
        <w:tabs>
          <w:tab w:val="left" w:pos="0"/>
        </w:tabs>
        <w:spacing w:after="0" w:line="240" w:lineRule="auto"/>
        <w:ind w:left="142"/>
        <w:jc w:val="both"/>
        <w:outlineLvl w:val="0"/>
        <w:rPr>
          <w:rFonts w:ascii="Times New Roman" w:hAnsi="Times New Roman"/>
          <w:b/>
          <w:sz w:val="24"/>
          <w:szCs w:val="24"/>
        </w:rPr>
      </w:pPr>
      <w:r w:rsidRPr="003B46C7">
        <w:rPr>
          <w:rFonts w:ascii="Times New Roman" w:hAnsi="Times New Roman"/>
          <w:b/>
          <w:sz w:val="24"/>
          <w:szCs w:val="24"/>
        </w:rPr>
        <w:t xml:space="preserve"> от 26.12.2023 г. № 33 «О бюджете Едогонского</w:t>
      </w:r>
    </w:p>
    <w:p w:rsidR="003B46C7" w:rsidRPr="003B46C7" w:rsidRDefault="003B46C7" w:rsidP="003B46C7">
      <w:pPr>
        <w:tabs>
          <w:tab w:val="left" w:pos="142"/>
          <w:tab w:val="left" w:pos="1276"/>
        </w:tabs>
        <w:spacing w:after="0" w:line="240" w:lineRule="auto"/>
        <w:ind w:left="142"/>
        <w:outlineLvl w:val="0"/>
        <w:rPr>
          <w:rFonts w:ascii="Times New Roman" w:hAnsi="Times New Roman"/>
          <w:b/>
          <w:sz w:val="24"/>
          <w:szCs w:val="24"/>
        </w:rPr>
      </w:pPr>
      <w:r w:rsidRPr="003B46C7">
        <w:rPr>
          <w:rFonts w:ascii="Times New Roman" w:hAnsi="Times New Roman"/>
          <w:b/>
          <w:sz w:val="24"/>
          <w:szCs w:val="24"/>
        </w:rPr>
        <w:t xml:space="preserve">муниципального образования на 2024 год </w:t>
      </w:r>
    </w:p>
    <w:p w:rsidR="003B46C7" w:rsidRPr="003B46C7" w:rsidRDefault="003B46C7" w:rsidP="003B46C7">
      <w:pPr>
        <w:tabs>
          <w:tab w:val="left" w:pos="142"/>
          <w:tab w:val="left" w:pos="1276"/>
        </w:tabs>
        <w:spacing w:after="0" w:line="240" w:lineRule="auto"/>
        <w:ind w:left="142"/>
        <w:outlineLvl w:val="0"/>
        <w:rPr>
          <w:rFonts w:ascii="Times New Roman" w:hAnsi="Times New Roman"/>
          <w:b/>
          <w:sz w:val="24"/>
          <w:szCs w:val="24"/>
        </w:rPr>
      </w:pPr>
      <w:r w:rsidRPr="003B46C7">
        <w:rPr>
          <w:rFonts w:ascii="Times New Roman" w:hAnsi="Times New Roman"/>
          <w:b/>
          <w:sz w:val="24"/>
          <w:szCs w:val="24"/>
        </w:rPr>
        <w:t>и на плановый период 2025 и 2026 годов»</w:t>
      </w:r>
    </w:p>
    <w:p w:rsidR="003B46C7" w:rsidRPr="003B46C7" w:rsidRDefault="003B46C7" w:rsidP="003B46C7">
      <w:pPr>
        <w:tabs>
          <w:tab w:val="left" w:pos="142"/>
          <w:tab w:val="left" w:pos="1276"/>
        </w:tabs>
        <w:spacing w:after="0" w:line="240" w:lineRule="auto"/>
        <w:outlineLvl w:val="0"/>
        <w:rPr>
          <w:rFonts w:ascii="Times New Roman" w:hAnsi="Times New Roman"/>
          <w:i/>
          <w:sz w:val="24"/>
          <w:szCs w:val="24"/>
        </w:rPr>
      </w:pPr>
      <w:r w:rsidRPr="003B46C7">
        <w:rPr>
          <w:rFonts w:ascii="Times New Roman" w:hAnsi="Times New Roman"/>
          <w:i/>
          <w:sz w:val="24"/>
          <w:szCs w:val="24"/>
        </w:rPr>
        <w:t xml:space="preserve"> (с изменениями от 12.02.2024 г. № 1, 17.09.2024 г. № 22,</w:t>
      </w:r>
    </w:p>
    <w:p w:rsidR="003B46C7" w:rsidRPr="003B46C7" w:rsidRDefault="003B46C7" w:rsidP="003B46C7">
      <w:pPr>
        <w:tabs>
          <w:tab w:val="left" w:pos="142"/>
          <w:tab w:val="left" w:pos="1276"/>
        </w:tabs>
        <w:spacing w:after="0" w:line="240" w:lineRule="auto"/>
        <w:outlineLvl w:val="0"/>
        <w:rPr>
          <w:rFonts w:ascii="Times New Roman" w:hAnsi="Times New Roman"/>
          <w:i/>
          <w:sz w:val="24"/>
          <w:szCs w:val="24"/>
        </w:rPr>
      </w:pPr>
      <w:r w:rsidRPr="003B46C7">
        <w:rPr>
          <w:rFonts w:ascii="Times New Roman" w:hAnsi="Times New Roman"/>
          <w:i/>
          <w:sz w:val="24"/>
          <w:szCs w:val="24"/>
        </w:rPr>
        <w:t>от 11.11.2024 г. № 26)</w:t>
      </w:r>
    </w:p>
    <w:p w:rsidR="003B46C7" w:rsidRPr="003B46C7" w:rsidRDefault="003B46C7" w:rsidP="003B46C7">
      <w:pPr>
        <w:tabs>
          <w:tab w:val="left" w:pos="142"/>
          <w:tab w:val="left" w:pos="1276"/>
        </w:tabs>
        <w:spacing w:after="0" w:line="240" w:lineRule="auto"/>
        <w:ind w:left="142"/>
        <w:outlineLvl w:val="0"/>
        <w:rPr>
          <w:rFonts w:ascii="Times New Roman" w:hAnsi="Times New Roman"/>
          <w:b/>
          <w:sz w:val="24"/>
          <w:szCs w:val="24"/>
        </w:rPr>
      </w:pPr>
    </w:p>
    <w:p w:rsidR="003B46C7" w:rsidRPr="003B46C7" w:rsidRDefault="003B46C7" w:rsidP="003B46C7">
      <w:pPr>
        <w:tabs>
          <w:tab w:val="left" w:pos="142"/>
          <w:tab w:val="left" w:pos="1276"/>
        </w:tabs>
        <w:spacing w:after="0" w:line="240" w:lineRule="auto"/>
        <w:ind w:firstLine="567"/>
        <w:jc w:val="both"/>
        <w:rPr>
          <w:rFonts w:ascii="Times New Roman" w:hAnsi="Times New Roman"/>
          <w:sz w:val="24"/>
          <w:szCs w:val="24"/>
        </w:rPr>
      </w:pPr>
    </w:p>
    <w:p w:rsidR="003B46C7" w:rsidRPr="003B46C7" w:rsidRDefault="003B46C7" w:rsidP="003B46C7">
      <w:pPr>
        <w:tabs>
          <w:tab w:val="left" w:pos="142"/>
          <w:tab w:val="left" w:pos="1276"/>
        </w:tabs>
        <w:spacing w:after="0" w:line="240" w:lineRule="auto"/>
        <w:ind w:firstLine="567"/>
        <w:jc w:val="both"/>
        <w:rPr>
          <w:rFonts w:ascii="Times New Roman" w:hAnsi="Times New Roman"/>
          <w:sz w:val="24"/>
          <w:szCs w:val="24"/>
        </w:rPr>
      </w:pPr>
      <w:r w:rsidRPr="003B46C7">
        <w:rPr>
          <w:rFonts w:ascii="Times New Roman" w:hAnsi="Times New Roman"/>
          <w:sz w:val="24"/>
          <w:szCs w:val="24"/>
        </w:rPr>
        <w:t>Руководствуясь Бюджетным кодексом РФ, Федеральным законом «Об общих принципах организации местного самоуправления в Российской Федерации», решением Думы Тулунского муниципального района «О бюджете Тулунского муниципального района на 2024 год и на плановый период 2025 и 2026 годов», Положением о бюджетном процессе в Едогонском муниципальном образовании, статьями 33, 48 Устава Едогонского муниципального образования, Дума Едогонского сельского поселения</w:t>
      </w:r>
    </w:p>
    <w:p w:rsidR="003B46C7" w:rsidRPr="003B46C7" w:rsidRDefault="003B46C7" w:rsidP="003B46C7">
      <w:pPr>
        <w:tabs>
          <w:tab w:val="left" w:pos="142"/>
          <w:tab w:val="left" w:pos="1276"/>
        </w:tabs>
        <w:spacing w:after="0" w:line="240" w:lineRule="auto"/>
        <w:ind w:firstLine="567"/>
        <w:jc w:val="both"/>
        <w:rPr>
          <w:rFonts w:ascii="Times New Roman" w:hAnsi="Times New Roman"/>
          <w:sz w:val="24"/>
          <w:szCs w:val="24"/>
        </w:rPr>
      </w:pPr>
      <w:r w:rsidRPr="003B46C7">
        <w:rPr>
          <w:rFonts w:ascii="Times New Roman" w:hAnsi="Times New Roman"/>
          <w:sz w:val="24"/>
          <w:szCs w:val="24"/>
        </w:rPr>
        <w:t xml:space="preserve"> </w:t>
      </w:r>
    </w:p>
    <w:p w:rsidR="003B46C7" w:rsidRPr="003B46C7" w:rsidRDefault="003B46C7" w:rsidP="003B46C7">
      <w:pPr>
        <w:tabs>
          <w:tab w:val="left" w:pos="142"/>
          <w:tab w:val="left" w:pos="1276"/>
        </w:tabs>
        <w:spacing w:after="0" w:line="240" w:lineRule="auto"/>
        <w:ind w:firstLine="567"/>
        <w:jc w:val="center"/>
        <w:rPr>
          <w:rFonts w:ascii="Times New Roman" w:hAnsi="Times New Roman"/>
          <w:sz w:val="24"/>
          <w:szCs w:val="24"/>
        </w:rPr>
      </w:pPr>
      <w:r w:rsidRPr="003B46C7">
        <w:rPr>
          <w:rFonts w:ascii="Times New Roman" w:hAnsi="Times New Roman"/>
          <w:sz w:val="24"/>
          <w:szCs w:val="24"/>
        </w:rPr>
        <w:t>Р Е Ш И Л А:</w:t>
      </w:r>
    </w:p>
    <w:p w:rsidR="003B46C7" w:rsidRPr="003B46C7" w:rsidRDefault="003B46C7" w:rsidP="003B46C7">
      <w:pPr>
        <w:tabs>
          <w:tab w:val="left" w:pos="142"/>
          <w:tab w:val="left" w:pos="1276"/>
        </w:tabs>
        <w:spacing w:after="0" w:line="240" w:lineRule="auto"/>
        <w:ind w:firstLine="567"/>
        <w:jc w:val="both"/>
        <w:rPr>
          <w:rFonts w:ascii="Times New Roman" w:hAnsi="Times New Roman"/>
          <w:sz w:val="24"/>
          <w:szCs w:val="24"/>
        </w:rPr>
      </w:pPr>
    </w:p>
    <w:p w:rsidR="003B46C7" w:rsidRPr="003B46C7" w:rsidRDefault="003B46C7" w:rsidP="003B46C7">
      <w:pPr>
        <w:tabs>
          <w:tab w:val="left" w:pos="142"/>
          <w:tab w:val="left" w:pos="1276"/>
        </w:tabs>
        <w:spacing w:after="0" w:line="240" w:lineRule="auto"/>
        <w:ind w:firstLine="567"/>
        <w:jc w:val="both"/>
        <w:outlineLvl w:val="0"/>
        <w:rPr>
          <w:rFonts w:ascii="Times New Roman" w:hAnsi="Times New Roman"/>
          <w:sz w:val="24"/>
          <w:szCs w:val="24"/>
        </w:rPr>
      </w:pPr>
      <w:r w:rsidRPr="003B46C7">
        <w:rPr>
          <w:rFonts w:ascii="Times New Roman" w:hAnsi="Times New Roman"/>
          <w:sz w:val="24"/>
          <w:szCs w:val="24"/>
        </w:rPr>
        <w:t xml:space="preserve">Внести в решение Думы </w:t>
      </w:r>
      <w:bookmarkStart w:id="20" w:name="_Hlk177483008"/>
      <w:r w:rsidRPr="003B46C7">
        <w:rPr>
          <w:rFonts w:ascii="Times New Roman" w:hAnsi="Times New Roman"/>
          <w:sz w:val="24"/>
          <w:szCs w:val="24"/>
        </w:rPr>
        <w:t xml:space="preserve">Едогонского </w:t>
      </w:r>
      <w:bookmarkEnd w:id="20"/>
      <w:r w:rsidRPr="003B46C7">
        <w:rPr>
          <w:rFonts w:ascii="Times New Roman" w:hAnsi="Times New Roman"/>
          <w:sz w:val="24"/>
          <w:szCs w:val="24"/>
        </w:rPr>
        <w:t>сельского поселения от 26.12.2022 г. № 33 «О бюджете Едогонского муниципального образования на 2024 год и на плановый период 2025 и 2026 годов следующие изменения:</w:t>
      </w:r>
    </w:p>
    <w:p w:rsidR="003B46C7" w:rsidRPr="003B46C7" w:rsidRDefault="003B46C7" w:rsidP="003B46C7">
      <w:pPr>
        <w:numPr>
          <w:ilvl w:val="0"/>
          <w:numId w:val="17"/>
        </w:numPr>
        <w:spacing w:after="0" w:line="240" w:lineRule="auto"/>
        <w:ind w:left="0" w:firstLine="0"/>
        <w:jc w:val="both"/>
        <w:rPr>
          <w:rFonts w:ascii="Times New Roman" w:hAnsi="Times New Roman"/>
          <w:sz w:val="24"/>
          <w:szCs w:val="24"/>
        </w:rPr>
      </w:pPr>
      <w:r w:rsidRPr="003B46C7">
        <w:rPr>
          <w:rFonts w:ascii="Times New Roman" w:hAnsi="Times New Roman"/>
          <w:sz w:val="24"/>
          <w:szCs w:val="24"/>
        </w:rPr>
        <w:t>Пункт 1 изложить в следующей редакции:</w:t>
      </w:r>
    </w:p>
    <w:p w:rsidR="003B46C7" w:rsidRPr="003B46C7" w:rsidRDefault="003B46C7" w:rsidP="003B46C7">
      <w:pPr>
        <w:tabs>
          <w:tab w:val="left" w:pos="142"/>
          <w:tab w:val="left" w:pos="1276"/>
        </w:tabs>
        <w:spacing w:after="0" w:line="240" w:lineRule="auto"/>
        <w:jc w:val="both"/>
        <w:outlineLvl w:val="0"/>
        <w:rPr>
          <w:rFonts w:ascii="Times New Roman" w:hAnsi="Times New Roman"/>
          <w:sz w:val="24"/>
          <w:szCs w:val="24"/>
        </w:rPr>
      </w:pPr>
      <w:r w:rsidRPr="003B46C7">
        <w:rPr>
          <w:rFonts w:ascii="Times New Roman" w:hAnsi="Times New Roman"/>
          <w:sz w:val="24"/>
          <w:szCs w:val="24"/>
        </w:rPr>
        <w:t>«1. Утвердить основные характеристики бюджета Едогонского муниципального образования (далее местный бюджет) на 2024 год:</w:t>
      </w:r>
    </w:p>
    <w:p w:rsidR="003B46C7" w:rsidRPr="003B46C7" w:rsidRDefault="003B46C7" w:rsidP="003B46C7">
      <w:pPr>
        <w:keepNext/>
        <w:keepLines/>
        <w:numPr>
          <w:ilvl w:val="0"/>
          <w:numId w:val="18"/>
        </w:numPr>
        <w:tabs>
          <w:tab w:val="clear" w:pos="720"/>
          <w:tab w:val="left" w:pos="142"/>
          <w:tab w:val="num" w:pos="426"/>
        </w:tabs>
        <w:spacing w:after="0" w:line="240" w:lineRule="auto"/>
        <w:ind w:left="0" w:firstLine="426"/>
        <w:jc w:val="both"/>
        <w:rPr>
          <w:rFonts w:ascii="Times New Roman" w:hAnsi="Times New Roman"/>
          <w:sz w:val="24"/>
          <w:szCs w:val="24"/>
        </w:rPr>
      </w:pPr>
      <w:r w:rsidRPr="003B46C7">
        <w:rPr>
          <w:rFonts w:ascii="Times New Roman" w:hAnsi="Times New Roman"/>
          <w:sz w:val="24"/>
          <w:szCs w:val="24"/>
        </w:rPr>
        <w:t xml:space="preserve">  общий объем доходов в сумме 20 956,5 тыс. руб., в том числе безвозмездные поступления в сумме 18 398,6 тыс. руб., из них межбюджетные трансферты из областного бюджета в сумме 2 197,7 тыс. руб., из районного бюджета 16 005,9 тыс. руб.;</w:t>
      </w:r>
    </w:p>
    <w:p w:rsidR="003B46C7" w:rsidRPr="003B46C7" w:rsidRDefault="003B46C7" w:rsidP="003B46C7">
      <w:pPr>
        <w:numPr>
          <w:ilvl w:val="0"/>
          <w:numId w:val="18"/>
        </w:numPr>
        <w:tabs>
          <w:tab w:val="clear" w:pos="720"/>
          <w:tab w:val="left" w:pos="142"/>
          <w:tab w:val="num" w:pos="900"/>
          <w:tab w:val="left" w:pos="1276"/>
        </w:tabs>
        <w:spacing w:after="0" w:line="240" w:lineRule="auto"/>
        <w:ind w:left="851" w:hanging="425"/>
        <w:jc w:val="both"/>
        <w:rPr>
          <w:rFonts w:ascii="Times New Roman" w:hAnsi="Times New Roman"/>
          <w:sz w:val="24"/>
          <w:szCs w:val="24"/>
        </w:rPr>
      </w:pPr>
      <w:r w:rsidRPr="003B46C7">
        <w:rPr>
          <w:rFonts w:ascii="Times New Roman" w:hAnsi="Times New Roman"/>
          <w:sz w:val="24"/>
          <w:szCs w:val="24"/>
        </w:rPr>
        <w:t>общий объем расходов в сумме 21 206,6 тыс. руб.;</w:t>
      </w:r>
    </w:p>
    <w:p w:rsidR="003B46C7" w:rsidRPr="003B46C7" w:rsidRDefault="003B46C7" w:rsidP="003B46C7">
      <w:pPr>
        <w:numPr>
          <w:ilvl w:val="0"/>
          <w:numId w:val="18"/>
        </w:numPr>
        <w:tabs>
          <w:tab w:val="clear" w:pos="720"/>
          <w:tab w:val="left" w:pos="142"/>
          <w:tab w:val="num" w:pos="426"/>
          <w:tab w:val="left" w:pos="851"/>
          <w:tab w:val="left" w:pos="1276"/>
        </w:tabs>
        <w:spacing w:after="0" w:line="240" w:lineRule="auto"/>
        <w:ind w:left="0" w:firstLine="568"/>
        <w:jc w:val="both"/>
        <w:rPr>
          <w:rFonts w:ascii="Times New Roman" w:hAnsi="Times New Roman"/>
          <w:sz w:val="24"/>
          <w:szCs w:val="24"/>
        </w:rPr>
      </w:pPr>
      <w:r w:rsidRPr="003B46C7">
        <w:rPr>
          <w:rFonts w:ascii="Times New Roman" w:hAnsi="Times New Roman"/>
          <w:sz w:val="24"/>
          <w:szCs w:val="24"/>
        </w:rPr>
        <w:t xml:space="preserve"> размер дефицита в сумме 250,1 тыс. руб. или 9,8</w:t>
      </w:r>
      <w:r w:rsidRPr="003B46C7">
        <w:rPr>
          <w:rFonts w:ascii="Times New Roman" w:hAnsi="Times New Roman"/>
          <w:sz w:val="24"/>
          <w:szCs w:val="24"/>
          <w:shd w:val="clear" w:color="auto" w:fill="FFFFFF"/>
        </w:rPr>
        <w:t xml:space="preserve"> %</w:t>
      </w:r>
      <w:r w:rsidRPr="003B46C7">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
    <w:p w:rsidR="003B46C7" w:rsidRPr="003B46C7" w:rsidRDefault="003B46C7" w:rsidP="003B46C7">
      <w:pPr>
        <w:numPr>
          <w:ilvl w:val="0"/>
          <w:numId w:val="18"/>
        </w:numPr>
        <w:tabs>
          <w:tab w:val="clear" w:pos="720"/>
          <w:tab w:val="left" w:pos="142"/>
          <w:tab w:val="num" w:pos="426"/>
          <w:tab w:val="left" w:pos="851"/>
          <w:tab w:val="left" w:pos="1276"/>
        </w:tabs>
        <w:spacing w:after="0" w:line="240" w:lineRule="auto"/>
        <w:ind w:left="0" w:firstLine="426"/>
        <w:jc w:val="both"/>
        <w:rPr>
          <w:rFonts w:ascii="Times New Roman" w:hAnsi="Times New Roman"/>
          <w:sz w:val="24"/>
          <w:szCs w:val="24"/>
        </w:rPr>
      </w:pPr>
      <w:r w:rsidRPr="003B46C7">
        <w:rPr>
          <w:rFonts w:ascii="Times New Roman" w:hAnsi="Times New Roman"/>
          <w:sz w:val="24"/>
          <w:szCs w:val="24"/>
        </w:rPr>
        <w:t xml:space="preserve"> 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182,1 тыс. руб.».</w:t>
      </w:r>
    </w:p>
    <w:p w:rsidR="003B46C7" w:rsidRPr="003B46C7" w:rsidRDefault="003B46C7" w:rsidP="003B46C7">
      <w:pPr>
        <w:pStyle w:val="a8"/>
        <w:tabs>
          <w:tab w:val="left" w:pos="142"/>
        </w:tabs>
        <w:ind w:firstLine="0"/>
        <w:rPr>
          <w:color w:val="auto"/>
          <w:sz w:val="24"/>
          <w:szCs w:val="24"/>
        </w:rPr>
      </w:pPr>
      <w:r w:rsidRPr="003B46C7">
        <w:rPr>
          <w:b/>
          <w:color w:val="auto"/>
          <w:sz w:val="24"/>
          <w:szCs w:val="24"/>
        </w:rPr>
        <w:t>2.</w:t>
      </w:r>
      <w:r w:rsidRPr="003B46C7">
        <w:rPr>
          <w:color w:val="auto"/>
          <w:sz w:val="24"/>
          <w:szCs w:val="24"/>
        </w:rPr>
        <w:t xml:space="preserve">     </w:t>
      </w:r>
      <w:bookmarkStart w:id="21" w:name="_Hlk182232753"/>
      <w:r w:rsidRPr="003B46C7">
        <w:rPr>
          <w:color w:val="auto"/>
          <w:sz w:val="24"/>
          <w:szCs w:val="24"/>
        </w:rPr>
        <w:t>Пункт 10 изложить в следующей редакции:</w:t>
      </w:r>
    </w:p>
    <w:p w:rsidR="003B46C7" w:rsidRPr="003B46C7" w:rsidRDefault="003B46C7" w:rsidP="003B46C7">
      <w:pPr>
        <w:pStyle w:val="a8"/>
        <w:tabs>
          <w:tab w:val="left" w:pos="142"/>
          <w:tab w:val="left" w:pos="993"/>
        </w:tabs>
        <w:ind w:firstLine="0"/>
        <w:rPr>
          <w:color w:val="auto"/>
          <w:sz w:val="24"/>
          <w:szCs w:val="24"/>
          <w:lang/>
        </w:rPr>
      </w:pPr>
      <w:r w:rsidRPr="003B46C7">
        <w:rPr>
          <w:color w:val="auto"/>
          <w:sz w:val="24"/>
          <w:szCs w:val="24"/>
        </w:rPr>
        <w:lastRenderedPageBreak/>
        <w:t>«10. Утвердить объем межбюджетных трансфертов, предоставляемых из бюджета Едогонского муниципального образования бюджету Тулунского муниципального района:</w:t>
      </w:r>
    </w:p>
    <w:p w:rsidR="003B46C7" w:rsidRPr="003B46C7" w:rsidRDefault="003B46C7" w:rsidP="003B46C7">
      <w:pPr>
        <w:pStyle w:val="a8"/>
        <w:tabs>
          <w:tab w:val="left" w:pos="142"/>
          <w:tab w:val="num" w:pos="851"/>
          <w:tab w:val="left" w:pos="1276"/>
        </w:tabs>
        <w:ind w:firstLine="567"/>
        <w:rPr>
          <w:color w:val="auto"/>
          <w:sz w:val="24"/>
          <w:szCs w:val="24"/>
          <w:lang/>
        </w:rPr>
      </w:pPr>
      <w:r w:rsidRPr="003B46C7">
        <w:rPr>
          <w:color w:val="auto"/>
          <w:sz w:val="24"/>
          <w:szCs w:val="24"/>
          <w:lang/>
        </w:rPr>
        <w:t xml:space="preserve"> на 2024 год в сумме 3 186,6 тыс. руб.;</w:t>
      </w:r>
    </w:p>
    <w:p w:rsidR="003B46C7" w:rsidRPr="003B46C7" w:rsidRDefault="003B46C7" w:rsidP="003B46C7">
      <w:pPr>
        <w:pStyle w:val="a8"/>
        <w:tabs>
          <w:tab w:val="left" w:pos="142"/>
          <w:tab w:val="num" w:pos="851"/>
          <w:tab w:val="left" w:pos="1276"/>
        </w:tabs>
        <w:ind w:firstLine="567"/>
        <w:rPr>
          <w:color w:val="auto"/>
          <w:sz w:val="24"/>
          <w:szCs w:val="24"/>
          <w:lang/>
        </w:rPr>
      </w:pPr>
      <w:r w:rsidRPr="003B46C7">
        <w:rPr>
          <w:color w:val="auto"/>
          <w:sz w:val="24"/>
          <w:szCs w:val="24"/>
          <w:lang/>
        </w:rPr>
        <w:t xml:space="preserve"> на 2025 год в сумме 2 887,5 тыс. руб.;</w:t>
      </w:r>
    </w:p>
    <w:p w:rsidR="003B46C7" w:rsidRPr="003B46C7" w:rsidRDefault="003B46C7" w:rsidP="003B46C7">
      <w:pPr>
        <w:pStyle w:val="a8"/>
        <w:tabs>
          <w:tab w:val="left" w:pos="142"/>
          <w:tab w:val="num" w:pos="851"/>
          <w:tab w:val="left" w:pos="1276"/>
        </w:tabs>
        <w:ind w:firstLine="567"/>
        <w:rPr>
          <w:color w:val="auto"/>
          <w:sz w:val="24"/>
          <w:szCs w:val="24"/>
          <w:lang/>
        </w:rPr>
      </w:pPr>
      <w:r w:rsidRPr="003B46C7">
        <w:rPr>
          <w:color w:val="auto"/>
          <w:sz w:val="24"/>
          <w:szCs w:val="24"/>
          <w:lang/>
        </w:rPr>
        <w:t xml:space="preserve"> на 2026 год в сумме 2 887,5 тыс. руб.».</w:t>
      </w:r>
    </w:p>
    <w:bookmarkEnd w:id="21"/>
    <w:p w:rsidR="003B46C7" w:rsidRPr="003B46C7" w:rsidRDefault="003B46C7" w:rsidP="003B46C7">
      <w:pPr>
        <w:tabs>
          <w:tab w:val="left" w:pos="142"/>
          <w:tab w:val="left" w:pos="567"/>
        </w:tabs>
        <w:spacing w:after="0" w:line="240" w:lineRule="auto"/>
        <w:jc w:val="both"/>
        <w:rPr>
          <w:rFonts w:ascii="Times New Roman" w:hAnsi="Times New Roman"/>
          <w:sz w:val="24"/>
          <w:szCs w:val="24"/>
        </w:rPr>
      </w:pPr>
      <w:r w:rsidRPr="003B46C7">
        <w:rPr>
          <w:rFonts w:ascii="Times New Roman" w:hAnsi="Times New Roman"/>
          <w:b/>
          <w:sz w:val="24"/>
          <w:szCs w:val="24"/>
        </w:rPr>
        <w:t>3</w:t>
      </w:r>
      <w:r w:rsidRPr="003B46C7">
        <w:rPr>
          <w:rFonts w:ascii="Times New Roman" w:hAnsi="Times New Roman"/>
          <w:sz w:val="24"/>
          <w:szCs w:val="24"/>
        </w:rPr>
        <w:t>.     Приложения №№ 1, 2, 3, 5, 7, 9, 12 к решению изложить в новой редакции согласно приложениям №№ 1, 2, 3, 4, 5, 6, 7 к настоящему решению (прилагаются);</w:t>
      </w:r>
    </w:p>
    <w:p w:rsidR="003B46C7" w:rsidRPr="003B46C7" w:rsidRDefault="003B46C7" w:rsidP="003B46C7">
      <w:pPr>
        <w:numPr>
          <w:ilvl w:val="0"/>
          <w:numId w:val="19"/>
        </w:numPr>
        <w:tabs>
          <w:tab w:val="left" w:pos="142"/>
          <w:tab w:val="left" w:pos="567"/>
        </w:tabs>
        <w:spacing w:after="0" w:line="240" w:lineRule="auto"/>
        <w:ind w:left="0" w:firstLine="0"/>
        <w:jc w:val="both"/>
        <w:rPr>
          <w:rFonts w:ascii="Times New Roman" w:hAnsi="Times New Roman"/>
          <w:sz w:val="24"/>
          <w:szCs w:val="24"/>
        </w:rPr>
      </w:pPr>
      <w:r w:rsidRPr="003B46C7">
        <w:rPr>
          <w:rFonts w:ascii="Times New Roman" w:hAnsi="Times New Roman"/>
          <w:sz w:val="24"/>
          <w:szCs w:val="24"/>
        </w:rPr>
        <w:t>Опубликовать настоящее решение в газете «Едогонский вестник» и разместить на официальном сайте администрации Едогонского муниципального образования в информационно-телекоммуникационной сети «Интернет».</w:t>
      </w:r>
    </w:p>
    <w:p w:rsidR="003B46C7" w:rsidRPr="003B46C7" w:rsidRDefault="003B46C7" w:rsidP="003B46C7">
      <w:pPr>
        <w:tabs>
          <w:tab w:val="left" w:pos="142"/>
          <w:tab w:val="num" w:pos="720"/>
          <w:tab w:val="left" w:pos="1276"/>
        </w:tabs>
        <w:spacing w:after="0" w:line="240" w:lineRule="auto"/>
        <w:outlineLvl w:val="0"/>
        <w:rPr>
          <w:rFonts w:ascii="Times New Roman" w:hAnsi="Times New Roman"/>
          <w:sz w:val="24"/>
          <w:szCs w:val="24"/>
        </w:rPr>
      </w:pPr>
    </w:p>
    <w:p w:rsidR="003B46C7" w:rsidRPr="003B46C7" w:rsidRDefault="003B46C7" w:rsidP="003B46C7">
      <w:pPr>
        <w:tabs>
          <w:tab w:val="left" w:pos="142"/>
          <w:tab w:val="num" w:pos="720"/>
          <w:tab w:val="left" w:pos="1276"/>
        </w:tabs>
        <w:spacing w:after="0" w:line="240" w:lineRule="auto"/>
        <w:outlineLvl w:val="0"/>
        <w:rPr>
          <w:rFonts w:ascii="Times New Roman" w:hAnsi="Times New Roman"/>
          <w:sz w:val="24"/>
          <w:szCs w:val="24"/>
        </w:rPr>
      </w:pPr>
    </w:p>
    <w:p w:rsidR="003B46C7" w:rsidRPr="003B46C7" w:rsidRDefault="003B46C7" w:rsidP="003B46C7">
      <w:pPr>
        <w:tabs>
          <w:tab w:val="left" w:pos="142"/>
          <w:tab w:val="num" w:pos="720"/>
          <w:tab w:val="left" w:pos="1276"/>
        </w:tabs>
        <w:spacing w:after="0" w:line="240" w:lineRule="auto"/>
        <w:outlineLvl w:val="0"/>
        <w:rPr>
          <w:rFonts w:ascii="Times New Roman" w:hAnsi="Times New Roman"/>
          <w:sz w:val="24"/>
          <w:szCs w:val="24"/>
        </w:rPr>
      </w:pPr>
    </w:p>
    <w:p w:rsidR="003B46C7" w:rsidRPr="003B46C7" w:rsidRDefault="003B46C7" w:rsidP="003B46C7">
      <w:pPr>
        <w:tabs>
          <w:tab w:val="left" w:pos="142"/>
          <w:tab w:val="num" w:pos="720"/>
          <w:tab w:val="left" w:pos="1276"/>
        </w:tabs>
        <w:spacing w:after="0" w:line="240" w:lineRule="auto"/>
        <w:outlineLvl w:val="0"/>
        <w:rPr>
          <w:rFonts w:ascii="Times New Roman" w:hAnsi="Times New Roman"/>
          <w:sz w:val="24"/>
          <w:szCs w:val="24"/>
        </w:rPr>
      </w:pPr>
      <w:r w:rsidRPr="003B46C7">
        <w:rPr>
          <w:rFonts w:ascii="Times New Roman" w:hAnsi="Times New Roman"/>
          <w:sz w:val="24"/>
          <w:szCs w:val="24"/>
        </w:rPr>
        <w:t xml:space="preserve">Глава Едогонского </w:t>
      </w:r>
    </w:p>
    <w:p w:rsidR="003B46C7" w:rsidRPr="003B46C7" w:rsidRDefault="003B46C7" w:rsidP="003B46C7">
      <w:pPr>
        <w:tabs>
          <w:tab w:val="left" w:pos="142"/>
          <w:tab w:val="num" w:pos="720"/>
          <w:tab w:val="left" w:pos="1276"/>
        </w:tabs>
        <w:spacing w:after="0" w:line="240" w:lineRule="auto"/>
        <w:outlineLvl w:val="0"/>
        <w:rPr>
          <w:rFonts w:ascii="Times New Roman" w:hAnsi="Times New Roman"/>
          <w:sz w:val="24"/>
          <w:szCs w:val="24"/>
        </w:rPr>
      </w:pPr>
      <w:r w:rsidRPr="003B46C7">
        <w:rPr>
          <w:rFonts w:ascii="Times New Roman" w:hAnsi="Times New Roman"/>
          <w:sz w:val="24"/>
          <w:szCs w:val="24"/>
        </w:rPr>
        <w:t>сельского поселения                                                        О.Н. Кобрусева</w:t>
      </w:r>
    </w:p>
    <w:p w:rsidR="003B46C7" w:rsidRPr="003B46C7" w:rsidRDefault="003B46C7" w:rsidP="003B46C7">
      <w:pPr>
        <w:widowControl w:val="0"/>
        <w:autoSpaceDE w:val="0"/>
        <w:autoSpaceDN w:val="0"/>
        <w:adjustRightInd w:val="0"/>
        <w:spacing w:after="0" w:line="240" w:lineRule="auto"/>
        <w:jc w:val="both"/>
        <w:rPr>
          <w:rFonts w:ascii="Times New Roman" w:hAnsi="Times New Roman"/>
          <w:sz w:val="24"/>
          <w:szCs w:val="24"/>
        </w:rPr>
      </w:pPr>
    </w:p>
    <w:tbl>
      <w:tblPr>
        <w:tblW w:w="9498" w:type="dxa"/>
        <w:tblLook w:val="04A0" w:firstRow="1" w:lastRow="0" w:firstColumn="1" w:lastColumn="0" w:noHBand="0" w:noVBand="1"/>
      </w:tblPr>
      <w:tblGrid>
        <w:gridCol w:w="4962"/>
        <w:gridCol w:w="708"/>
        <w:gridCol w:w="2552"/>
        <w:gridCol w:w="1134"/>
        <w:gridCol w:w="142"/>
      </w:tblGrid>
      <w:tr w:rsidR="003B46C7" w:rsidRPr="003B46C7" w:rsidTr="00EE4C11">
        <w:trPr>
          <w:gridAfter w:val="1"/>
          <w:wAfter w:w="142" w:type="dxa"/>
          <w:trHeight w:val="31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rPr>
                <w:rFonts w:ascii="Times New Roman" w:hAnsi="Times New Roman"/>
                <w:sz w:val="24"/>
                <w:szCs w:val="24"/>
              </w:rPr>
            </w:pPr>
            <w:bookmarkStart w:id="22" w:name="RANGE!A1:C52"/>
            <w:bookmarkEnd w:id="22"/>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4"/>
                <w:szCs w:val="24"/>
              </w:rPr>
            </w:pPr>
            <w:r w:rsidRPr="003B46C7">
              <w:rPr>
                <w:rFonts w:ascii="Times New Roman" w:hAnsi="Times New Roman"/>
                <w:sz w:val="24"/>
                <w:szCs w:val="24"/>
              </w:rPr>
              <w:t xml:space="preserve">                                                                                                 Приложение № 1</w:t>
            </w:r>
          </w:p>
        </w:tc>
      </w:tr>
      <w:tr w:rsidR="003B46C7" w:rsidRPr="003B46C7" w:rsidTr="00EE4C11">
        <w:trPr>
          <w:gridAfter w:val="1"/>
          <w:wAfter w:w="142" w:type="dxa"/>
          <w:trHeight w:val="31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4"/>
                <w:szCs w:val="24"/>
              </w:rPr>
            </w:pPr>
            <w:r w:rsidRPr="003B46C7">
              <w:rPr>
                <w:rFonts w:ascii="Times New Roman" w:hAnsi="Times New Roman"/>
                <w:sz w:val="24"/>
                <w:szCs w:val="24"/>
              </w:rPr>
              <w:t xml:space="preserve">                                                                                                 к решению Думы Едогонского</w:t>
            </w:r>
          </w:p>
        </w:tc>
      </w:tr>
      <w:tr w:rsidR="003B46C7" w:rsidRPr="003B46C7" w:rsidTr="00EE4C11">
        <w:trPr>
          <w:gridAfter w:val="1"/>
          <w:wAfter w:w="142" w:type="dxa"/>
          <w:trHeight w:val="330"/>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4"/>
                <w:szCs w:val="24"/>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сельского поселения "О внесении изменений</w:t>
            </w:r>
          </w:p>
        </w:tc>
      </w:tr>
      <w:tr w:rsidR="003B46C7" w:rsidRPr="003B46C7" w:rsidTr="00EE4C11">
        <w:trPr>
          <w:gridAfter w:val="1"/>
          <w:wAfter w:w="142" w:type="dxa"/>
          <w:trHeight w:val="330"/>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в решение Думы Едогонского</w:t>
            </w:r>
          </w:p>
        </w:tc>
      </w:tr>
      <w:tr w:rsidR="003B46C7" w:rsidRPr="003B46C7" w:rsidTr="00EE4C11">
        <w:trPr>
          <w:gridAfter w:val="1"/>
          <w:wAfter w:w="142" w:type="dxa"/>
          <w:trHeight w:val="330"/>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сельского поселения "О бюджете Едогонского</w:t>
            </w:r>
          </w:p>
        </w:tc>
      </w:tr>
      <w:tr w:rsidR="003B46C7" w:rsidRPr="003B46C7" w:rsidTr="00EE4C11">
        <w:trPr>
          <w:gridAfter w:val="1"/>
          <w:wAfter w:w="142" w:type="dxa"/>
          <w:trHeight w:val="330"/>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муниципального образования на 2024 год</w:t>
            </w:r>
          </w:p>
        </w:tc>
      </w:tr>
      <w:tr w:rsidR="003B46C7" w:rsidRPr="003B46C7" w:rsidTr="00EE4C11">
        <w:trPr>
          <w:gridAfter w:val="1"/>
          <w:wAfter w:w="142" w:type="dxa"/>
          <w:trHeight w:val="330"/>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и на плановый период 2025 и 2026 годов"</w:t>
            </w:r>
          </w:p>
        </w:tc>
      </w:tr>
      <w:tr w:rsidR="003B46C7" w:rsidRPr="003B46C7" w:rsidTr="00EE4C11">
        <w:trPr>
          <w:gridAfter w:val="1"/>
          <w:wAfter w:w="142" w:type="dxa"/>
          <w:trHeight w:val="330"/>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от 24.12.2024 г. № 34</w:t>
            </w:r>
          </w:p>
        </w:tc>
      </w:tr>
      <w:tr w:rsidR="003B46C7" w:rsidRPr="003B46C7" w:rsidTr="00EE4C11">
        <w:trPr>
          <w:gridAfter w:val="1"/>
          <w:wAfter w:w="142" w:type="dxa"/>
          <w:trHeight w:val="25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708" w:type="dxa"/>
            <w:tcBorders>
              <w:top w:val="nil"/>
              <w:left w:val="nil"/>
              <w:bottom w:val="nil"/>
              <w:right w:val="nil"/>
            </w:tcBorders>
            <w:shd w:val="clear" w:color="auto" w:fill="auto"/>
            <w:noWrap/>
            <w:vAlign w:val="bottom"/>
            <w:hideMark/>
          </w:tcPr>
          <w:p w:rsidR="003B46C7" w:rsidRPr="003B46C7" w:rsidRDefault="003B46C7" w:rsidP="00EE4C11">
            <w:pPr>
              <w:spacing w:after="0" w:line="240" w:lineRule="auto"/>
              <w:rPr>
                <w:rFonts w:ascii="Times New Roman" w:hAnsi="Times New Roman"/>
                <w:sz w:val="20"/>
                <w:szCs w:val="20"/>
              </w:rPr>
            </w:pPr>
          </w:p>
        </w:tc>
        <w:tc>
          <w:tcPr>
            <w:tcW w:w="3686" w:type="dxa"/>
            <w:gridSpan w:val="2"/>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center"/>
              <w:rPr>
                <w:rFonts w:ascii="Times New Roman" w:hAnsi="Times New Roman"/>
                <w:sz w:val="20"/>
                <w:szCs w:val="20"/>
              </w:rPr>
            </w:pPr>
          </w:p>
        </w:tc>
      </w:tr>
      <w:tr w:rsidR="003B46C7" w:rsidRPr="003B46C7" w:rsidTr="00EE4C11">
        <w:trPr>
          <w:gridAfter w:val="1"/>
          <w:wAfter w:w="142" w:type="dxa"/>
          <w:trHeight w:val="37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0"/>
                <w:szCs w:val="20"/>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Приложение № 1</w:t>
            </w:r>
          </w:p>
        </w:tc>
      </w:tr>
      <w:tr w:rsidR="003B46C7" w:rsidRPr="003B46C7" w:rsidTr="00EE4C11">
        <w:trPr>
          <w:gridAfter w:val="1"/>
          <w:wAfter w:w="142" w:type="dxa"/>
          <w:trHeight w:val="37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к решению Думы Едогонского</w:t>
            </w:r>
          </w:p>
        </w:tc>
      </w:tr>
      <w:tr w:rsidR="003B46C7" w:rsidRPr="003B46C7" w:rsidTr="00EE4C11">
        <w:trPr>
          <w:gridAfter w:val="1"/>
          <w:wAfter w:w="142" w:type="dxa"/>
          <w:trHeight w:val="37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сельского поселения "О бюджете Едогонского</w:t>
            </w:r>
          </w:p>
        </w:tc>
      </w:tr>
      <w:tr w:rsidR="003B46C7" w:rsidRPr="003B46C7" w:rsidTr="00EE4C11">
        <w:trPr>
          <w:gridAfter w:val="1"/>
          <w:wAfter w:w="142" w:type="dxa"/>
          <w:trHeight w:val="37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муниципального образования на 2024 год</w:t>
            </w:r>
          </w:p>
        </w:tc>
      </w:tr>
      <w:tr w:rsidR="003B46C7" w:rsidRPr="003B46C7" w:rsidTr="00EE4C11">
        <w:trPr>
          <w:gridAfter w:val="1"/>
          <w:wAfter w:w="142" w:type="dxa"/>
          <w:trHeight w:val="37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и на плановый период 2025 и 2026 годов"</w:t>
            </w:r>
          </w:p>
        </w:tc>
      </w:tr>
      <w:tr w:rsidR="003B46C7" w:rsidRPr="003B46C7" w:rsidTr="00EE4C11">
        <w:trPr>
          <w:gridAfter w:val="1"/>
          <w:wAfter w:w="142" w:type="dxa"/>
          <w:trHeight w:val="37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4394" w:type="dxa"/>
            <w:gridSpan w:val="3"/>
            <w:tcBorders>
              <w:top w:val="nil"/>
              <w:left w:val="nil"/>
              <w:bottom w:val="nil"/>
              <w:right w:val="nil"/>
            </w:tcBorders>
            <w:shd w:val="clear" w:color="auto" w:fill="auto"/>
            <w:noWrap/>
            <w:vAlign w:val="bottom"/>
            <w:hideMark/>
          </w:tcPr>
          <w:p w:rsidR="003B46C7" w:rsidRPr="003B46C7" w:rsidRDefault="003B46C7" w:rsidP="00EE4C11">
            <w:pPr>
              <w:spacing w:after="0" w:line="240" w:lineRule="auto"/>
              <w:jc w:val="right"/>
              <w:rPr>
                <w:rFonts w:ascii="Times New Roman" w:hAnsi="Times New Roman"/>
                <w:sz w:val="26"/>
                <w:szCs w:val="26"/>
              </w:rPr>
            </w:pPr>
            <w:r w:rsidRPr="003B46C7">
              <w:rPr>
                <w:rFonts w:ascii="Times New Roman" w:hAnsi="Times New Roman"/>
                <w:sz w:val="26"/>
                <w:szCs w:val="26"/>
              </w:rPr>
              <w:t xml:space="preserve">                   от 26.12.2023г. №33   </w:t>
            </w:r>
          </w:p>
        </w:tc>
      </w:tr>
      <w:tr w:rsidR="003B46C7" w:rsidRPr="003B46C7" w:rsidTr="00EE4C11">
        <w:trPr>
          <w:gridAfter w:val="1"/>
          <w:wAfter w:w="142" w:type="dxa"/>
          <w:trHeight w:val="255"/>
        </w:trPr>
        <w:tc>
          <w:tcPr>
            <w:tcW w:w="4962" w:type="dxa"/>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
        </w:tc>
        <w:tc>
          <w:tcPr>
            <w:tcW w:w="708" w:type="dxa"/>
            <w:tcBorders>
              <w:top w:val="nil"/>
              <w:left w:val="nil"/>
              <w:bottom w:val="nil"/>
              <w:right w:val="nil"/>
            </w:tcBorders>
            <w:shd w:val="clear" w:color="auto" w:fill="auto"/>
            <w:noWrap/>
            <w:vAlign w:val="bottom"/>
            <w:hideMark/>
          </w:tcPr>
          <w:p w:rsidR="003B46C7" w:rsidRPr="003B46C7" w:rsidRDefault="003B46C7" w:rsidP="00EE4C11">
            <w:pPr>
              <w:spacing w:after="0" w:line="240" w:lineRule="auto"/>
              <w:rPr>
                <w:rFonts w:ascii="Times New Roman" w:hAnsi="Times New Roman"/>
                <w:sz w:val="20"/>
                <w:szCs w:val="20"/>
              </w:rPr>
            </w:pPr>
          </w:p>
        </w:tc>
        <w:tc>
          <w:tcPr>
            <w:tcW w:w="3686" w:type="dxa"/>
            <w:gridSpan w:val="2"/>
            <w:tcBorders>
              <w:top w:val="nil"/>
              <w:left w:val="nil"/>
              <w:bottom w:val="nil"/>
              <w:right w:val="nil"/>
            </w:tcBorders>
            <w:shd w:val="clear" w:color="auto" w:fill="auto"/>
            <w:noWrap/>
            <w:vAlign w:val="bottom"/>
            <w:hideMark/>
          </w:tcPr>
          <w:p w:rsidR="003B46C7" w:rsidRPr="003B46C7" w:rsidRDefault="003B46C7" w:rsidP="00EE4C11">
            <w:pPr>
              <w:spacing w:after="0" w:line="240" w:lineRule="auto"/>
              <w:rPr>
                <w:rFonts w:ascii="Times New Roman" w:hAnsi="Times New Roman"/>
                <w:sz w:val="20"/>
                <w:szCs w:val="20"/>
              </w:rPr>
            </w:pPr>
          </w:p>
        </w:tc>
      </w:tr>
      <w:tr w:rsidR="003B46C7" w:rsidRPr="003B46C7" w:rsidTr="003B46C7">
        <w:trPr>
          <w:trHeight w:val="660"/>
        </w:trPr>
        <w:tc>
          <w:tcPr>
            <w:tcW w:w="9498" w:type="dxa"/>
            <w:gridSpan w:val="5"/>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30"/>
                <w:szCs w:val="30"/>
              </w:rPr>
            </w:pPr>
            <w:r w:rsidRPr="003B46C7">
              <w:rPr>
                <w:rFonts w:ascii="Times New Roman" w:hAnsi="Times New Roman"/>
                <w:b/>
                <w:bCs/>
                <w:sz w:val="30"/>
                <w:szCs w:val="30"/>
              </w:rPr>
              <w:lastRenderedPageBreak/>
              <w:t xml:space="preserve">        Прогнозируемые доходы бюджета Едогонского муниципального образования на 2024 год</w:t>
            </w:r>
          </w:p>
        </w:tc>
      </w:tr>
      <w:tr w:rsidR="003B46C7" w:rsidRPr="003B46C7" w:rsidTr="003B46C7">
        <w:trPr>
          <w:trHeight w:val="555"/>
        </w:trPr>
        <w:tc>
          <w:tcPr>
            <w:tcW w:w="8222" w:type="dxa"/>
            <w:gridSpan w:val="3"/>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30"/>
                <w:szCs w:val="30"/>
              </w:rPr>
            </w:pPr>
          </w:p>
        </w:tc>
        <w:tc>
          <w:tcPr>
            <w:tcW w:w="1276" w:type="dxa"/>
            <w:gridSpan w:val="2"/>
            <w:tcBorders>
              <w:top w:val="nil"/>
              <w:left w:val="nil"/>
              <w:bottom w:val="nil"/>
              <w:right w:val="nil"/>
            </w:tcBorders>
            <w:shd w:val="clear" w:color="auto" w:fill="auto"/>
            <w:noWrap/>
            <w:vAlign w:val="bottom"/>
            <w:hideMark/>
          </w:tcPr>
          <w:p w:rsidR="003B46C7" w:rsidRPr="003B46C7" w:rsidRDefault="003B46C7" w:rsidP="003B46C7">
            <w:pPr>
              <w:spacing w:after="0" w:line="240" w:lineRule="auto"/>
              <w:jc w:val="right"/>
              <w:rPr>
                <w:rFonts w:ascii="Times New Roman" w:hAnsi="Times New Roman"/>
                <w:sz w:val="26"/>
                <w:szCs w:val="26"/>
              </w:rPr>
            </w:pPr>
            <w:proofErr w:type="spellStart"/>
            <w:r w:rsidRPr="003B46C7">
              <w:rPr>
                <w:rFonts w:ascii="Times New Roman" w:hAnsi="Times New Roman"/>
                <w:sz w:val="26"/>
                <w:szCs w:val="26"/>
              </w:rPr>
              <w:t>тыс.руб</w:t>
            </w:r>
            <w:proofErr w:type="spellEnd"/>
            <w:r w:rsidRPr="003B46C7">
              <w:rPr>
                <w:rFonts w:ascii="Times New Roman" w:hAnsi="Times New Roman"/>
                <w:sz w:val="26"/>
                <w:szCs w:val="26"/>
              </w:rPr>
              <w:t>.</w:t>
            </w:r>
          </w:p>
        </w:tc>
      </w:tr>
      <w:tr w:rsidR="003B46C7" w:rsidRPr="003B46C7" w:rsidTr="00EE4C11">
        <w:trPr>
          <w:trHeight w:val="6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 xml:space="preserve">Наименование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Код бюджетной классификации Российской Федерации</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 xml:space="preserve">Сумма </w:t>
            </w:r>
          </w:p>
        </w:tc>
      </w:tr>
      <w:tr w:rsidR="003B46C7" w:rsidRPr="003B46C7" w:rsidTr="00EE4C11">
        <w:trPr>
          <w:trHeight w:val="34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6"/>
                <w:szCs w:val="26"/>
              </w:rPr>
            </w:pPr>
            <w:r w:rsidRPr="003B46C7">
              <w:rPr>
                <w:rFonts w:ascii="Times New Roman" w:hAnsi="Times New Roman"/>
                <w:b/>
                <w:bCs/>
                <w:sz w:val="26"/>
                <w:szCs w:val="26"/>
              </w:rPr>
              <w:t>НАЛОГОВЫЕ И НЕНАЛОГОВЫЕ ДОХОДЫ</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6"/>
                <w:szCs w:val="26"/>
              </w:rPr>
            </w:pPr>
            <w:r w:rsidRPr="003B46C7">
              <w:rPr>
                <w:rFonts w:ascii="Times New Roman" w:hAnsi="Times New Roman"/>
                <w:b/>
                <w:bCs/>
                <w:sz w:val="26"/>
                <w:szCs w:val="26"/>
              </w:rPr>
              <w:t>000 1 00 00000 00 0000 000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2557,9</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НАЛОГИ НА ПРИБЫЛЬ, ДОХОДЫ</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000 1 01 00000 00 0000 000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578,9</w:t>
            </w:r>
          </w:p>
        </w:tc>
      </w:tr>
      <w:tr w:rsidR="003B46C7" w:rsidRPr="003B46C7" w:rsidTr="00EE4C11">
        <w:trPr>
          <w:trHeight w:val="73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 xml:space="preserve">Налог на доходы физических лиц </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000 1 01 02000 01 0000 110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578,9</w:t>
            </w:r>
          </w:p>
        </w:tc>
      </w:tr>
      <w:tr w:rsidR="003B46C7" w:rsidRPr="003B46C7" w:rsidTr="00EE4C11">
        <w:trPr>
          <w:trHeight w:val="85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НАЛОГИ НА ТОВАРЫ (РАБОТЫ, УСЛУГИ), РЕАЛИЗУЕМЫЕ НА ТЕРРИТОРИИ РОССИЙСКОЙ ФЕДЕРАЦИИ</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000 1 03 00000 00 0000 000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1288,7</w:t>
            </w:r>
          </w:p>
        </w:tc>
      </w:tr>
      <w:tr w:rsidR="003B46C7" w:rsidRPr="003B46C7" w:rsidTr="00EE4C11">
        <w:trPr>
          <w:trHeight w:val="73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both"/>
              <w:rPr>
                <w:rFonts w:ascii="Times New Roman" w:hAnsi="Times New Roman"/>
                <w:sz w:val="26"/>
                <w:szCs w:val="26"/>
              </w:rPr>
            </w:pPr>
            <w:r w:rsidRPr="003B46C7">
              <w:rPr>
                <w:rFonts w:ascii="Times New Roman" w:hAnsi="Times New Roman"/>
                <w:sz w:val="26"/>
                <w:szCs w:val="26"/>
              </w:rPr>
              <w:t>Акцизы по подакцизным товарам (продукции), производимым на территории Российской Федерации</w:t>
            </w:r>
          </w:p>
        </w:tc>
        <w:tc>
          <w:tcPr>
            <w:tcW w:w="3260" w:type="dxa"/>
            <w:gridSpan w:val="2"/>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000 1 03 02000 01 0000 110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1288,7</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НАЛОГИ НА СОВОКУПНЫЙ ДОХОД</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000 1 05 00000 00 0000 000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20,0</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Единый сельскохозяйственный налог</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000 1 05 03000 01 0000 110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20,0</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НАЛОГИ НА ИМУЩЕСТВО</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000 1 06 00000 00 0000 000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430,5</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Налог на имущество физических лиц</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000 1 06 01000 00 0000 110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43,0</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 xml:space="preserve">Земельный налог </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000 1 06 06000 00 0000 110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387,5</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ГОСУДАРСТВЕННАЯ ПОШЛИНА</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000 1 08 00000 00 0000 000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8,6</w:t>
            </w:r>
          </w:p>
        </w:tc>
      </w:tr>
      <w:tr w:rsidR="003B46C7" w:rsidRPr="003B46C7" w:rsidTr="00EE4C11">
        <w:trPr>
          <w:trHeight w:val="106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000 1 08 04000 01 0000 110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8,6</w:t>
            </w:r>
          </w:p>
        </w:tc>
      </w:tr>
      <w:tr w:rsidR="003B46C7" w:rsidRPr="003B46C7" w:rsidTr="00EE4C11">
        <w:trPr>
          <w:trHeight w:val="82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ДОХОДЫ ОТ ИСПОЛЬЗОВАНИЯ ИМУЩЕСТВА, НАХОДЯЩЕГОСЯ В ГОСУДАРСТВЕННОЙ И МУНИЦИПАЛЬНОЙ СОБСТВЕННОСТИ</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000 1 11 00000 00 0000 000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15,7</w:t>
            </w:r>
          </w:p>
        </w:tc>
      </w:tr>
      <w:tr w:rsidR="003B46C7" w:rsidRPr="003B46C7" w:rsidTr="00EE4C11">
        <w:trPr>
          <w:trHeight w:val="178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000 1 11 05000 00 0000 120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4,5</w:t>
            </w:r>
          </w:p>
        </w:tc>
      </w:tr>
      <w:tr w:rsidR="003B46C7" w:rsidRPr="003B46C7" w:rsidTr="00EE4C11">
        <w:trPr>
          <w:trHeight w:val="148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000 1 11 05400 00 0000 120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11,2</w:t>
            </w:r>
          </w:p>
        </w:tc>
      </w:tr>
      <w:tr w:rsidR="003B46C7" w:rsidRPr="003B46C7" w:rsidTr="00EE4C11">
        <w:trPr>
          <w:trHeight w:val="78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ДОХОДЫ  ОТ  ОКАЗАНИЯ  ПЛАТНЫХ  УСЛУГ  (РАБОТ)  И КОМПЕНСАЦИИ ЗАТРАТ ГОСУДАРСТВА</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000 1 13 00000 00 0000 000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38,0</w:t>
            </w:r>
          </w:p>
        </w:tc>
      </w:tr>
      <w:tr w:rsidR="003B46C7" w:rsidRPr="003B46C7" w:rsidTr="00EE4C11">
        <w:trPr>
          <w:trHeight w:val="39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Доходы от оказания платных услуг (работ)</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000 1 13 01000 00 0000 130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38,0</w:t>
            </w:r>
          </w:p>
        </w:tc>
      </w:tr>
      <w:tr w:rsidR="003B46C7" w:rsidRPr="003B46C7" w:rsidTr="00EE4C11">
        <w:trPr>
          <w:trHeight w:val="39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ИНИЦИАТИВНЫЕ ПЛАТЕЖИ</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000 1 17 15000 00 0000 150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177,5</w:t>
            </w:r>
          </w:p>
        </w:tc>
      </w:tr>
      <w:tr w:rsidR="003B46C7" w:rsidRPr="003B46C7" w:rsidTr="00EE4C11">
        <w:trPr>
          <w:trHeight w:val="39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Инициативные платежи, зачисляемые в бюджеты сельских поселений</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000 1 17 15030 10 0000 150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177,5</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6"/>
                <w:szCs w:val="26"/>
              </w:rPr>
            </w:pPr>
            <w:r w:rsidRPr="003B46C7">
              <w:rPr>
                <w:rFonts w:ascii="Times New Roman" w:hAnsi="Times New Roman"/>
                <w:b/>
                <w:bCs/>
                <w:sz w:val="26"/>
                <w:szCs w:val="26"/>
              </w:rPr>
              <w:t>БЕЗВОЗМЕЗДНЫЕ ПОСТУПЛЕНИЯ</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6"/>
                <w:szCs w:val="26"/>
              </w:rPr>
            </w:pPr>
            <w:r w:rsidRPr="003B46C7">
              <w:rPr>
                <w:rFonts w:ascii="Times New Roman" w:hAnsi="Times New Roman"/>
                <w:b/>
                <w:bCs/>
                <w:sz w:val="26"/>
                <w:szCs w:val="26"/>
              </w:rPr>
              <w:t>000 2 00 00000 00 0000 000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6"/>
                <w:szCs w:val="26"/>
              </w:rPr>
            </w:pPr>
            <w:r w:rsidRPr="003B46C7">
              <w:rPr>
                <w:rFonts w:ascii="Times New Roman" w:hAnsi="Times New Roman"/>
                <w:b/>
                <w:bCs/>
                <w:sz w:val="26"/>
                <w:szCs w:val="26"/>
              </w:rPr>
              <w:t>18398,6</w:t>
            </w:r>
          </w:p>
        </w:tc>
      </w:tr>
      <w:tr w:rsidR="003B46C7" w:rsidRPr="003B46C7" w:rsidTr="00EE4C11">
        <w:trPr>
          <w:trHeight w:val="75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color w:val="000000"/>
                <w:sz w:val="26"/>
                <w:szCs w:val="26"/>
              </w:rPr>
            </w:pPr>
            <w:r w:rsidRPr="003B46C7">
              <w:rPr>
                <w:rFonts w:ascii="Times New Roman" w:hAnsi="Times New Roman"/>
                <w:color w:val="000000"/>
                <w:sz w:val="26"/>
                <w:szCs w:val="26"/>
              </w:rPr>
              <w:t>БЕЗВОЗМЕЗДНЫЕ ПОСТУПЛЕНИЯ ОТ ДРУГИХ БЮДЖЕТОВ БЮДЖЕТНОЙ СИСТЕМЫ РФ</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000 2 02 00000 00 0000 000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i/>
                <w:iCs/>
                <w:sz w:val="26"/>
                <w:szCs w:val="26"/>
              </w:rPr>
            </w:pPr>
            <w:r w:rsidRPr="003B46C7">
              <w:rPr>
                <w:rFonts w:ascii="Times New Roman" w:hAnsi="Times New Roman"/>
                <w:b/>
                <w:bCs/>
                <w:i/>
                <w:iCs/>
                <w:sz w:val="26"/>
                <w:szCs w:val="26"/>
              </w:rPr>
              <w:t>18203,6</w:t>
            </w:r>
          </w:p>
        </w:tc>
      </w:tr>
      <w:tr w:rsidR="003B46C7" w:rsidRPr="003B46C7" w:rsidTr="00EE4C11">
        <w:trPr>
          <w:trHeight w:val="70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color w:val="000000"/>
                <w:sz w:val="26"/>
                <w:szCs w:val="26"/>
              </w:rPr>
            </w:pPr>
            <w:r w:rsidRPr="003B46C7">
              <w:rPr>
                <w:rFonts w:ascii="Times New Roman" w:hAnsi="Times New Roman"/>
                <w:color w:val="000000"/>
                <w:sz w:val="26"/>
                <w:szCs w:val="26"/>
              </w:rPr>
              <w:t>Дотации бюджетам субъектов Российской Федерации и муниципальных образований</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000 2 02 10000 00 0000 150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13671,4</w:t>
            </w:r>
          </w:p>
        </w:tc>
      </w:tr>
      <w:tr w:rsidR="003B46C7" w:rsidRPr="003B46C7" w:rsidTr="00EE4C11">
        <w:trPr>
          <w:trHeight w:val="7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Дотации бюджетам сельских поселений на выравнивание бюджетной обеспеченности из бюджетов муниципальных районов</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000 2 02 16001 10 0000 150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13671,4</w:t>
            </w:r>
          </w:p>
        </w:tc>
      </w:tr>
      <w:tr w:rsidR="003B46C7" w:rsidRPr="003B46C7" w:rsidTr="00EE4C11">
        <w:trPr>
          <w:trHeight w:val="73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Субсидии бюджетам бюджетной системы Российской Федерации (межбюджетные субсидии)</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000 2 02 20000 00 0000 150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1986,9</w:t>
            </w:r>
          </w:p>
        </w:tc>
      </w:tr>
      <w:tr w:rsidR="003B46C7" w:rsidRPr="003B46C7" w:rsidTr="00EE4C11">
        <w:trPr>
          <w:trHeight w:val="4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Прочие субсидии бюджетам сельских поселений</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000 2 02 29999 10 0000 150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1986,9</w:t>
            </w:r>
          </w:p>
        </w:tc>
      </w:tr>
      <w:tr w:rsidR="003B46C7" w:rsidRPr="003B46C7" w:rsidTr="00EE4C11">
        <w:trPr>
          <w:trHeight w:val="69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color w:val="000000"/>
                <w:sz w:val="26"/>
                <w:szCs w:val="26"/>
              </w:rPr>
            </w:pPr>
            <w:r w:rsidRPr="003B46C7">
              <w:rPr>
                <w:rFonts w:ascii="Times New Roman" w:hAnsi="Times New Roman"/>
                <w:color w:val="000000"/>
                <w:sz w:val="26"/>
                <w:szCs w:val="26"/>
              </w:rPr>
              <w:t>Субвенции бюджетам субъектов Российской Федерации и муниципальных образований</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000 2 02 30000 00 0000 150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210,8</w:t>
            </w:r>
          </w:p>
        </w:tc>
      </w:tr>
      <w:tr w:rsidR="003B46C7" w:rsidRPr="003B46C7" w:rsidTr="00EE4C11">
        <w:trPr>
          <w:trHeight w:val="79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Субвенции бюджетам сельских поселений на выполнение передаваемых полномочий субъектов Российской Федерации</w:t>
            </w:r>
          </w:p>
        </w:tc>
        <w:tc>
          <w:tcPr>
            <w:tcW w:w="3260" w:type="dxa"/>
            <w:gridSpan w:val="2"/>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000 2 02 30024 10 0000 150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0,7</w:t>
            </w:r>
          </w:p>
        </w:tc>
      </w:tr>
      <w:tr w:rsidR="003B46C7" w:rsidRPr="003B46C7" w:rsidTr="00EE4C11">
        <w:trPr>
          <w:trHeight w:val="10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60" w:type="dxa"/>
            <w:gridSpan w:val="2"/>
            <w:tcBorders>
              <w:top w:val="nil"/>
              <w:left w:val="nil"/>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000 2 02 35118 10 0000 150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210,1</w:t>
            </w:r>
          </w:p>
        </w:tc>
      </w:tr>
      <w:tr w:rsidR="003B46C7" w:rsidRPr="003B46C7" w:rsidTr="00EE4C11">
        <w:trPr>
          <w:trHeight w:val="43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Иные межбюджетные трансферты</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000 2 02 40000 00 0000 000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2334,5</w:t>
            </w:r>
          </w:p>
        </w:tc>
      </w:tr>
      <w:tr w:rsidR="003B46C7" w:rsidRPr="003B46C7" w:rsidTr="00EE4C11">
        <w:trPr>
          <w:trHeight w:val="70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Прочие межбюджетные трансферты, передаваемые бюджетам сельских поселений</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000 2 02 49999 10 0000 150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2334,5</w:t>
            </w:r>
          </w:p>
        </w:tc>
      </w:tr>
      <w:tr w:rsidR="003B46C7" w:rsidRPr="003B46C7" w:rsidTr="00EE4C11">
        <w:trPr>
          <w:trHeight w:val="40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t>ПРОЧИЕ БЕЗВОЗМЕЗДНЫЕ ПОСТУПЛЕНИЯ</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000 2 07 00000 00 0000 000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195,0</w:t>
            </w:r>
          </w:p>
        </w:tc>
      </w:tr>
      <w:tr w:rsidR="003B46C7" w:rsidRPr="003B46C7" w:rsidTr="00EE4C11">
        <w:trPr>
          <w:trHeight w:val="70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sz w:val="26"/>
                <w:szCs w:val="26"/>
              </w:rPr>
            </w:pPr>
            <w:r w:rsidRPr="003B46C7">
              <w:rPr>
                <w:rFonts w:ascii="Times New Roman" w:hAnsi="Times New Roman"/>
                <w:sz w:val="26"/>
                <w:szCs w:val="26"/>
              </w:rPr>
              <w:lastRenderedPageBreak/>
              <w:t>Поступления от денежных пожертвований, предоставляемых физическими лицами получателям средств бюджетов сельских поселений</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000 2 07 05020 10 0000 150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sz w:val="26"/>
                <w:szCs w:val="26"/>
              </w:rPr>
            </w:pPr>
            <w:r w:rsidRPr="003B46C7">
              <w:rPr>
                <w:rFonts w:ascii="Times New Roman" w:hAnsi="Times New Roman"/>
                <w:sz w:val="26"/>
                <w:szCs w:val="26"/>
              </w:rPr>
              <w:t>195,0</w:t>
            </w:r>
          </w:p>
        </w:tc>
      </w:tr>
      <w:tr w:rsidR="003B46C7" w:rsidRPr="003B46C7" w:rsidTr="00EE4C11">
        <w:trPr>
          <w:trHeight w:val="3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46C7" w:rsidRPr="003B46C7" w:rsidRDefault="003B46C7" w:rsidP="003B46C7">
            <w:pPr>
              <w:spacing w:after="0" w:line="240" w:lineRule="auto"/>
              <w:rPr>
                <w:rFonts w:ascii="Times New Roman" w:hAnsi="Times New Roman"/>
                <w:b/>
                <w:bCs/>
                <w:sz w:val="26"/>
                <w:szCs w:val="26"/>
              </w:rPr>
            </w:pPr>
            <w:r w:rsidRPr="003B46C7">
              <w:rPr>
                <w:rFonts w:ascii="Times New Roman" w:hAnsi="Times New Roman"/>
                <w:b/>
                <w:bCs/>
                <w:sz w:val="26"/>
                <w:szCs w:val="26"/>
              </w:rPr>
              <w:t>ИТОГО ДОХОДОВ</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rPr>
                <w:rFonts w:ascii="Times New Roman" w:hAnsi="Times New Roman"/>
                <w:b/>
                <w:bCs/>
                <w:sz w:val="26"/>
                <w:szCs w:val="26"/>
              </w:rPr>
            </w:pPr>
            <w:r w:rsidRPr="003B46C7">
              <w:rPr>
                <w:rFonts w:ascii="Times New Roman" w:hAnsi="Times New Roman"/>
                <w:b/>
                <w:bCs/>
                <w:sz w:val="26"/>
                <w:szCs w:val="2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B46C7" w:rsidRPr="003B46C7" w:rsidRDefault="003B46C7" w:rsidP="003B46C7">
            <w:pPr>
              <w:spacing w:after="0" w:line="240" w:lineRule="auto"/>
              <w:jc w:val="center"/>
              <w:rPr>
                <w:rFonts w:ascii="Times New Roman" w:hAnsi="Times New Roman"/>
                <w:b/>
                <w:bCs/>
                <w:sz w:val="26"/>
                <w:szCs w:val="26"/>
              </w:rPr>
            </w:pPr>
            <w:r w:rsidRPr="003B46C7">
              <w:rPr>
                <w:rFonts w:ascii="Times New Roman" w:hAnsi="Times New Roman"/>
                <w:b/>
                <w:bCs/>
                <w:sz w:val="26"/>
                <w:szCs w:val="26"/>
              </w:rPr>
              <w:t>20956,5</w:t>
            </w:r>
          </w:p>
        </w:tc>
      </w:tr>
    </w:tbl>
    <w:p w:rsidR="003B46C7" w:rsidRPr="003B46C7" w:rsidRDefault="003B46C7" w:rsidP="003B46C7">
      <w:pPr>
        <w:widowControl w:val="0"/>
        <w:autoSpaceDE w:val="0"/>
        <w:autoSpaceDN w:val="0"/>
        <w:adjustRightInd w:val="0"/>
        <w:spacing w:after="0" w:line="240" w:lineRule="auto"/>
        <w:rPr>
          <w:rFonts w:ascii="Times New Roman" w:hAnsi="Times New Roman"/>
          <w:sz w:val="24"/>
          <w:szCs w:val="24"/>
        </w:rPr>
      </w:pPr>
    </w:p>
    <w:tbl>
      <w:tblPr>
        <w:tblW w:w="9639" w:type="dxa"/>
        <w:tblLook w:val="04A0" w:firstRow="1" w:lastRow="0" w:firstColumn="1" w:lastColumn="0" w:noHBand="0" w:noVBand="1"/>
      </w:tblPr>
      <w:tblGrid>
        <w:gridCol w:w="3828"/>
        <w:gridCol w:w="2268"/>
        <w:gridCol w:w="283"/>
        <w:gridCol w:w="992"/>
        <w:gridCol w:w="2127"/>
        <w:gridCol w:w="141"/>
      </w:tblGrid>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4"/>
                <w:szCs w:val="24"/>
              </w:rPr>
            </w:pPr>
            <w:bookmarkStart w:id="23" w:name="RANGE!A1:D46"/>
            <w:bookmarkEnd w:id="23"/>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Приложение № 2</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к решению Думы Едогонского</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сельского поселения "О внесении изменений</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в решение Думы Едогонского</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сельского поселения "О бюджете Едогонского</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муниципального образования на 2024 год</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и на плановый период 2025 и 2026 годов"</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от 24.12.2024 г. № 34</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260"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rPr>
                <w:rFonts w:ascii="Times New Roman" w:hAnsi="Times New Roman"/>
                <w:sz w:val="20"/>
                <w:szCs w:val="20"/>
              </w:rPr>
            </w:pP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5811" w:type="dxa"/>
            <w:gridSpan w:val="5"/>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Приложение № 2</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5811" w:type="dxa"/>
            <w:gridSpan w:val="5"/>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к решению Думы Едогонского</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5811" w:type="dxa"/>
            <w:gridSpan w:val="5"/>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сельского поселения "О бюджете Едогонского</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5811" w:type="dxa"/>
            <w:gridSpan w:val="5"/>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муниципального образования на 2024 год</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5811" w:type="dxa"/>
            <w:gridSpan w:val="5"/>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и на плановый период 2025 и 2026 годов"</w:t>
            </w:r>
          </w:p>
        </w:tc>
      </w:tr>
      <w:tr w:rsidR="00EE4C11" w:rsidRPr="00EE4C11" w:rsidTr="00EE4C11">
        <w:trPr>
          <w:trHeight w:val="285"/>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5811" w:type="dxa"/>
            <w:gridSpan w:val="5"/>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left="-965"/>
              <w:jc w:val="right"/>
              <w:rPr>
                <w:rFonts w:ascii="Times New Roman" w:hAnsi="Times New Roman"/>
                <w:sz w:val="24"/>
                <w:szCs w:val="24"/>
              </w:rPr>
            </w:pPr>
            <w:r w:rsidRPr="00EE4C11">
              <w:rPr>
                <w:rFonts w:ascii="Times New Roman" w:hAnsi="Times New Roman"/>
                <w:sz w:val="24"/>
                <w:szCs w:val="24"/>
              </w:rPr>
              <w:t xml:space="preserve"> от 26.12.2023г. № 33 </w:t>
            </w:r>
          </w:p>
        </w:tc>
      </w:tr>
      <w:tr w:rsidR="00EE4C11" w:rsidRPr="00EE4C11" w:rsidTr="00EE4C11">
        <w:trPr>
          <w:gridAfter w:val="1"/>
          <w:wAfter w:w="141" w:type="dxa"/>
          <w:trHeight w:val="660"/>
        </w:trPr>
        <w:tc>
          <w:tcPr>
            <w:tcW w:w="382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1275"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12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gridAfter w:val="1"/>
          <w:wAfter w:w="141" w:type="dxa"/>
          <w:trHeight w:val="735"/>
        </w:trPr>
        <w:tc>
          <w:tcPr>
            <w:tcW w:w="9498" w:type="dxa"/>
            <w:gridSpan w:val="5"/>
            <w:tcBorders>
              <w:top w:val="nil"/>
              <w:left w:val="nil"/>
              <w:bottom w:val="nil"/>
              <w:right w:val="nil"/>
            </w:tcBorders>
            <w:shd w:val="clear" w:color="auto" w:fill="auto"/>
            <w:vAlign w:val="bottom"/>
            <w:hideMark/>
          </w:tcPr>
          <w:p w:rsidR="00EE4C11" w:rsidRPr="00EE4C11" w:rsidRDefault="00EE4C11" w:rsidP="00EE4C11">
            <w:pPr>
              <w:spacing w:after="0" w:line="240" w:lineRule="auto"/>
              <w:jc w:val="center"/>
              <w:rPr>
                <w:rFonts w:ascii="Times New Roman" w:hAnsi="Times New Roman"/>
                <w:b/>
                <w:bCs/>
                <w:sz w:val="26"/>
                <w:szCs w:val="26"/>
              </w:rPr>
            </w:pPr>
            <w:r w:rsidRPr="00EE4C11">
              <w:rPr>
                <w:rFonts w:ascii="Times New Roman" w:hAnsi="Times New Roman"/>
                <w:b/>
                <w:bCs/>
                <w:sz w:val="26"/>
                <w:szCs w:val="26"/>
              </w:rPr>
              <w:t xml:space="preserve">                Прогнозируемые доходы бюджета Едогонского муниципального образования на плановый период 2025 и 2026 годов</w:t>
            </w:r>
          </w:p>
        </w:tc>
      </w:tr>
      <w:tr w:rsidR="00EE4C11" w:rsidRPr="00EE4C11" w:rsidTr="00EE4C11">
        <w:trPr>
          <w:gridAfter w:val="1"/>
          <w:wAfter w:w="141" w:type="dxa"/>
          <w:trHeight w:val="315"/>
        </w:trPr>
        <w:tc>
          <w:tcPr>
            <w:tcW w:w="6096"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sz w:val="26"/>
                <w:szCs w:val="26"/>
              </w:rPr>
            </w:pPr>
          </w:p>
        </w:tc>
        <w:tc>
          <w:tcPr>
            <w:tcW w:w="1275"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212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4"/>
                <w:szCs w:val="24"/>
              </w:rPr>
            </w:pPr>
            <w:proofErr w:type="spellStart"/>
            <w:r w:rsidRPr="00EE4C11">
              <w:rPr>
                <w:rFonts w:ascii="Times New Roman" w:hAnsi="Times New Roman"/>
                <w:sz w:val="24"/>
                <w:szCs w:val="24"/>
              </w:rPr>
              <w:t>тыс.руб</w:t>
            </w:r>
            <w:proofErr w:type="spellEnd"/>
            <w:r w:rsidRPr="00EE4C11">
              <w:rPr>
                <w:rFonts w:ascii="Times New Roman" w:hAnsi="Times New Roman"/>
                <w:sz w:val="24"/>
                <w:szCs w:val="24"/>
              </w:rPr>
              <w:t>.</w:t>
            </w:r>
          </w:p>
        </w:tc>
      </w:tr>
      <w:tr w:rsidR="00EE4C11" w:rsidRPr="00EE4C11" w:rsidTr="00EE4C11">
        <w:trPr>
          <w:gridAfter w:val="1"/>
          <w:wAfter w:w="141" w:type="dxa"/>
          <w:trHeight w:val="49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 xml:space="preserve">Наименование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Код бюджетной классификации Российской Федерации</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 xml:space="preserve">Сумма </w:t>
            </w:r>
          </w:p>
        </w:tc>
      </w:tr>
      <w:tr w:rsidR="00EE4C11" w:rsidRPr="00EE4C11" w:rsidTr="00EE4C11">
        <w:trPr>
          <w:gridAfter w:val="1"/>
          <w:wAfter w:w="141" w:type="dxa"/>
          <w:trHeight w:val="46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E4C11" w:rsidRPr="00EE4C11" w:rsidRDefault="00EE4C11" w:rsidP="00EE4C11">
            <w:pPr>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E4C11" w:rsidRPr="00EE4C11" w:rsidRDefault="00EE4C11" w:rsidP="00EE4C11">
            <w:pPr>
              <w:spacing w:after="0" w:line="240" w:lineRule="auto"/>
              <w:rPr>
                <w:rFonts w:ascii="Times New Roman" w:hAnsi="Times New Roman"/>
                <w:sz w:val="24"/>
                <w:szCs w:val="24"/>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2025 год</w:t>
            </w:r>
          </w:p>
        </w:tc>
        <w:tc>
          <w:tcPr>
            <w:tcW w:w="2127" w:type="dxa"/>
            <w:tcBorders>
              <w:top w:val="nil"/>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2026 год</w:t>
            </w:r>
          </w:p>
        </w:tc>
      </w:tr>
      <w:tr w:rsidR="00EE4C11" w:rsidRPr="00EE4C11" w:rsidTr="00EE4C11">
        <w:trPr>
          <w:gridAfter w:val="1"/>
          <w:wAfter w:w="141" w:type="dxa"/>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b/>
                <w:bCs/>
                <w:sz w:val="24"/>
                <w:szCs w:val="24"/>
              </w:rPr>
            </w:pPr>
            <w:r w:rsidRPr="00EE4C11">
              <w:rPr>
                <w:rFonts w:ascii="Times New Roman" w:hAnsi="Times New Roman"/>
                <w:b/>
                <w:bCs/>
                <w:sz w:val="24"/>
                <w:szCs w:val="24"/>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sz w:val="24"/>
                <w:szCs w:val="24"/>
              </w:rPr>
            </w:pPr>
            <w:r w:rsidRPr="00EE4C11">
              <w:rPr>
                <w:rFonts w:ascii="Times New Roman" w:hAnsi="Times New Roman"/>
                <w:b/>
                <w:bCs/>
                <w:sz w:val="24"/>
                <w:szCs w:val="24"/>
              </w:rPr>
              <w:t>000 1 00 00000 00 0000 000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2003,3</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2052,4</w:t>
            </w:r>
          </w:p>
        </w:tc>
      </w:tr>
      <w:tr w:rsidR="00EE4C11" w:rsidRPr="00EE4C11" w:rsidTr="00EE4C11">
        <w:trPr>
          <w:gridAfter w:val="1"/>
          <w:wAfter w:w="141" w:type="dxa"/>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000 1 01 00000 00 0000 000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396,2</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402,2</w:t>
            </w:r>
          </w:p>
        </w:tc>
      </w:tr>
      <w:tr w:rsidR="00EE4C11" w:rsidRPr="00EE4C11" w:rsidTr="00EE4C11">
        <w:trPr>
          <w:gridAfter w:val="1"/>
          <w:wAfter w:w="141" w:type="dxa"/>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 xml:space="preserve">Налог на доходы физических лиц </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000 1 01 02000 01 0000 110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396,2</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402,2</w:t>
            </w:r>
          </w:p>
        </w:tc>
      </w:tr>
      <w:tr w:rsidR="00EE4C11" w:rsidRPr="00EE4C11" w:rsidTr="00EE4C11">
        <w:trPr>
          <w:gridAfter w:val="1"/>
          <w:wAfter w:w="141" w:type="dxa"/>
          <w:trHeight w:val="6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lastRenderedPageBreak/>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000 1 03 00000 00 0000 000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1243,9</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1287,0</w:t>
            </w:r>
          </w:p>
        </w:tc>
      </w:tr>
      <w:tr w:rsidR="00EE4C11" w:rsidRPr="00EE4C11" w:rsidTr="00EE4C11">
        <w:trPr>
          <w:gridAfter w:val="1"/>
          <w:wAfter w:w="141" w:type="dxa"/>
          <w:trHeight w:val="7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jc w:val="both"/>
              <w:rPr>
                <w:rFonts w:ascii="Times New Roman" w:hAnsi="Times New Roman"/>
                <w:sz w:val="24"/>
                <w:szCs w:val="24"/>
              </w:rPr>
            </w:pPr>
            <w:r w:rsidRPr="00EE4C11">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000 1 03 02000 01 0000 110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1243,9</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1287,0</w:t>
            </w:r>
          </w:p>
        </w:tc>
      </w:tr>
      <w:tr w:rsidR="00EE4C11" w:rsidRPr="00EE4C11" w:rsidTr="00EE4C11">
        <w:trPr>
          <w:gridAfter w:val="1"/>
          <w:wAfter w:w="141"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НАЛОГИ НА СОВОКУПНЫЙ ДОХОД</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000 1 05 00000 00 0000 000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31,6</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31,6</w:t>
            </w:r>
          </w:p>
        </w:tc>
      </w:tr>
      <w:tr w:rsidR="00EE4C11" w:rsidRPr="00EE4C11" w:rsidTr="00EE4C11">
        <w:trPr>
          <w:gridAfter w:val="1"/>
          <w:wAfter w:w="141"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000 1 05 03000 01 0000 110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31,6</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31,6</w:t>
            </w:r>
          </w:p>
        </w:tc>
      </w:tr>
      <w:tr w:rsidR="00EE4C11" w:rsidRPr="00EE4C11" w:rsidTr="00EE4C11">
        <w:trPr>
          <w:gridAfter w:val="1"/>
          <w:wAfter w:w="141"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НАЛОГИ НА ИМУЩЕСТВО</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000 1 06 00000 00 0000 000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287,2</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287,2</w:t>
            </w:r>
          </w:p>
        </w:tc>
      </w:tr>
      <w:tr w:rsidR="00EE4C11" w:rsidRPr="00EE4C11" w:rsidTr="00EE4C11">
        <w:trPr>
          <w:gridAfter w:val="1"/>
          <w:wAfter w:w="141"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000 1 06 01000 00 0000 110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22,0</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22,0</w:t>
            </w:r>
          </w:p>
        </w:tc>
      </w:tr>
      <w:tr w:rsidR="00EE4C11" w:rsidRPr="00EE4C11" w:rsidTr="00EE4C11">
        <w:trPr>
          <w:gridAfter w:val="1"/>
          <w:wAfter w:w="141"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 xml:space="preserve">Земельный налог </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000 1 06 06000 00 0000 110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265,2</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265,2</w:t>
            </w:r>
          </w:p>
        </w:tc>
      </w:tr>
      <w:tr w:rsidR="00EE4C11" w:rsidRPr="00EE4C11" w:rsidTr="00EE4C11">
        <w:trPr>
          <w:gridAfter w:val="1"/>
          <w:wAfter w:w="141"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ГОСУДАРСТВЕННАЯ ПОШЛИНА</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000 1 08 00000 00 0000 000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4,0</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4,0</w:t>
            </w:r>
          </w:p>
        </w:tc>
      </w:tr>
      <w:tr w:rsidR="00EE4C11" w:rsidRPr="00EE4C11" w:rsidTr="00EE4C11">
        <w:trPr>
          <w:gridAfter w:val="1"/>
          <w:wAfter w:w="141" w:type="dxa"/>
          <w:trHeight w:val="9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000 1 08 04000 01 0000 110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4,0</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4,0</w:t>
            </w:r>
          </w:p>
        </w:tc>
      </w:tr>
      <w:tr w:rsidR="00EE4C11" w:rsidRPr="00EE4C11" w:rsidTr="00EE4C11">
        <w:trPr>
          <w:gridAfter w:val="1"/>
          <w:wAfter w:w="141" w:type="dxa"/>
          <w:trHeight w:val="10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000 1 11 00000 00 0000 000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1,4</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1,4</w:t>
            </w:r>
          </w:p>
        </w:tc>
      </w:tr>
      <w:tr w:rsidR="00EE4C11" w:rsidRPr="00EE4C11" w:rsidTr="00EE4C11">
        <w:trPr>
          <w:gridAfter w:val="1"/>
          <w:wAfter w:w="141" w:type="dxa"/>
          <w:trHeight w:val="18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000 1 11 05000 00 0000 120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1,4</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1,4</w:t>
            </w:r>
          </w:p>
        </w:tc>
      </w:tr>
      <w:tr w:rsidR="00EE4C11" w:rsidRPr="00EE4C11" w:rsidTr="00EE4C11">
        <w:trPr>
          <w:gridAfter w:val="1"/>
          <w:wAfter w:w="141" w:type="dxa"/>
          <w:trHeight w:val="7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000 1 13 00000 00 0000 000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39,0</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39,0</w:t>
            </w:r>
          </w:p>
        </w:tc>
      </w:tr>
      <w:tr w:rsidR="00EE4C11" w:rsidRPr="00EE4C11" w:rsidTr="00EE4C11">
        <w:trPr>
          <w:gridAfter w:val="1"/>
          <w:wAfter w:w="141" w:type="dxa"/>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000 1 13 01000 00 0000 130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39,0</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39,0</w:t>
            </w:r>
          </w:p>
        </w:tc>
      </w:tr>
      <w:tr w:rsidR="00EE4C11" w:rsidRPr="00EE4C11" w:rsidTr="00EE4C11">
        <w:trPr>
          <w:gridAfter w:val="1"/>
          <w:wAfter w:w="141"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b/>
                <w:bCs/>
                <w:sz w:val="24"/>
                <w:szCs w:val="24"/>
              </w:rPr>
            </w:pPr>
            <w:r w:rsidRPr="00EE4C11">
              <w:rPr>
                <w:rFonts w:ascii="Times New Roman" w:hAnsi="Times New Roman"/>
                <w:b/>
                <w:bCs/>
                <w:sz w:val="24"/>
                <w:szCs w:val="24"/>
              </w:rPr>
              <w:t>БЕЗВОЗМЕЗДНЫЕ ПОСТУПЛЕНИЯ</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sz w:val="24"/>
                <w:szCs w:val="24"/>
              </w:rPr>
            </w:pPr>
            <w:r w:rsidRPr="00EE4C11">
              <w:rPr>
                <w:rFonts w:ascii="Times New Roman" w:hAnsi="Times New Roman"/>
                <w:b/>
                <w:bCs/>
                <w:sz w:val="24"/>
                <w:szCs w:val="24"/>
              </w:rPr>
              <w:t>000 2 00 00000 00 0000 000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sz w:val="24"/>
                <w:szCs w:val="24"/>
              </w:rPr>
            </w:pPr>
            <w:r w:rsidRPr="00EE4C11">
              <w:rPr>
                <w:rFonts w:ascii="Times New Roman" w:hAnsi="Times New Roman"/>
                <w:b/>
                <w:bCs/>
                <w:sz w:val="24"/>
                <w:szCs w:val="24"/>
              </w:rPr>
              <w:t>11422,7</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sz w:val="24"/>
                <w:szCs w:val="24"/>
              </w:rPr>
            </w:pPr>
            <w:r w:rsidRPr="00EE4C11">
              <w:rPr>
                <w:rFonts w:ascii="Times New Roman" w:hAnsi="Times New Roman"/>
                <w:b/>
                <w:bCs/>
                <w:sz w:val="24"/>
                <w:szCs w:val="24"/>
              </w:rPr>
              <w:t>11571,2</w:t>
            </w:r>
          </w:p>
        </w:tc>
      </w:tr>
      <w:tr w:rsidR="00EE4C11" w:rsidRPr="00EE4C11" w:rsidTr="00EE4C11">
        <w:trPr>
          <w:gridAfter w:val="1"/>
          <w:wAfter w:w="141" w:type="dxa"/>
          <w:trHeight w:val="6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color w:val="000000"/>
                <w:sz w:val="24"/>
                <w:szCs w:val="24"/>
              </w:rPr>
            </w:pPr>
            <w:r w:rsidRPr="00EE4C11">
              <w:rPr>
                <w:rFonts w:ascii="Times New Roman" w:hAnsi="Times New Roman"/>
                <w:color w:val="000000"/>
                <w:sz w:val="24"/>
                <w:szCs w:val="24"/>
              </w:rPr>
              <w:lastRenderedPageBreak/>
              <w:t>БЕЗВОЗМЕЗДНЫЕ ПОСТУПЛЕНИЯ ОТ ДРУГИХ БЮДЖЕТОВ БЮДЖЕТНОЙ СИСТЕМЫ РФ</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000 2 02 00000 00 0000 000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11422,7</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i/>
                <w:iCs/>
                <w:sz w:val="24"/>
                <w:szCs w:val="24"/>
              </w:rPr>
            </w:pPr>
            <w:r w:rsidRPr="00EE4C11">
              <w:rPr>
                <w:rFonts w:ascii="Times New Roman" w:hAnsi="Times New Roman"/>
                <w:b/>
                <w:bCs/>
                <w:i/>
                <w:iCs/>
                <w:sz w:val="24"/>
                <w:szCs w:val="24"/>
              </w:rPr>
              <w:t>11571,2</w:t>
            </w:r>
          </w:p>
        </w:tc>
      </w:tr>
      <w:tr w:rsidR="00EE4C11" w:rsidRPr="00EE4C11" w:rsidTr="00EE4C11">
        <w:trPr>
          <w:gridAfter w:val="1"/>
          <w:wAfter w:w="141" w:type="dxa"/>
          <w:trHeight w:val="7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color w:val="000000"/>
                <w:sz w:val="24"/>
                <w:szCs w:val="24"/>
              </w:rPr>
            </w:pPr>
            <w:r w:rsidRPr="00EE4C11">
              <w:rPr>
                <w:rFonts w:ascii="Times New Roman" w:hAnsi="Times New Roman"/>
                <w:color w:val="000000"/>
                <w:sz w:val="24"/>
                <w:szCs w:val="24"/>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000 2 02 10000 00 0000 150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10790,1</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10916,1</w:t>
            </w:r>
          </w:p>
        </w:tc>
      </w:tr>
      <w:tr w:rsidR="00EE4C11" w:rsidRPr="00EE4C11" w:rsidTr="00EE4C11">
        <w:trPr>
          <w:gridAfter w:val="1"/>
          <w:wAfter w:w="141" w:type="dxa"/>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000 2 02 16001 10 0000 150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10790,1</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10916,1</w:t>
            </w:r>
          </w:p>
        </w:tc>
      </w:tr>
      <w:tr w:rsidR="00EE4C11" w:rsidRPr="00EE4C11" w:rsidTr="00EE4C11">
        <w:trPr>
          <w:gridAfter w:val="1"/>
          <w:wAfter w:w="141" w:type="dxa"/>
          <w:trHeight w:val="7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Субсидии бюджетам бюджетной системы Российской Федерации (межбюджетные субсидии)</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000 2 02 20000 00 0000 150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400,0</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400,0</w:t>
            </w:r>
          </w:p>
        </w:tc>
      </w:tr>
      <w:tr w:rsidR="00EE4C11" w:rsidRPr="00EE4C11" w:rsidTr="00EE4C11">
        <w:trPr>
          <w:gridAfter w:val="1"/>
          <w:wAfter w:w="141" w:type="dxa"/>
          <w:trHeight w:val="4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Прочие субсидии бюджетам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000 2 02 29999 10 0000 150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400,0</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400,0</w:t>
            </w:r>
          </w:p>
        </w:tc>
      </w:tr>
      <w:tr w:rsidR="00EE4C11" w:rsidRPr="00EE4C11" w:rsidTr="00EE4C11">
        <w:trPr>
          <w:gridAfter w:val="1"/>
          <w:wAfter w:w="141" w:type="dxa"/>
          <w:trHeight w:val="7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color w:val="000000"/>
                <w:sz w:val="24"/>
                <w:szCs w:val="24"/>
              </w:rPr>
            </w:pPr>
            <w:r w:rsidRPr="00EE4C11">
              <w:rPr>
                <w:rFonts w:ascii="Times New Roman" w:hAnsi="Times New Roman"/>
                <w:color w:val="000000"/>
                <w:sz w:val="24"/>
                <w:szCs w:val="24"/>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000 2 02 30000 00 0000 150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232,6</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255,1</w:t>
            </w:r>
          </w:p>
        </w:tc>
      </w:tr>
      <w:tr w:rsidR="00EE4C11" w:rsidRPr="00EE4C11" w:rsidTr="00EE4C11">
        <w:trPr>
          <w:gridAfter w:val="1"/>
          <w:wAfter w:w="141" w:type="dxa"/>
          <w:trHeight w:val="73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000 2 02 30024 10 0000 150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0,7</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0,7</w:t>
            </w:r>
          </w:p>
        </w:tc>
      </w:tr>
      <w:tr w:rsidR="00EE4C11" w:rsidRPr="00EE4C11" w:rsidTr="00EE4C11">
        <w:trPr>
          <w:gridAfter w:val="1"/>
          <w:wAfter w:w="141" w:type="dxa"/>
          <w:trHeight w:val="10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sz w:val="24"/>
                <w:szCs w:val="24"/>
              </w:rPr>
            </w:pPr>
            <w:r w:rsidRPr="00EE4C11">
              <w:rPr>
                <w:rFonts w:ascii="Times New Roman" w:hAnsi="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000 2 02 35118 10 0000 150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231,9</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4"/>
                <w:szCs w:val="24"/>
              </w:rPr>
            </w:pPr>
            <w:r w:rsidRPr="00EE4C11">
              <w:rPr>
                <w:rFonts w:ascii="Times New Roman" w:hAnsi="Times New Roman"/>
                <w:sz w:val="24"/>
                <w:szCs w:val="24"/>
              </w:rPr>
              <w:t>254,4</w:t>
            </w:r>
          </w:p>
        </w:tc>
      </w:tr>
      <w:tr w:rsidR="00EE4C11" w:rsidRPr="00EE4C11" w:rsidTr="00EE4C11">
        <w:trPr>
          <w:gridAfter w:val="1"/>
          <w:wAfter w:w="141" w:type="dxa"/>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rPr>
                <w:rFonts w:ascii="Times New Roman" w:hAnsi="Times New Roman"/>
                <w:b/>
                <w:bCs/>
                <w:sz w:val="24"/>
                <w:szCs w:val="24"/>
              </w:rPr>
            </w:pPr>
            <w:r w:rsidRPr="00EE4C11">
              <w:rPr>
                <w:rFonts w:ascii="Times New Roman" w:hAnsi="Times New Roman"/>
                <w:b/>
                <w:bCs/>
                <w:sz w:val="24"/>
                <w:szCs w:val="24"/>
              </w:rPr>
              <w:t>ИТОГО ДОХОДОВ</w:t>
            </w:r>
          </w:p>
        </w:tc>
        <w:tc>
          <w:tcPr>
            <w:tcW w:w="2268"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rPr>
                <w:rFonts w:ascii="Times New Roman" w:hAnsi="Times New Roman"/>
                <w:b/>
                <w:bCs/>
                <w:sz w:val="24"/>
                <w:szCs w:val="24"/>
              </w:rPr>
            </w:pPr>
            <w:r w:rsidRPr="00EE4C11">
              <w:rPr>
                <w:rFonts w:ascii="Times New Roman" w:hAnsi="Times New Roman"/>
                <w:b/>
                <w:bCs/>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sz w:val="24"/>
                <w:szCs w:val="24"/>
              </w:rPr>
            </w:pPr>
            <w:r w:rsidRPr="00EE4C11">
              <w:rPr>
                <w:rFonts w:ascii="Times New Roman" w:hAnsi="Times New Roman"/>
                <w:b/>
                <w:bCs/>
                <w:sz w:val="24"/>
                <w:szCs w:val="24"/>
              </w:rPr>
              <w:t>13426,0</w:t>
            </w:r>
          </w:p>
        </w:tc>
        <w:tc>
          <w:tcPr>
            <w:tcW w:w="212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sz w:val="24"/>
                <w:szCs w:val="24"/>
              </w:rPr>
            </w:pPr>
            <w:r w:rsidRPr="00EE4C11">
              <w:rPr>
                <w:rFonts w:ascii="Times New Roman" w:hAnsi="Times New Roman"/>
                <w:b/>
                <w:bCs/>
                <w:sz w:val="24"/>
                <w:szCs w:val="24"/>
              </w:rPr>
              <w:t>13623,6</w:t>
            </w:r>
          </w:p>
        </w:tc>
      </w:tr>
    </w:tbl>
    <w:p w:rsidR="003B46C7" w:rsidRPr="00AB7313" w:rsidRDefault="003B46C7" w:rsidP="00EE4C11">
      <w:pPr>
        <w:widowControl w:val="0"/>
        <w:autoSpaceDE w:val="0"/>
        <w:autoSpaceDN w:val="0"/>
        <w:adjustRightInd w:val="0"/>
        <w:rPr>
          <w:sz w:val="24"/>
          <w:szCs w:val="24"/>
        </w:rPr>
      </w:pPr>
    </w:p>
    <w:tbl>
      <w:tblPr>
        <w:tblW w:w="9813" w:type="dxa"/>
        <w:tblLook w:val="04A0" w:firstRow="1" w:lastRow="0" w:firstColumn="1" w:lastColumn="0" w:noHBand="0" w:noVBand="1"/>
      </w:tblPr>
      <w:tblGrid>
        <w:gridCol w:w="5245"/>
        <w:gridCol w:w="793"/>
        <w:gridCol w:w="3775"/>
      </w:tblGrid>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4"/>
                <w:szCs w:val="24"/>
              </w:rPr>
            </w:pPr>
            <w:bookmarkStart w:id="24" w:name="RANGE!A1:C47"/>
            <w:bookmarkEnd w:id="24"/>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Приложение №  3</w:t>
            </w:r>
          </w:p>
        </w:tc>
      </w:tr>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к решению Думы Едогонского сельского</w:t>
            </w:r>
          </w:p>
        </w:tc>
      </w:tr>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поселения "О внесении изменений</w:t>
            </w:r>
          </w:p>
        </w:tc>
      </w:tr>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в решение Думы Едогонского</w:t>
            </w:r>
          </w:p>
        </w:tc>
      </w:tr>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 "О бюджете Едогонского</w:t>
            </w:r>
          </w:p>
        </w:tc>
      </w:tr>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24.12.2024 г. № 34</w:t>
            </w:r>
          </w:p>
        </w:tc>
      </w:tr>
      <w:tr w:rsidR="00EE4C11" w:rsidRPr="00EE4C11" w:rsidTr="00EE4C11">
        <w:trPr>
          <w:trHeight w:val="255"/>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trHeight w:val="240"/>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Приложение №3</w:t>
            </w:r>
          </w:p>
        </w:tc>
      </w:tr>
      <w:tr w:rsidR="00EE4C11" w:rsidRPr="00EE4C11" w:rsidTr="00EE4C11">
        <w:trPr>
          <w:trHeight w:val="240"/>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к решению Думы Едогонского</w:t>
            </w:r>
          </w:p>
        </w:tc>
      </w:tr>
      <w:tr w:rsidR="00EE4C11" w:rsidRPr="00EE4C11" w:rsidTr="00EE4C11">
        <w:trPr>
          <w:trHeight w:val="240"/>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w:t>
            </w:r>
          </w:p>
        </w:tc>
      </w:tr>
      <w:tr w:rsidR="00EE4C11" w:rsidRPr="00EE4C11" w:rsidTr="00EE4C11">
        <w:trPr>
          <w:trHeight w:val="240"/>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"О бюджете Едогонского</w:t>
            </w:r>
          </w:p>
        </w:tc>
      </w:tr>
      <w:tr w:rsidR="00EE4C11" w:rsidRPr="00EE4C11" w:rsidTr="00EE4C11">
        <w:trPr>
          <w:trHeight w:val="240"/>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trHeight w:val="240"/>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trHeight w:val="240"/>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26.12.2023 г. № 33</w:t>
            </w:r>
          </w:p>
        </w:tc>
      </w:tr>
      <w:tr w:rsidR="00EE4C11" w:rsidRPr="00EE4C11" w:rsidTr="00EE4C11">
        <w:trPr>
          <w:trHeight w:val="240"/>
        </w:trPr>
        <w:tc>
          <w:tcPr>
            <w:tcW w:w="524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79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77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trHeight w:val="300"/>
        </w:trPr>
        <w:tc>
          <w:tcPr>
            <w:tcW w:w="9813" w:type="dxa"/>
            <w:gridSpan w:val="3"/>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lastRenderedPageBreak/>
              <w:t xml:space="preserve">РАСПРЕДЕЛЕНИЕ БЮДЖЕТНЫХ АССИГНОВАНИЙ </w:t>
            </w:r>
          </w:p>
        </w:tc>
      </w:tr>
      <w:tr w:rsidR="00EE4C11" w:rsidRPr="00EE4C11" w:rsidTr="00EE4C11">
        <w:trPr>
          <w:trHeight w:val="300"/>
        </w:trPr>
        <w:tc>
          <w:tcPr>
            <w:tcW w:w="9813" w:type="dxa"/>
            <w:gridSpan w:val="3"/>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ПО РАЗДЕЛАМ И ПОДРАЗДЕЛАМ КЛАССИФИКАЦИИ</w:t>
            </w:r>
          </w:p>
        </w:tc>
      </w:tr>
      <w:tr w:rsidR="00EE4C11" w:rsidRPr="00EE4C11" w:rsidTr="00EE4C11">
        <w:trPr>
          <w:trHeight w:val="300"/>
        </w:trPr>
        <w:tc>
          <w:tcPr>
            <w:tcW w:w="9813" w:type="dxa"/>
            <w:gridSpan w:val="3"/>
            <w:tcBorders>
              <w:top w:val="nil"/>
              <w:left w:val="nil"/>
              <w:bottom w:val="nil"/>
              <w:right w:val="nil"/>
            </w:tcBorders>
            <w:shd w:val="clear" w:color="000000" w:fill="FFFFFF"/>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xml:space="preserve"> РАСХОДОВ  БЮДЖЕТОВ НА  2024 ГОД </w:t>
            </w:r>
          </w:p>
        </w:tc>
      </w:tr>
      <w:tr w:rsidR="00EE4C11" w:rsidRPr="00EE4C11" w:rsidTr="00EE4C11">
        <w:trPr>
          <w:trHeight w:val="300"/>
        </w:trPr>
        <w:tc>
          <w:tcPr>
            <w:tcW w:w="5245" w:type="dxa"/>
            <w:tcBorders>
              <w:top w:val="nil"/>
              <w:left w:val="nil"/>
              <w:bottom w:val="nil"/>
              <w:right w:val="nil"/>
            </w:tcBorders>
            <w:shd w:val="clear" w:color="auto" w:fill="auto"/>
            <w:vAlign w:val="bottom"/>
            <w:hideMark/>
          </w:tcPr>
          <w:p w:rsidR="00EE4C11" w:rsidRPr="00EE4C11" w:rsidRDefault="00EE4C11" w:rsidP="00EE4C11">
            <w:pPr>
              <w:spacing w:after="0" w:line="240" w:lineRule="auto"/>
              <w:jc w:val="center"/>
              <w:rPr>
                <w:rFonts w:ascii="Times New Roman" w:hAnsi="Times New Roman"/>
                <w:b/>
                <w:bCs/>
              </w:rPr>
            </w:pPr>
          </w:p>
        </w:tc>
        <w:tc>
          <w:tcPr>
            <w:tcW w:w="793" w:type="dxa"/>
            <w:tcBorders>
              <w:top w:val="nil"/>
              <w:left w:val="nil"/>
              <w:bottom w:val="nil"/>
              <w:right w:val="nil"/>
            </w:tcBorders>
            <w:shd w:val="clear" w:color="auto" w:fill="auto"/>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3775" w:type="dxa"/>
            <w:tcBorders>
              <w:top w:val="nil"/>
              <w:left w:val="nil"/>
              <w:bottom w:val="nil"/>
              <w:right w:val="nil"/>
            </w:tcBorders>
            <w:shd w:val="clear" w:color="auto" w:fill="auto"/>
            <w:vAlign w:val="bottom"/>
            <w:hideMark/>
          </w:tcPr>
          <w:p w:rsidR="00EE4C11" w:rsidRPr="00EE4C11" w:rsidRDefault="00EE4C11" w:rsidP="00EE4C11">
            <w:pPr>
              <w:spacing w:after="0" w:line="240" w:lineRule="auto"/>
              <w:jc w:val="center"/>
              <w:rPr>
                <w:rFonts w:ascii="Times New Roman" w:hAnsi="Times New Roman"/>
                <w:sz w:val="20"/>
                <w:szCs w:val="20"/>
              </w:rPr>
            </w:pPr>
          </w:p>
        </w:tc>
      </w:tr>
      <w:tr w:rsidR="00EE4C11" w:rsidRPr="00EE4C11" w:rsidTr="00EE4C11">
        <w:trPr>
          <w:trHeight w:val="270"/>
        </w:trPr>
        <w:tc>
          <w:tcPr>
            <w:tcW w:w="9813" w:type="dxa"/>
            <w:gridSpan w:val="3"/>
            <w:tcBorders>
              <w:top w:val="nil"/>
              <w:left w:val="nil"/>
              <w:bottom w:val="single" w:sz="4" w:space="0" w:color="auto"/>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16"/>
                <w:szCs w:val="16"/>
              </w:rPr>
            </w:pPr>
            <w:r w:rsidRPr="00EE4C11">
              <w:rPr>
                <w:rFonts w:ascii="Times New Roman" w:hAnsi="Times New Roman"/>
                <w:sz w:val="16"/>
                <w:szCs w:val="16"/>
              </w:rPr>
              <w:t>(тыс. рублей)</w:t>
            </w:r>
          </w:p>
        </w:tc>
      </w:tr>
      <w:tr w:rsidR="00EE4C11" w:rsidRPr="00EE4C11" w:rsidTr="00EE4C11">
        <w:trPr>
          <w:trHeight w:val="31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Наименование</w:t>
            </w:r>
          </w:p>
        </w:tc>
        <w:tc>
          <w:tcPr>
            <w:tcW w:w="793" w:type="dxa"/>
            <w:tcBorders>
              <w:top w:val="nil"/>
              <w:left w:val="nil"/>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proofErr w:type="spellStart"/>
            <w:r w:rsidRPr="00EE4C11">
              <w:rPr>
                <w:rFonts w:ascii="Times New Roman" w:hAnsi="Times New Roman"/>
                <w:b/>
                <w:bCs/>
                <w:color w:val="000000"/>
                <w:sz w:val="24"/>
                <w:szCs w:val="24"/>
              </w:rPr>
              <w:t>РзПР</w:t>
            </w:r>
            <w:proofErr w:type="spellEnd"/>
          </w:p>
        </w:tc>
        <w:tc>
          <w:tcPr>
            <w:tcW w:w="3775" w:type="dxa"/>
            <w:tcBorders>
              <w:top w:val="nil"/>
              <w:left w:val="nil"/>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Сумма</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ОБЩЕГОСУДАРСТВЕННЫЕ ВОПРОСЫ</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6 858,5</w:t>
            </w:r>
          </w:p>
        </w:tc>
      </w:tr>
      <w:tr w:rsidR="00EE4C11" w:rsidRPr="00EE4C11" w:rsidTr="00EE4C11">
        <w:trPr>
          <w:trHeight w:val="6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0102</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1 016,0</w:t>
            </w:r>
          </w:p>
        </w:tc>
      </w:tr>
      <w:tr w:rsidR="00EE4C11" w:rsidRPr="00EE4C11" w:rsidTr="00EE4C11">
        <w:trPr>
          <w:trHeight w:val="9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5 840,1</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Другие общегосударственные вопросы</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0113</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2,4</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НАЦИОНАЛЬНАЯ ОБОРОНА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ind w:left="-5347"/>
              <w:jc w:val="center"/>
              <w:rPr>
                <w:rFonts w:ascii="Times New Roman" w:hAnsi="Times New Roman"/>
                <w:b/>
                <w:bCs/>
                <w:i/>
                <w:iCs/>
              </w:rPr>
            </w:pPr>
            <w:r w:rsidRPr="00EE4C11">
              <w:rPr>
                <w:rFonts w:ascii="Times New Roman" w:hAnsi="Times New Roman"/>
                <w:b/>
                <w:bCs/>
                <w:i/>
                <w:iCs/>
              </w:rPr>
              <w:t>0200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210,1</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Мобилизационная и вневойсковая подготовка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0203</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210,1</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НАЦИОНАЛЬНАЯ ЭКОНОМИКА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1 700,1</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Водное хозяйство</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0406</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195,0</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Дорожное хозяйство (дорожные фонды)</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0409</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1 437,5</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Другие вопросы в области национальной экономики</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0412</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67,6</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ЖИЛИЩНО-КОММУНАЛЬНОЕ ХОЗЯЙСТВО</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459,2</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Коммунальное хозяйство</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0502</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274,7</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Благоустройство</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0503</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184,5</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КУЛЬТУРА, КИНЕМАТОГРАФИЯ</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8 146,1</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Культура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8 146,1</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СОЦИАЛЬНАЯ ПОЛИТИКА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Пенсионное обеспечение</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1001</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525,5</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ФИЗИЧЕСКАЯ КУЛЬТУРА И СПОРТ</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1100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Физическая культура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1101</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120,0</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ОБСЛУЖИВАНИЕ ГОСУДАРСТВЕННОГО И МУНИЦИПАЛЬНОГО ДОЛГА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1300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Обслуживание государственного внутреннего и муниципального долга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1301</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0,5</w:t>
            </w:r>
          </w:p>
        </w:tc>
      </w:tr>
      <w:tr w:rsidR="00EE4C11" w:rsidRPr="00EE4C11" w:rsidTr="00EE4C11">
        <w:trPr>
          <w:trHeight w:val="6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МЕЖБЮДЖЕТНЫЕ ТРАНСФЕРТЫ ОБЩЕГО ХАРАКТЕРА БЮДЖЕТАМ БЮДЖЕТНОЙ СИСТЕМЫ РОССИЙСКОЙ ФЕДЕРАЦИИ</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1400</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3 186,6</w:t>
            </w:r>
          </w:p>
        </w:tc>
      </w:tr>
      <w:tr w:rsidR="00EE4C11" w:rsidRPr="00EE4C11" w:rsidTr="00EE4C11">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Прочие межбюджетные трансферты общего характера</w:t>
            </w:r>
          </w:p>
        </w:tc>
        <w:tc>
          <w:tcPr>
            <w:tcW w:w="793"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1403</w:t>
            </w:r>
          </w:p>
        </w:tc>
        <w:tc>
          <w:tcPr>
            <w:tcW w:w="377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3 186,6</w:t>
            </w:r>
          </w:p>
        </w:tc>
      </w:tr>
      <w:tr w:rsidR="00EE4C11" w:rsidRPr="00EE4C11" w:rsidTr="00EE4C1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rPr>
                <w:rFonts w:ascii="Times New Roman" w:hAnsi="Times New Roman"/>
                <w:b/>
                <w:bCs/>
              </w:rPr>
            </w:pPr>
            <w:r w:rsidRPr="00EE4C11">
              <w:rPr>
                <w:rFonts w:ascii="Times New Roman" w:hAnsi="Times New Roman"/>
                <w:b/>
                <w:bCs/>
              </w:rPr>
              <w:t>ВСЕГО:</w:t>
            </w:r>
          </w:p>
        </w:tc>
        <w:tc>
          <w:tcPr>
            <w:tcW w:w="793"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w:t>
            </w:r>
          </w:p>
        </w:tc>
        <w:tc>
          <w:tcPr>
            <w:tcW w:w="3775"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b/>
                <w:bCs/>
              </w:rPr>
            </w:pPr>
            <w:r w:rsidRPr="00EE4C11">
              <w:rPr>
                <w:rFonts w:ascii="Times New Roman" w:hAnsi="Times New Roman"/>
                <w:b/>
                <w:bCs/>
              </w:rPr>
              <w:t>21 206,6</w:t>
            </w:r>
          </w:p>
        </w:tc>
      </w:tr>
    </w:tbl>
    <w:p w:rsidR="003B46C7" w:rsidRPr="00AB7313" w:rsidRDefault="003B46C7" w:rsidP="00EE4C11">
      <w:pPr>
        <w:widowControl w:val="0"/>
        <w:autoSpaceDE w:val="0"/>
        <w:autoSpaceDN w:val="0"/>
        <w:adjustRightInd w:val="0"/>
        <w:rPr>
          <w:sz w:val="24"/>
          <w:szCs w:val="24"/>
        </w:rPr>
      </w:pPr>
    </w:p>
    <w:p w:rsidR="003B46C7" w:rsidRPr="00AB7313" w:rsidRDefault="003B46C7" w:rsidP="003B46C7">
      <w:pPr>
        <w:widowControl w:val="0"/>
        <w:autoSpaceDE w:val="0"/>
        <w:autoSpaceDN w:val="0"/>
        <w:adjustRightInd w:val="0"/>
        <w:jc w:val="right"/>
        <w:rPr>
          <w:sz w:val="24"/>
          <w:szCs w:val="24"/>
        </w:rPr>
      </w:pPr>
    </w:p>
    <w:p w:rsidR="003B46C7" w:rsidRPr="00AB7313" w:rsidRDefault="003B46C7" w:rsidP="003B46C7">
      <w:pPr>
        <w:widowControl w:val="0"/>
        <w:autoSpaceDE w:val="0"/>
        <w:autoSpaceDN w:val="0"/>
        <w:adjustRightInd w:val="0"/>
        <w:jc w:val="right"/>
        <w:rPr>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tbl>
      <w:tblPr>
        <w:tblW w:w="9695" w:type="dxa"/>
        <w:tblLook w:val="04A0" w:firstRow="1" w:lastRow="0" w:firstColumn="1" w:lastColumn="0" w:noHBand="0" w:noVBand="1"/>
      </w:tblPr>
      <w:tblGrid>
        <w:gridCol w:w="2694"/>
        <w:gridCol w:w="1700"/>
        <w:gridCol w:w="820"/>
        <w:gridCol w:w="6"/>
        <w:gridCol w:w="1301"/>
        <w:gridCol w:w="3157"/>
        <w:gridCol w:w="6"/>
        <w:gridCol w:w="11"/>
      </w:tblGrid>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bookmarkStart w:id="25" w:name="RANGE!A1:E123"/>
            <w:r w:rsidRPr="00EE4C11">
              <w:rPr>
                <w:rFonts w:ascii="Arial" w:hAnsi="Arial" w:cs="Arial"/>
                <w:sz w:val="20"/>
                <w:szCs w:val="20"/>
              </w:rPr>
              <w:lastRenderedPageBreak/>
              <w:t> </w:t>
            </w:r>
            <w:bookmarkEnd w:id="25"/>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Приложение №  4</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к решению Думы Едогонского сельского</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поселения "О внесении изменений</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в решение Думы Едогонского</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 "О бюджете Едогонского</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24.12.2024 г. № 34</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Arial" w:hAnsi="Arial" w:cs="Arial"/>
                <w:sz w:val="20"/>
                <w:szCs w:val="20"/>
              </w:rPr>
            </w:pP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w:t>
            </w:r>
          </w:p>
        </w:tc>
        <w:tc>
          <w:tcPr>
            <w:tcW w:w="3157"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Приложение № 5</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w:t>
            </w:r>
          </w:p>
        </w:tc>
        <w:tc>
          <w:tcPr>
            <w:tcW w:w="3157"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к решению Думы Едогонского</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w:t>
            </w:r>
          </w:p>
        </w:tc>
        <w:tc>
          <w:tcPr>
            <w:tcW w:w="3157"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w:t>
            </w:r>
          </w:p>
        </w:tc>
        <w:tc>
          <w:tcPr>
            <w:tcW w:w="3157"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"О бюджете Едогонского</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20"/>
                <w:szCs w:val="20"/>
              </w:rPr>
            </w:pPr>
            <w:r w:rsidRPr="00EE4C11">
              <w:rPr>
                <w:rFonts w:ascii="Times New Roman" w:hAnsi="Times New Roman"/>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w:t>
            </w:r>
          </w:p>
        </w:tc>
        <w:tc>
          <w:tcPr>
            <w:tcW w:w="3157"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3157"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26.12.2023 г. № 33</w:t>
            </w:r>
          </w:p>
        </w:tc>
      </w:tr>
      <w:tr w:rsidR="00EE4C11" w:rsidRPr="00EE4C11" w:rsidTr="00EE4C11">
        <w:trPr>
          <w:gridAfter w:val="2"/>
          <w:wAfter w:w="17" w:type="dxa"/>
          <w:trHeight w:val="255"/>
        </w:trPr>
        <w:tc>
          <w:tcPr>
            <w:tcW w:w="2694"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70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820"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1307"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b/>
                <w:bCs/>
                <w:color w:val="000000"/>
                <w:sz w:val="20"/>
                <w:szCs w:val="20"/>
              </w:rPr>
            </w:pPr>
            <w:r w:rsidRPr="00EE4C11">
              <w:rPr>
                <w:rFonts w:ascii="Times New Roman" w:hAnsi="Times New Roman"/>
                <w:b/>
                <w:bCs/>
                <w:color w:val="000000"/>
                <w:sz w:val="20"/>
                <w:szCs w:val="20"/>
              </w:rPr>
              <w:t> </w:t>
            </w:r>
          </w:p>
        </w:tc>
        <w:tc>
          <w:tcPr>
            <w:tcW w:w="3157"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w:t>
            </w:r>
          </w:p>
        </w:tc>
      </w:tr>
      <w:tr w:rsidR="00EE4C11" w:rsidRPr="00EE4C11" w:rsidTr="00EE4C11">
        <w:trPr>
          <w:trHeight w:val="1185"/>
        </w:trPr>
        <w:tc>
          <w:tcPr>
            <w:tcW w:w="9695" w:type="dxa"/>
            <w:gridSpan w:val="8"/>
            <w:tcBorders>
              <w:top w:val="nil"/>
              <w:left w:val="nil"/>
              <w:bottom w:val="nil"/>
              <w:right w:val="nil"/>
            </w:tcBorders>
            <w:shd w:val="clear" w:color="000000" w:fill="FFFFFF"/>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xml:space="preserve">РАСПРЕДЕЛЕНИЕ БЮДЖЕТНЫХ АССИГНОВАНИЙ ПО ЦЕЛЕВЫМ СТАТЬЯМ (МУНИЦИПАЛЬНЫМ ПРОГРАММАМ ЕДОГОНСКОГО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2024 ГОД </w:t>
            </w:r>
          </w:p>
        </w:tc>
      </w:tr>
      <w:tr w:rsidR="00EE4C11" w:rsidRPr="00EE4C11" w:rsidTr="00EE4C11">
        <w:trPr>
          <w:gridAfter w:val="1"/>
          <w:wAfter w:w="11" w:type="dxa"/>
          <w:trHeight w:val="327"/>
        </w:trPr>
        <w:tc>
          <w:tcPr>
            <w:tcW w:w="5220" w:type="dxa"/>
            <w:gridSpan w:val="4"/>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Times New Roman" w:hAnsi="Times New Roman"/>
                <w:sz w:val="16"/>
                <w:szCs w:val="16"/>
              </w:rPr>
            </w:pPr>
            <w:r w:rsidRPr="00EE4C11">
              <w:rPr>
                <w:rFonts w:ascii="Times New Roman" w:hAnsi="Times New Roman"/>
                <w:sz w:val="16"/>
                <w:szCs w:val="16"/>
              </w:rPr>
              <w:t> </w:t>
            </w:r>
          </w:p>
        </w:tc>
        <w:tc>
          <w:tcPr>
            <w:tcW w:w="1301"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rPr>
                <w:rFonts w:ascii="Arial" w:hAnsi="Arial" w:cs="Arial"/>
                <w:sz w:val="20"/>
                <w:szCs w:val="20"/>
              </w:rPr>
            </w:pPr>
            <w:r w:rsidRPr="00EE4C11">
              <w:rPr>
                <w:rFonts w:ascii="Arial" w:hAnsi="Arial" w:cs="Arial"/>
                <w:sz w:val="20"/>
                <w:szCs w:val="20"/>
              </w:rPr>
              <w:t> </w:t>
            </w:r>
          </w:p>
        </w:tc>
        <w:tc>
          <w:tcPr>
            <w:tcW w:w="3163" w:type="dxa"/>
            <w:gridSpan w:val="2"/>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16"/>
                <w:szCs w:val="16"/>
              </w:rPr>
            </w:pPr>
            <w:r w:rsidRPr="00EE4C11">
              <w:rPr>
                <w:rFonts w:ascii="Times New Roman" w:hAnsi="Times New Roman"/>
                <w:sz w:val="16"/>
                <w:szCs w:val="16"/>
              </w:rPr>
              <w:t>(тыс. рублей)</w:t>
            </w:r>
          </w:p>
        </w:tc>
      </w:tr>
      <w:tr w:rsidR="00EE4C11" w:rsidRPr="00EE4C11" w:rsidTr="00EE4C11">
        <w:trPr>
          <w:gridAfter w:val="2"/>
          <w:wAfter w:w="17" w:type="dxa"/>
          <w:trHeight w:val="555"/>
        </w:trPr>
        <w:tc>
          <w:tcPr>
            <w:tcW w:w="2694" w:type="dxa"/>
            <w:tcBorders>
              <w:top w:val="single" w:sz="4" w:space="0" w:color="auto"/>
              <w:left w:val="single" w:sz="4" w:space="0" w:color="auto"/>
              <w:bottom w:val="nil"/>
              <w:right w:val="single" w:sz="4" w:space="0" w:color="auto"/>
            </w:tcBorders>
            <w:shd w:val="clear" w:color="000000" w:fill="FFFFFF"/>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Наименование</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КВР</w:t>
            </w:r>
          </w:p>
        </w:tc>
        <w:tc>
          <w:tcPr>
            <w:tcW w:w="1307" w:type="dxa"/>
            <w:gridSpan w:val="2"/>
            <w:tcBorders>
              <w:top w:val="single" w:sz="4" w:space="0" w:color="auto"/>
              <w:left w:val="nil"/>
              <w:bottom w:val="single" w:sz="4" w:space="0" w:color="auto"/>
              <w:right w:val="single" w:sz="4" w:space="0" w:color="auto"/>
            </w:tcBorders>
            <w:shd w:val="clear" w:color="000000" w:fill="FFFFFF"/>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proofErr w:type="spellStart"/>
            <w:r w:rsidRPr="00EE4C11">
              <w:rPr>
                <w:rFonts w:ascii="Times New Roman" w:hAnsi="Times New Roman"/>
                <w:b/>
                <w:bCs/>
                <w:color w:val="000000"/>
                <w:sz w:val="24"/>
                <w:szCs w:val="24"/>
              </w:rPr>
              <w:t>РзПР</w:t>
            </w:r>
            <w:proofErr w:type="spellEnd"/>
          </w:p>
        </w:tc>
        <w:tc>
          <w:tcPr>
            <w:tcW w:w="3157" w:type="dxa"/>
            <w:tcBorders>
              <w:top w:val="single" w:sz="4" w:space="0" w:color="auto"/>
              <w:left w:val="nil"/>
              <w:bottom w:val="single" w:sz="4" w:space="0" w:color="auto"/>
              <w:right w:val="single" w:sz="4" w:space="0" w:color="auto"/>
            </w:tcBorders>
            <w:shd w:val="clear" w:color="000000" w:fill="FFFFFF"/>
            <w:noWrap/>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Сумма</w:t>
            </w:r>
          </w:p>
        </w:tc>
      </w:tr>
      <w:tr w:rsidR="00EE4C11" w:rsidRPr="00EE4C11" w:rsidTr="00EE4C11">
        <w:trPr>
          <w:gridAfter w:val="2"/>
          <w:wAfter w:w="17" w:type="dxa"/>
          <w:trHeight w:val="6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21 206,6</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1010000000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10 770,5</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7 057,8</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Финансовое обеспечение выполнения функций органов местного самоуправления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6 019,3</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Расходы на выплаты персоналу в целях обеспечения выполнения функций государственными </w:t>
            </w:r>
            <w:r w:rsidRPr="00EE4C11">
              <w:rPr>
                <w:rFonts w:ascii="Times New Roman" w:hAnsi="Times New Roman"/>
                <w:b/>
                <w:bCs/>
                <w:i/>
                <w:iCs/>
              </w:rPr>
              <w:lastRenderedPageBreak/>
              <w:t>(муниципальными)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5 563,1</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lastRenderedPageBreak/>
              <w:t>Функционирование высшего должностного лица субъекта Российской Федерации и муниципального образования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0102</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743,6</w:t>
            </w:r>
          </w:p>
        </w:tc>
      </w:tr>
      <w:tr w:rsidR="00EE4C11" w:rsidRPr="00EE4C11" w:rsidTr="00EE4C11">
        <w:trPr>
          <w:gridAfter w:val="2"/>
          <w:wAfter w:w="17" w:type="dxa"/>
          <w:trHeight w:val="915"/>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4 819,4</w:t>
            </w:r>
          </w:p>
        </w:tc>
      </w:tr>
      <w:tr w:rsidR="00EE4C11" w:rsidRPr="00EE4C11" w:rsidTr="00EE4C11">
        <w:trPr>
          <w:gridAfter w:val="2"/>
          <w:wAfter w:w="17" w:type="dxa"/>
          <w:trHeight w:val="615"/>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348,1</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348,1</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Иные бюджетные ассигнования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800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108,1</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800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106,4</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Другие общегосударственные вопросы</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800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0113</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1,7</w:t>
            </w:r>
          </w:p>
        </w:tc>
      </w:tr>
      <w:tr w:rsidR="00EE4C11" w:rsidRPr="00EE4C11" w:rsidTr="00EE4C11">
        <w:trPr>
          <w:gridAfter w:val="2"/>
          <w:wAfter w:w="17" w:type="dxa"/>
          <w:trHeight w:val="30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w:t>
            </w:r>
            <w:r w:rsidRPr="00EE4C11">
              <w:rPr>
                <w:rFonts w:ascii="Times New Roman" w:hAnsi="Times New Roman"/>
                <w:b/>
                <w:bCs/>
                <w:i/>
                <w:iCs/>
              </w:rPr>
              <w:lastRenderedPageBreak/>
              <w:t>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1010120500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759,6</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759,6</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0102</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272,4</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487,3</w:t>
            </w:r>
          </w:p>
        </w:tc>
      </w:tr>
      <w:tr w:rsidR="00EE4C11" w:rsidRPr="00EE4C11" w:rsidTr="00EE4C11">
        <w:trPr>
          <w:gridAfter w:val="2"/>
          <w:wAfter w:w="17" w:type="dxa"/>
          <w:trHeight w:val="24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w:t>
            </w:r>
            <w:r w:rsidRPr="00EE4C11">
              <w:rPr>
                <w:rFonts w:ascii="Times New Roman" w:hAnsi="Times New Roman"/>
                <w:b/>
                <w:bCs/>
                <w:i/>
                <w:iCs/>
              </w:rPr>
              <w:lastRenderedPageBreak/>
              <w:t>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1010120900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68,1</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1010120900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68,1</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1010120900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68,1</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Осуществление первичного воинского учета органами местного самоуправления поселений, муниципальных и городских округов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1010151180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210,1</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E4C11">
              <w:rPr>
                <w:rFonts w:ascii="Times New Roman" w:hAnsi="Times New Roman"/>
                <w:b/>
                <w:bCs/>
                <w:i/>
                <w:iCs/>
              </w:rPr>
              <w:lastRenderedPageBreak/>
              <w:t>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1010151180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196,7</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lastRenderedPageBreak/>
              <w:t>Мобилизационная и вневойсковая подготовка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1010151180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0203</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196,7</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1010151180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13,4</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Мобилизационная и вневойсковая подготовка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1010151180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0203</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13,4</w:t>
            </w:r>
          </w:p>
        </w:tc>
      </w:tr>
      <w:tr w:rsidR="00EE4C11" w:rsidRPr="00EE4C11" w:rsidTr="00EE4C11">
        <w:trPr>
          <w:gridAfter w:val="2"/>
          <w:wAfter w:w="17" w:type="dxa"/>
          <w:trHeight w:val="15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1010173150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0,7</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1010173150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0,7</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Другие общегосударственные вопросы</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1010173150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0113</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0,7</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«Управление муниципальным долгом сельского поселения»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1010200000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gridAfter w:val="2"/>
          <w:wAfter w:w="17" w:type="dxa"/>
          <w:trHeight w:val="612"/>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Организация и осуществление муниципальных заимствований и исполнение обязательств по ним</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1010221100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gridAfter w:val="2"/>
          <w:wAfter w:w="17" w:type="dxa"/>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Обслуживание государственного (муниципального) долга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1010221100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700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Обслуживание государственного внутреннего и муниципального долга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1010221100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700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1301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0,5</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Основное мероприятие «Пенсионное обеспечение граждан, замещавших должности главы сельских поселений и </w:t>
            </w:r>
            <w:r w:rsidRPr="00EE4C11">
              <w:rPr>
                <w:rFonts w:ascii="Times New Roman" w:hAnsi="Times New Roman"/>
                <w:b/>
                <w:bCs/>
                <w:i/>
                <w:iCs/>
              </w:rPr>
              <w:lastRenderedPageBreak/>
              <w:t>муниципальных служащих органов местного самоуправления сельских поселений»</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1010300000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1010320200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Социальное обеспечение и иные выплаты населению</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1010320200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300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Пенсионное обеспечение</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1010320200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300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525,5</w:t>
            </w:r>
          </w:p>
        </w:tc>
      </w:tr>
      <w:tr w:rsidR="00EE4C11" w:rsidRPr="00EE4C11" w:rsidTr="00EE4C11">
        <w:trPr>
          <w:gridAfter w:val="2"/>
          <w:wAfter w:w="17"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1010600000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3 186,6</w:t>
            </w:r>
          </w:p>
        </w:tc>
      </w:tr>
      <w:tr w:rsidR="00EE4C11" w:rsidRPr="00EE4C11" w:rsidTr="00EE4C11">
        <w:trPr>
          <w:gridAfter w:val="2"/>
          <w:wAfter w:w="17" w:type="dxa"/>
          <w:trHeight w:val="30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w:t>
            </w:r>
            <w:r w:rsidRPr="00EE4C11">
              <w:rPr>
                <w:rFonts w:ascii="Times New Roman" w:hAnsi="Times New Roman"/>
                <w:b/>
                <w:bCs/>
                <w:i/>
                <w:iCs/>
              </w:rPr>
              <w:lastRenderedPageBreak/>
              <w:t>Тулунского района и на выполнение расходных обязательств на передачу части полномочий бюджету другого уровня по соглашениям на 2024 год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1010620500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350,6</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Межбюджетные трансферты</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1010620500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500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350,6</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Прочие межбюджетные трансферты общего характера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1010620500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500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1403</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350,6</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1010620600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2 836,0</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Межбюджетные трансферты</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1010620600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500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2 836,0</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Прочие межбюджетные трансферты общего характера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1010620600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500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1403</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2 836,0</w:t>
            </w:r>
          </w:p>
        </w:tc>
      </w:tr>
      <w:tr w:rsidR="00EE4C11" w:rsidRPr="00EE4C11" w:rsidTr="00EE4C11">
        <w:trPr>
          <w:gridAfter w:val="2"/>
          <w:wAfter w:w="17" w:type="dxa"/>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«Повышение эффективности бюджетных расходов сельских поселений на 2024-2028 гг.»</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1020000000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10,8</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«Информационные технологии в управлении»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1020100000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10,8</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1020122000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10,8</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1020122000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10,8</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 xml:space="preserve">Функционирование Правительства Российской Федерации, высших исполнительных органов государственной </w:t>
            </w:r>
            <w:r w:rsidRPr="00EE4C11">
              <w:rPr>
                <w:rFonts w:ascii="Times New Roman" w:hAnsi="Times New Roman"/>
              </w:rPr>
              <w:lastRenderedPageBreak/>
              <w:t>власти субъектов Российской Федерации, местных администраций</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lastRenderedPageBreak/>
              <w:t>1020122000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10,8</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Подпрограмма «Развитие инфраструктуры на территории сельского поселения на 2024-2028 гг.»</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1030000000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2 091,7</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«Ремонт и содержание автомобильных дорог»</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1030100000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1 437,5</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1 437,5</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1 437,5</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Дорожное хозяйство (дорожные фонды)</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0409</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1 437,5</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«Организация благоустройства территории поселения»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1030200000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84,5</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1030222000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84,5</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1030222000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84,5</w:t>
            </w:r>
          </w:p>
        </w:tc>
      </w:tr>
      <w:tr w:rsidR="00EE4C11" w:rsidRPr="00EE4C11" w:rsidTr="00EE4C11">
        <w:trPr>
          <w:gridAfter w:val="2"/>
          <w:wAfter w:w="17" w:type="dxa"/>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Благоустройство</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1030222000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0503</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84,5</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«Организация водоснабжения населения»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1030300000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274,7</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1030322000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174,7</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1030322000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174,7</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Коммунальное хозяйство</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1030322000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0502</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174,7</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Реализация мероприятий перечня проектов народных инициатив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10303S2370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100,0</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10303S2370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100,0</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Коммунальное хозяйство</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10303S2370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0502</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100,0</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"Водохозяйственная деятельность"</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1030400000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195,0</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1030422000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195,0</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1030422000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195,0</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Водное хозяйство</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1030422000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0406</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195,0</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"Восстановление мемориальных сооружений и объектов, увековечивающих память погибших при защите Отечества"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1031700000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100,0</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Восстановление мемориальных сооружений и объектов, увековечивающих память погибших при защите Отечества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1031774411</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100,0</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1031774411</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100,0</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Благоустройство</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1031774411</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0503</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100,0</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«Обеспечение комплексного пространственного и территориального развития сельского поселения на 2024-2028 гг.»</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1040000000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«Проведение топографических, геодезических, картографических и кадастровых работ»</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1040100000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gridAfter w:val="2"/>
          <w:wAfter w:w="17" w:type="dxa"/>
          <w:trHeight w:val="342"/>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Реализация иных направлений расходов </w:t>
            </w:r>
            <w:r w:rsidRPr="00EE4C11">
              <w:rPr>
                <w:rFonts w:ascii="Times New Roman" w:hAnsi="Times New Roman"/>
                <w:b/>
                <w:bCs/>
                <w:i/>
                <w:iCs/>
              </w:rPr>
              <w:lastRenderedPageBreak/>
              <w:t>основного мероприятия подпрограммы, программы, а также непрограммных направлений расходов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1040122000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1040122000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Другие вопросы в области национальной экономики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1040122000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0412</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67,6</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«Развитие сферы культуры и спорта на территории сельского поселения на 2024-2028 гг.»</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1060000000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8 266,1</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6 526,8</w:t>
            </w:r>
          </w:p>
        </w:tc>
      </w:tr>
      <w:tr w:rsidR="00EE4C11" w:rsidRPr="00EE4C11" w:rsidTr="00EE4C11">
        <w:trPr>
          <w:gridAfter w:val="2"/>
          <w:wAfter w:w="17" w:type="dxa"/>
          <w:trHeight w:val="30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w:t>
            </w:r>
            <w:r w:rsidRPr="00EE4C11">
              <w:rPr>
                <w:rFonts w:ascii="Times New Roman" w:hAnsi="Times New Roman"/>
                <w:b/>
                <w:bCs/>
                <w:i/>
                <w:iCs/>
              </w:rPr>
              <w:lastRenderedPageBreak/>
              <w:t>передачу части полномочий бюджету другого уровня по соглашениям на 2024 год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1060120500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319,9</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319,9</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Культура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1060120500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319,9</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6 022,8</w:t>
            </w:r>
          </w:p>
        </w:tc>
      </w:tr>
      <w:tr w:rsidR="00EE4C11" w:rsidRPr="00EE4C11" w:rsidTr="00EE4C11">
        <w:trPr>
          <w:gridAfter w:val="2"/>
          <w:wAfter w:w="17"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4 886,9</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Культура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4 886,9</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1 082,2</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Культура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1 082,2</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Иные бюджетные ассигнования</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800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53,7</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Культура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800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53,7</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мероприятий перечня проектов народных инициатив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184,1</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184,1</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Культура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184,1</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1060200000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gridAfter w:val="2"/>
          <w:wAfter w:w="17" w:type="dxa"/>
          <w:trHeight w:val="983"/>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мероприятий перечня проектов народных инициатив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10602S2370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gridAfter w:val="2"/>
          <w:wAfter w:w="17" w:type="dxa"/>
          <w:trHeight w:val="285"/>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10602S2370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Физическая культура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10602S2370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1101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120,0</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"Обеспечение развития и укрепления материально-технической базы домов культуры"</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1060500000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1 619,3</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1060522000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16,2</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1060522000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16,2</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Культура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1060522000</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16,2</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10605S2907</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1 603,1</w:t>
            </w:r>
          </w:p>
        </w:tc>
      </w:tr>
      <w:tr w:rsidR="00EE4C11" w:rsidRPr="00EE4C11" w:rsidTr="00EE4C11">
        <w:trPr>
          <w:gridAfter w:val="2"/>
          <w:wAfter w:w="17"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Закупка товаров, работ и услуг для обеспечения государственных (муниципальных) нужд</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10605S2907</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1 603,1</w:t>
            </w:r>
          </w:p>
        </w:tc>
      </w:tr>
      <w:tr w:rsidR="00EE4C11" w:rsidRPr="00EE4C11" w:rsidTr="00EE4C11">
        <w:trPr>
          <w:gridAfter w:val="2"/>
          <w:wAfter w:w="17"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Культура</w:t>
            </w:r>
          </w:p>
        </w:tc>
        <w:tc>
          <w:tcPr>
            <w:tcW w:w="17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10605S2907</w:t>
            </w:r>
          </w:p>
        </w:tc>
        <w:tc>
          <w:tcPr>
            <w:tcW w:w="82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130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3157"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1 603,1</w:t>
            </w:r>
          </w:p>
        </w:tc>
      </w:tr>
      <w:tr w:rsidR="00EE4C11" w:rsidRPr="00EE4C11" w:rsidTr="00EE4C11">
        <w:trPr>
          <w:gridAfter w:val="2"/>
          <w:wAfter w:w="17" w:type="dxa"/>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rPr>
                <w:rFonts w:ascii="Times New Roman" w:hAnsi="Times New Roman"/>
                <w:b/>
                <w:bCs/>
              </w:rPr>
            </w:pPr>
            <w:r w:rsidRPr="00EE4C11">
              <w:rPr>
                <w:rFonts w:ascii="Times New Roman" w:hAnsi="Times New Roman"/>
                <w:b/>
                <w:bCs/>
              </w:rPr>
              <w:t>ВСЕГО:</w:t>
            </w:r>
          </w:p>
        </w:tc>
        <w:tc>
          <w:tcPr>
            <w:tcW w:w="1700"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w:t>
            </w:r>
          </w:p>
        </w:tc>
        <w:tc>
          <w:tcPr>
            <w:tcW w:w="820"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w:t>
            </w:r>
          </w:p>
        </w:tc>
        <w:tc>
          <w:tcPr>
            <w:tcW w:w="1307" w:type="dxa"/>
            <w:gridSpan w:val="2"/>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w:t>
            </w:r>
          </w:p>
        </w:tc>
        <w:tc>
          <w:tcPr>
            <w:tcW w:w="3157"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b/>
                <w:bCs/>
              </w:rPr>
            </w:pPr>
            <w:r w:rsidRPr="00EE4C11">
              <w:rPr>
                <w:rFonts w:ascii="Times New Roman" w:hAnsi="Times New Roman"/>
                <w:b/>
                <w:bCs/>
              </w:rPr>
              <w:t>21 206,6</w:t>
            </w:r>
          </w:p>
        </w:tc>
      </w:tr>
    </w:tbl>
    <w:p w:rsidR="003B46C7" w:rsidRPr="00AB7313" w:rsidRDefault="003B46C7" w:rsidP="00EE4C11">
      <w:pPr>
        <w:widowControl w:val="0"/>
        <w:autoSpaceDE w:val="0"/>
        <w:autoSpaceDN w:val="0"/>
        <w:adjustRightInd w:val="0"/>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tbl>
      <w:tblPr>
        <w:tblW w:w="9923" w:type="dxa"/>
        <w:tblLook w:val="04A0" w:firstRow="1" w:lastRow="0" w:firstColumn="1" w:lastColumn="0" w:noHBand="0" w:noVBand="1"/>
      </w:tblPr>
      <w:tblGrid>
        <w:gridCol w:w="3209"/>
        <w:gridCol w:w="880"/>
        <w:gridCol w:w="900"/>
        <w:gridCol w:w="1329"/>
        <w:gridCol w:w="880"/>
        <w:gridCol w:w="2583"/>
        <w:gridCol w:w="142"/>
      </w:tblGrid>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4"/>
                <w:szCs w:val="24"/>
              </w:rPr>
            </w:pPr>
            <w:bookmarkStart w:id="26" w:name="RANGE!A1:F149"/>
            <w:bookmarkEnd w:id="26"/>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Приложение №  5</w:t>
            </w: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к решению Думы Едогонского сельского</w:t>
            </w: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поселения "О внесении изменений</w:t>
            </w: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в решение Думы Едогонского</w:t>
            </w: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 "О бюджете Едогонского</w:t>
            </w: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24.12.2024 г. № 34</w:t>
            </w: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gridAfter w:val="1"/>
          <w:wAfter w:w="142" w:type="dxa"/>
          <w:trHeight w:val="255"/>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000000" w:fill="FFFFFF"/>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Приложение №7</w:t>
            </w:r>
          </w:p>
        </w:tc>
      </w:tr>
      <w:tr w:rsidR="00EE4C11" w:rsidRPr="00EE4C11" w:rsidTr="00EE4C11">
        <w:trPr>
          <w:gridAfter w:val="1"/>
          <w:wAfter w:w="142" w:type="dxa"/>
          <w:trHeight w:val="248"/>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к решению Думы Едогонского</w:t>
            </w:r>
          </w:p>
        </w:tc>
      </w:tr>
      <w:tr w:rsidR="00EE4C11" w:rsidRPr="00EE4C11" w:rsidTr="00EE4C11">
        <w:trPr>
          <w:gridAfter w:val="1"/>
          <w:wAfter w:w="142" w:type="dxa"/>
          <w:trHeight w:val="248"/>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w:t>
            </w:r>
          </w:p>
        </w:tc>
      </w:tr>
      <w:tr w:rsidR="00EE4C11" w:rsidRPr="00EE4C11" w:rsidTr="00EE4C11">
        <w:trPr>
          <w:gridAfter w:val="1"/>
          <w:wAfter w:w="142" w:type="dxa"/>
          <w:trHeight w:val="248"/>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"О бюджете Едогонского</w:t>
            </w:r>
          </w:p>
        </w:tc>
      </w:tr>
      <w:tr w:rsidR="00EE4C11" w:rsidRPr="00EE4C11" w:rsidTr="00EE4C11">
        <w:trPr>
          <w:gridAfter w:val="1"/>
          <w:wAfter w:w="142" w:type="dxa"/>
          <w:trHeight w:val="248"/>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gridAfter w:val="1"/>
          <w:wAfter w:w="142" w:type="dxa"/>
          <w:trHeight w:val="248"/>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gridAfter w:val="1"/>
          <w:wAfter w:w="142" w:type="dxa"/>
          <w:trHeight w:val="248"/>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583"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26.12.2023 г. № 33</w:t>
            </w:r>
          </w:p>
        </w:tc>
      </w:tr>
      <w:tr w:rsidR="00EE4C11" w:rsidRPr="00EE4C11" w:rsidTr="00EE4C11">
        <w:trPr>
          <w:trHeight w:val="240"/>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725"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r>
      <w:tr w:rsidR="00EE4C11" w:rsidRPr="00EE4C11" w:rsidTr="00EE4C11">
        <w:trPr>
          <w:trHeight w:val="240"/>
        </w:trPr>
        <w:tc>
          <w:tcPr>
            <w:tcW w:w="320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725"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trHeight w:val="675"/>
        </w:trPr>
        <w:tc>
          <w:tcPr>
            <w:tcW w:w="9923" w:type="dxa"/>
            <w:gridSpan w:val="7"/>
            <w:tcBorders>
              <w:top w:val="nil"/>
              <w:left w:val="nil"/>
              <w:bottom w:val="nil"/>
              <w:right w:val="nil"/>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 xml:space="preserve">ВЕДОМСТВЕННАЯ СТРУКТУРА РАСХОДОВ БЮДЖЕТА ЕДОГОНСКОГО МУНИЦИПАЛЬНОГО ОБРАЗОВАНИЯ НА 2024 ГОД </w:t>
            </w:r>
          </w:p>
        </w:tc>
      </w:tr>
      <w:tr w:rsidR="00EE4C11" w:rsidRPr="00EE4C11" w:rsidTr="00EE4C11">
        <w:trPr>
          <w:trHeight w:val="255"/>
        </w:trPr>
        <w:tc>
          <w:tcPr>
            <w:tcW w:w="4989" w:type="dxa"/>
            <w:gridSpan w:val="3"/>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color w:val="000000"/>
                <w:sz w:val="24"/>
                <w:szCs w:val="24"/>
              </w:rPr>
            </w:pPr>
          </w:p>
        </w:tc>
        <w:tc>
          <w:tcPr>
            <w:tcW w:w="1329"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2725"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16"/>
                <w:szCs w:val="16"/>
              </w:rPr>
            </w:pPr>
            <w:r w:rsidRPr="00EE4C11">
              <w:rPr>
                <w:rFonts w:ascii="Times New Roman" w:hAnsi="Times New Roman"/>
                <w:sz w:val="16"/>
                <w:szCs w:val="16"/>
              </w:rPr>
              <w:t>(тыс. рублей)</w:t>
            </w:r>
          </w:p>
        </w:tc>
      </w:tr>
      <w:tr w:rsidR="00EE4C11" w:rsidRPr="00EE4C11" w:rsidTr="00EE4C11">
        <w:trPr>
          <w:trHeight w:val="315"/>
        </w:trPr>
        <w:tc>
          <w:tcPr>
            <w:tcW w:w="3209" w:type="dxa"/>
            <w:tcBorders>
              <w:top w:val="single" w:sz="4" w:space="0" w:color="auto"/>
              <w:left w:val="single" w:sz="4" w:space="0" w:color="auto"/>
              <w:bottom w:val="nil"/>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b/>
                <w:bCs/>
                <w:color w:val="000000"/>
                <w:sz w:val="20"/>
                <w:szCs w:val="20"/>
              </w:rPr>
            </w:pPr>
            <w:r w:rsidRPr="00EE4C11">
              <w:rPr>
                <w:rFonts w:ascii="Times New Roman" w:hAnsi="Times New Roman"/>
                <w:b/>
                <w:bCs/>
                <w:color w:val="000000"/>
                <w:sz w:val="20"/>
                <w:szCs w:val="20"/>
              </w:rPr>
              <w:t>Наименование</w:t>
            </w:r>
          </w:p>
        </w:tc>
        <w:tc>
          <w:tcPr>
            <w:tcW w:w="880" w:type="dxa"/>
            <w:tcBorders>
              <w:top w:val="single" w:sz="4" w:space="0" w:color="auto"/>
              <w:left w:val="nil"/>
              <w:bottom w:val="nil"/>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ГРБС</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b/>
                <w:bCs/>
                <w:color w:val="000000"/>
                <w:sz w:val="20"/>
                <w:szCs w:val="20"/>
              </w:rPr>
            </w:pPr>
            <w:proofErr w:type="spellStart"/>
            <w:r w:rsidRPr="00EE4C11">
              <w:rPr>
                <w:rFonts w:ascii="Times New Roman" w:hAnsi="Times New Roman"/>
                <w:b/>
                <w:bCs/>
                <w:color w:val="000000"/>
                <w:sz w:val="20"/>
                <w:szCs w:val="20"/>
              </w:rPr>
              <w:t>РзПР</w:t>
            </w:r>
            <w:proofErr w:type="spellEnd"/>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КЦСР</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КВР</w:t>
            </w:r>
          </w:p>
        </w:tc>
        <w:tc>
          <w:tcPr>
            <w:tcW w:w="2725" w:type="dxa"/>
            <w:gridSpan w:val="2"/>
            <w:tcBorders>
              <w:top w:val="single" w:sz="4" w:space="0" w:color="auto"/>
              <w:left w:val="nil"/>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Сумма</w:t>
            </w:r>
          </w:p>
        </w:tc>
      </w:tr>
      <w:tr w:rsidR="00EE4C11" w:rsidRPr="00EE4C11" w:rsidTr="00EE4C11">
        <w:trPr>
          <w:trHeight w:val="285"/>
        </w:trPr>
        <w:tc>
          <w:tcPr>
            <w:tcW w:w="3209" w:type="dxa"/>
            <w:tcBorders>
              <w:top w:val="single" w:sz="4" w:space="0" w:color="auto"/>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Администрация Едогонского сельского поселения</w:t>
            </w:r>
          </w:p>
        </w:tc>
        <w:tc>
          <w:tcPr>
            <w:tcW w:w="880" w:type="dxa"/>
            <w:tcBorders>
              <w:top w:val="single" w:sz="4" w:space="0" w:color="auto"/>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21 206,6</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6 858,5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1 016,0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1 016,0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1 016,0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1 016,0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743,6</w:t>
            </w:r>
          </w:p>
        </w:tc>
      </w:tr>
      <w:tr w:rsidR="00EE4C11" w:rsidRPr="00EE4C11" w:rsidTr="00EE4C11">
        <w:trPr>
          <w:trHeight w:val="85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743,6</w:t>
            </w:r>
          </w:p>
        </w:tc>
      </w:tr>
      <w:tr w:rsidR="00EE4C11" w:rsidRPr="00EE4C11" w:rsidTr="00EE4C11">
        <w:trPr>
          <w:trHeight w:val="85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1010120500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272,4</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1010120500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272,4</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5 840,1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Муниципальная программа «Социально-экономическое развитие территории </w:t>
            </w:r>
            <w:r w:rsidRPr="00EE4C11">
              <w:rPr>
                <w:rFonts w:ascii="Times New Roman" w:hAnsi="Times New Roman"/>
                <w:b/>
                <w:bCs/>
                <w:i/>
                <w:iCs/>
              </w:rPr>
              <w:lastRenderedPageBreak/>
              <w:t>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5 840,1</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5 829,3</w:t>
            </w:r>
          </w:p>
        </w:tc>
      </w:tr>
      <w:tr w:rsidR="00EE4C11" w:rsidRPr="00EE4C11" w:rsidTr="00EE4C11">
        <w:trPr>
          <w:trHeight w:val="85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5 829,3</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5 273,9</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4 819,4</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348,1</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800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106,4</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1010120500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487,3</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1010120500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487,3</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1010120900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68,1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1010120900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68,1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«Повышение эффективности бюджетных расходов сельских поселений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1020000000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10,8</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1020100000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10,8</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1020122000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10,8</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0104</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1020122000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10,8</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0113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2,4</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0113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2,4</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0113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2,4</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0113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2,4</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0113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1010120100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1,7</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0113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1010120100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800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1,7</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0113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1010173150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0,7</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0113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1010173150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0,7</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НАЦИОНАЛЬНАЯ ОБОРОНА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0200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210,1</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0203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210,1</w:t>
            </w:r>
          </w:p>
        </w:tc>
      </w:tr>
      <w:tr w:rsidR="00EE4C11" w:rsidRPr="00EE4C11" w:rsidTr="00EE4C11">
        <w:trPr>
          <w:trHeight w:val="11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0203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210,1</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0203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210,1</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Основное мероприятие «Обеспечение деятельности главы сельского поселения и </w:t>
            </w:r>
            <w:r w:rsidRPr="00EE4C11">
              <w:rPr>
                <w:rFonts w:ascii="Times New Roman" w:hAnsi="Times New Roman"/>
                <w:b/>
                <w:bCs/>
                <w:i/>
                <w:iCs/>
              </w:rPr>
              <w:lastRenderedPageBreak/>
              <w:t>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0203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210,1</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0203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1010151180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210,1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0203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1010151180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196,7</w:t>
            </w:r>
          </w:p>
        </w:tc>
      </w:tr>
      <w:tr w:rsidR="00EE4C11" w:rsidRPr="00EE4C11" w:rsidTr="00EE4C11">
        <w:trPr>
          <w:trHeight w:val="698"/>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0203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1010151180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13,4</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НАЦИОНАЛЬНАЯ ЭКОНОМИКА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1 700,1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Водное хозяйство</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0406</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195,0</w:t>
            </w:r>
          </w:p>
        </w:tc>
      </w:tr>
      <w:tr w:rsidR="00EE4C11" w:rsidRPr="00EE4C11" w:rsidTr="00EE4C11">
        <w:trPr>
          <w:trHeight w:val="85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0406</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195,0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0406</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195,0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"Водохозяйственная деятельность"</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0406</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1030400000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195,0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0406</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1030422000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195,0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0406</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1030422000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195,0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0409</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1 437,5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0409</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1 437,5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0409</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1 437,5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Основное мероприятие «Ремонт и содержание автомобильных дорог»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0409</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1030100000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1 437,5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0409</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1 437,5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0409</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1 437,5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0412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0412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«Обеспечение комплексного пространственного и территориального развития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0412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1040000000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«Проведение топографических, геодезических, картографических и кадастровых работ»</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0412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1040100000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0412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1040122000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67,6</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0412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1040122000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67,6</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ЖИЛИЩНО-КОММУНАЛЬНОЕ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459,2</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274,7</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274,7</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274,7</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«Организация водоснабжения населения»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1030300000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274,7</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1030322000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174,7</w:t>
            </w:r>
          </w:p>
        </w:tc>
      </w:tr>
      <w:tr w:rsidR="00EE4C11" w:rsidRPr="00EE4C11" w:rsidTr="00EE4C11">
        <w:trPr>
          <w:trHeight w:val="66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1030322000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174,7</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10303S2370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100,0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0502</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10303S2370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100,0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Благоустройство</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184,5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184,5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184,5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1030200000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84,5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1030222000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84,5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1030222000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84,5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"Восстановление мемориальных сооружений и объектов, увековечивающих память погибших при защите Отечества"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1031700000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100,0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Восстановление мемориальных сооружений и объектов, увековечивающих память погибших при защите Отечества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1031774411</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100,0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0503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1031774411</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100,0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КУЛЬТУРА, КИНЕМАТОГРАФИЯ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8 146,1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Культура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8 146,1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8 146,1</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8 146,1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6 526,8</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1060120500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319,9</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1060120500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319,9</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Реализация иных направлений расходов </w:t>
            </w:r>
            <w:r w:rsidRPr="00EE4C11">
              <w:rPr>
                <w:rFonts w:ascii="Times New Roman" w:hAnsi="Times New Roman"/>
                <w:b/>
                <w:bCs/>
                <w:i/>
                <w:iCs/>
              </w:rPr>
              <w:lastRenderedPageBreak/>
              <w:t>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6 022,8</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4 886,9</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1 082,2</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800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53,7</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10601S2370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184,1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10601S2370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184,1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"Обеспечение развития и укрепления материально-технической базы домов культуры"</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1060500000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1 619,3</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1060522000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16,2</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1060522000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16,2</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10605S2907</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1 603,1</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0801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10605S2907</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1 603,1</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СОЦИАЛЬНАЯ ПОЛИТИКА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trHeight w:val="30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Пенсионное обеспечение</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trHeight w:val="85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Муниципальная программа «Социально-экономическое развитие территории </w:t>
            </w:r>
            <w:r w:rsidRPr="00EE4C11">
              <w:rPr>
                <w:rFonts w:ascii="Times New Roman" w:hAnsi="Times New Roman"/>
                <w:b/>
                <w:bCs/>
                <w:i/>
                <w:iCs/>
              </w:rPr>
              <w:lastRenderedPageBreak/>
              <w:t>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trHeight w:val="85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1010300000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1010320200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525,5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1010320200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300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525,5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ФИЗИЧЕСКАЯ КУЛЬТУРА И СПОРТ</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1100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Физическая культура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1101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1101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trHeight w:val="612"/>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1101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trHeight w:val="327"/>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1101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1060200000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1101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10602S2370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120,0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1101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10602S2370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200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120,0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1300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1301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trHeight w:val="85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lastRenderedPageBreak/>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1301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trHeight w:val="548"/>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1301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1301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1010200000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1301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1010221100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0,5</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1301</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1010221100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700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0,5</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1400</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3 186,6</w:t>
            </w:r>
          </w:p>
        </w:tc>
      </w:tr>
      <w:tr w:rsidR="00EE4C11" w:rsidRPr="00EE4C11" w:rsidTr="00EE4C11">
        <w:trPr>
          <w:trHeight w:val="30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1403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3 186,6</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1403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3 186,6</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1403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3 186,6</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1403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1010600000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3 186,6</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w:t>
            </w:r>
            <w:r w:rsidRPr="00EE4C11">
              <w:rPr>
                <w:rFonts w:ascii="Times New Roman" w:hAnsi="Times New Roman"/>
                <w:b/>
                <w:bCs/>
                <w:i/>
                <w:iCs/>
              </w:rPr>
              <w:lastRenderedPageBreak/>
              <w:t>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1403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1010620500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350,6</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lastRenderedPageBreak/>
              <w:t>Межбюджетные трансферты</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1403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1010620500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500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350,6</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i/>
                <w:iCs/>
              </w:rPr>
            </w:pPr>
            <w:r w:rsidRPr="00EE4C11">
              <w:rPr>
                <w:rFonts w:ascii="Times New Roman" w:hAnsi="Times New Roman"/>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1403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1010620600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rPr>
            </w:pPr>
            <w:r w:rsidRPr="00EE4C11">
              <w:rPr>
                <w:rFonts w:ascii="Times New Roman" w:hAnsi="Times New Roman"/>
                <w:b/>
                <w:bCs/>
                <w:i/>
                <w:iCs/>
              </w:rPr>
              <w:t> </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b/>
                <w:bCs/>
                <w:i/>
                <w:iCs/>
              </w:rPr>
            </w:pPr>
            <w:r w:rsidRPr="00EE4C11">
              <w:rPr>
                <w:rFonts w:ascii="Times New Roman" w:hAnsi="Times New Roman"/>
                <w:b/>
                <w:bCs/>
                <w:i/>
                <w:iCs/>
              </w:rPr>
              <w:t>2 836,0</w:t>
            </w:r>
          </w:p>
        </w:tc>
      </w:tr>
      <w:tr w:rsidR="00EE4C11" w:rsidRPr="00EE4C11" w:rsidTr="00EE4C11">
        <w:trPr>
          <w:trHeight w:val="285"/>
        </w:trPr>
        <w:tc>
          <w:tcPr>
            <w:tcW w:w="3209"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rPr>
            </w:pPr>
            <w:r w:rsidRPr="00EE4C11">
              <w:rPr>
                <w:rFonts w:ascii="Times New Roman" w:hAnsi="Times New Roman"/>
              </w:rPr>
              <w:t>Межбюджетные трансферты</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920</w:t>
            </w:r>
          </w:p>
        </w:tc>
        <w:tc>
          <w:tcPr>
            <w:tcW w:w="90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1403</w:t>
            </w:r>
          </w:p>
        </w:tc>
        <w:tc>
          <w:tcPr>
            <w:tcW w:w="1329"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1010620600</w:t>
            </w:r>
          </w:p>
        </w:tc>
        <w:tc>
          <w:tcPr>
            <w:tcW w:w="880"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rPr>
            </w:pPr>
            <w:r w:rsidRPr="00EE4C11">
              <w:rPr>
                <w:rFonts w:ascii="Times New Roman" w:hAnsi="Times New Roman"/>
              </w:rPr>
              <w:t>500</w:t>
            </w:r>
          </w:p>
        </w:tc>
        <w:tc>
          <w:tcPr>
            <w:tcW w:w="2725"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right"/>
              <w:rPr>
                <w:rFonts w:ascii="Times New Roman" w:hAnsi="Times New Roman"/>
              </w:rPr>
            </w:pPr>
            <w:r w:rsidRPr="00EE4C11">
              <w:rPr>
                <w:rFonts w:ascii="Times New Roman" w:hAnsi="Times New Roman"/>
              </w:rPr>
              <w:t>2 836,0</w:t>
            </w:r>
          </w:p>
        </w:tc>
      </w:tr>
      <w:tr w:rsidR="00EE4C11" w:rsidRPr="00EE4C11" w:rsidTr="00EE4C11">
        <w:trPr>
          <w:trHeight w:val="570"/>
        </w:trPr>
        <w:tc>
          <w:tcPr>
            <w:tcW w:w="3209" w:type="dxa"/>
            <w:tcBorders>
              <w:top w:val="nil"/>
              <w:left w:val="single" w:sz="4" w:space="0" w:color="auto"/>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rPr>
                <w:rFonts w:ascii="Times New Roman" w:hAnsi="Times New Roman"/>
                <w:b/>
                <w:bCs/>
              </w:rPr>
            </w:pPr>
            <w:r w:rsidRPr="00EE4C11">
              <w:rPr>
                <w:rFonts w:ascii="Times New Roman" w:hAnsi="Times New Roman"/>
                <w:b/>
                <w:bCs/>
              </w:rPr>
              <w:t>ВСЕГО:</w:t>
            </w:r>
          </w:p>
        </w:tc>
        <w:tc>
          <w:tcPr>
            <w:tcW w:w="880"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w:t>
            </w:r>
          </w:p>
        </w:tc>
        <w:tc>
          <w:tcPr>
            <w:tcW w:w="900"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w:t>
            </w:r>
          </w:p>
        </w:tc>
        <w:tc>
          <w:tcPr>
            <w:tcW w:w="1329"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w:t>
            </w:r>
          </w:p>
        </w:tc>
        <w:tc>
          <w:tcPr>
            <w:tcW w:w="880" w:type="dxa"/>
            <w:tcBorders>
              <w:top w:val="nil"/>
              <w:left w:val="nil"/>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rPr>
            </w:pPr>
            <w:r w:rsidRPr="00EE4C11">
              <w:rPr>
                <w:rFonts w:ascii="Times New Roman" w:hAnsi="Times New Roman"/>
                <w:b/>
                <w:bCs/>
              </w:rPr>
              <w:t> </w:t>
            </w:r>
          </w:p>
        </w:tc>
        <w:tc>
          <w:tcPr>
            <w:tcW w:w="2725" w:type="dxa"/>
            <w:gridSpan w:val="2"/>
            <w:tcBorders>
              <w:top w:val="nil"/>
              <w:left w:val="nil"/>
              <w:bottom w:val="single" w:sz="4" w:space="0" w:color="auto"/>
              <w:right w:val="single" w:sz="4" w:space="0" w:color="auto"/>
            </w:tcBorders>
            <w:shd w:val="clear" w:color="auto" w:fill="auto"/>
            <w:vAlign w:val="bottom"/>
            <w:hideMark/>
          </w:tcPr>
          <w:p w:rsidR="00EE4C11" w:rsidRPr="00EE4C11" w:rsidRDefault="00EE4C11" w:rsidP="00EE4C11">
            <w:pPr>
              <w:spacing w:after="0" w:line="240" w:lineRule="auto"/>
              <w:jc w:val="right"/>
              <w:rPr>
                <w:rFonts w:ascii="Times New Roman" w:hAnsi="Times New Roman"/>
                <w:b/>
                <w:bCs/>
              </w:rPr>
            </w:pPr>
            <w:r w:rsidRPr="00EE4C11">
              <w:rPr>
                <w:rFonts w:ascii="Times New Roman" w:hAnsi="Times New Roman"/>
                <w:b/>
                <w:bCs/>
              </w:rPr>
              <w:t>21 206,6</w:t>
            </w:r>
          </w:p>
        </w:tc>
      </w:tr>
    </w:tbl>
    <w:p w:rsidR="003B46C7" w:rsidRPr="00AB7313" w:rsidRDefault="003B46C7" w:rsidP="00EE4C11">
      <w:pPr>
        <w:widowControl w:val="0"/>
        <w:autoSpaceDE w:val="0"/>
        <w:autoSpaceDN w:val="0"/>
        <w:adjustRightInd w:val="0"/>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tbl>
      <w:tblPr>
        <w:tblW w:w="9923" w:type="dxa"/>
        <w:tblLook w:val="04A0" w:firstRow="1" w:lastRow="0" w:firstColumn="1" w:lastColumn="0" w:noHBand="0" w:noVBand="1"/>
      </w:tblPr>
      <w:tblGrid>
        <w:gridCol w:w="4678"/>
        <w:gridCol w:w="3848"/>
        <w:gridCol w:w="972"/>
        <w:gridCol w:w="425"/>
      </w:tblGrid>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4"/>
                <w:szCs w:val="24"/>
              </w:rPr>
            </w:pPr>
            <w:bookmarkStart w:id="27" w:name="RANGE!A1:B30"/>
            <w:bookmarkEnd w:id="27"/>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Приложение №  6</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к решению Думы Едогонского сельского</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поселения "О внесении изменений</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в решение Думы Едогонского</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 "О бюджете Едогонского</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24.12.2024 г. № 34</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r w:rsidRPr="00EE4C11">
              <w:rPr>
                <w:rFonts w:ascii="Times New Roman" w:hAnsi="Times New Roman"/>
                <w:color w:val="000000"/>
                <w:sz w:val="20"/>
                <w:szCs w:val="20"/>
              </w:rPr>
              <w:t>Приложение № 9</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r w:rsidRPr="00EE4C11">
              <w:rPr>
                <w:rFonts w:ascii="Times New Roman" w:hAnsi="Times New Roman"/>
                <w:color w:val="000000"/>
                <w:sz w:val="20"/>
                <w:szCs w:val="20"/>
              </w:rPr>
              <w:t xml:space="preserve">                                к решению Думы Едогонского</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r w:rsidRPr="00EE4C11">
              <w:rPr>
                <w:rFonts w:ascii="Times New Roman" w:hAnsi="Times New Roman"/>
                <w:color w:val="000000"/>
                <w:sz w:val="20"/>
                <w:szCs w:val="20"/>
              </w:rPr>
              <w:t xml:space="preserve">                               сельского поселения</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r w:rsidRPr="00EE4C11">
              <w:rPr>
                <w:rFonts w:ascii="Times New Roman" w:hAnsi="Times New Roman"/>
                <w:color w:val="000000"/>
                <w:sz w:val="20"/>
                <w:szCs w:val="20"/>
              </w:rPr>
              <w:t xml:space="preserve">                               "О бюджете Едогонского</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gridAfter w:val="1"/>
          <w:wAfter w:w="425" w:type="dxa"/>
          <w:trHeight w:val="300"/>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r w:rsidRPr="00EE4C11">
              <w:rPr>
                <w:rFonts w:ascii="Times New Roman" w:hAnsi="Times New Roman"/>
                <w:color w:val="000000"/>
                <w:sz w:val="20"/>
                <w:szCs w:val="20"/>
              </w:rPr>
              <w:t xml:space="preserve"> от 26.12.2023 г. № 33</w:t>
            </w:r>
          </w:p>
        </w:tc>
      </w:tr>
      <w:tr w:rsidR="00EE4C11" w:rsidRPr="00EE4C11" w:rsidTr="00EE4C11">
        <w:trPr>
          <w:gridAfter w:val="1"/>
          <w:wAfter w:w="425" w:type="dxa"/>
          <w:trHeight w:val="315"/>
        </w:trPr>
        <w:tc>
          <w:tcPr>
            <w:tcW w:w="467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sz w:val="20"/>
                <w:szCs w:val="20"/>
              </w:rPr>
            </w:pPr>
          </w:p>
        </w:tc>
        <w:tc>
          <w:tcPr>
            <w:tcW w:w="4820"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trHeight w:val="1170"/>
        </w:trPr>
        <w:tc>
          <w:tcPr>
            <w:tcW w:w="9923" w:type="dxa"/>
            <w:gridSpan w:val="4"/>
            <w:tcBorders>
              <w:top w:val="nil"/>
              <w:left w:val="nil"/>
              <w:bottom w:val="nil"/>
              <w:right w:val="nil"/>
            </w:tcBorders>
            <w:shd w:val="clear" w:color="auto" w:fill="auto"/>
            <w:vAlign w:val="bottom"/>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2024 год</w:t>
            </w:r>
          </w:p>
        </w:tc>
      </w:tr>
      <w:tr w:rsidR="00EE4C11" w:rsidRPr="00EE4C11" w:rsidTr="00EE4C11">
        <w:trPr>
          <w:trHeight w:val="315"/>
        </w:trPr>
        <w:tc>
          <w:tcPr>
            <w:tcW w:w="8526"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color w:val="000000"/>
                <w:sz w:val="24"/>
                <w:szCs w:val="24"/>
              </w:rPr>
            </w:pPr>
          </w:p>
        </w:tc>
        <w:tc>
          <w:tcPr>
            <w:tcW w:w="1397"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trHeight w:val="300"/>
        </w:trPr>
        <w:tc>
          <w:tcPr>
            <w:tcW w:w="8526"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1397" w:type="dxa"/>
            <w:gridSpan w:val="2"/>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color w:val="000000"/>
                <w:sz w:val="18"/>
                <w:szCs w:val="18"/>
              </w:rPr>
            </w:pPr>
            <w:r w:rsidRPr="00EE4C11">
              <w:rPr>
                <w:rFonts w:ascii="Times New Roman" w:hAnsi="Times New Roman"/>
                <w:color w:val="000000"/>
                <w:sz w:val="18"/>
                <w:szCs w:val="18"/>
              </w:rPr>
              <w:t>(тыс. рублей)</w:t>
            </w:r>
          </w:p>
        </w:tc>
      </w:tr>
      <w:tr w:rsidR="00EE4C11" w:rsidRPr="00EE4C11" w:rsidTr="00EE4C11">
        <w:trPr>
          <w:trHeight w:val="315"/>
        </w:trPr>
        <w:tc>
          <w:tcPr>
            <w:tcW w:w="8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Наименование передаваемого полномочия</w:t>
            </w:r>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 xml:space="preserve">Сумма </w:t>
            </w:r>
          </w:p>
        </w:tc>
      </w:tr>
      <w:tr w:rsidR="00EE4C11" w:rsidRPr="00EE4C11" w:rsidTr="00EE4C11">
        <w:trPr>
          <w:trHeight w:val="300"/>
        </w:trPr>
        <w:tc>
          <w:tcPr>
            <w:tcW w:w="8526" w:type="dxa"/>
            <w:gridSpan w:val="2"/>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color w:val="000000"/>
              </w:rPr>
            </w:pPr>
            <w:r w:rsidRPr="00EE4C11">
              <w:rPr>
                <w:rFonts w:ascii="Times New Roman" w:hAnsi="Times New Roman"/>
                <w:b/>
                <w:bCs/>
                <w:color w:val="000000"/>
              </w:rPr>
              <w:t xml:space="preserve">ВСЕГО:            </w:t>
            </w:r>
          </w:p>
        </w:tc>
        <w:tc>
          <w:tcPr>
            <w:tcW w:w="1397" w:type="dxa"/>
            <w:gridSpan w:val="2"/>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3186,6</w:t>
            </w:r>
          </w:p>
        </w:tc>
      </w:tr>
      <w:tr w:rsidR="00EE4C11" w:rsidRPr="00EE4C11" w:rsidTr="00EE4C11">
        <w:trPr>
          <w:trHeight w:val="1800"/>
        </w:trPr>
        <w:tc>
          <w:tcPr>
            <w:tcW w:w="8526" w:type="dxa"/>
            <w:gridSpan w:val="2"/>
            <w:tcBorders>
              <w:top w:val="nil"/>
              <w:left w:val="single" w:sz="4" w:space="0" w:color="auto"/>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both"/>
              <w:rPr>
                <w:rFonts w:ascii="Times New Roman" w:hAnsi="Times New Roman"/>
                <w:color w:val="000000"/>
              </w:rPr>
            </w:pPr>
            <w:r w:rsidRPr="00EE4C11">
              <w:rPr>
                <w:rFonts w:ascii="Times New Roman" w:hAnsi="Times New Roman"/>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EE4C11">
              <w:rPr>
                <w:rFonts w:ascii="Times New Roman" w:hAnsi="Times New Roman"/>
                <w:color w:val="FF0000"/>
              </w:rPr>
              <w:t xml:space="preserve"> </w:t>
            </w:r>
            <w:r w:rsidRPr="00EE4C11">
              <w:rPr>
                <w:rFonts w:ascii="Times New Roman" w:hAnsi="Times New Roman"/>
                <w:color w:val="000000"/>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397" w:type="dxa"/>
            <w:gridSpan w:val="2"/>
            <w:tcBorders>
              <w:top w:val="nil"/>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1187,5</w:t>
            </w:r>
          </w:p>
        </w:tc>
      </w:tr>
      <w:tr w:rsidR="00EE4C11" w:rsidRPr="00EE4C11" w:rsidTr="00EE4C11">
        <w:trPr>
          <w:trHeight w:val="300"/>
        </w:trPr>
        <w:tc>
          <w:tcPr>
            <w:tcW w:w="85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E4C11" w:rsidRPr="00EE4C11" w:rsidRDefault="00EE4C11" w:rsidP="00EE4C11">
            <w:pPr>
              <w:spacing w:after="0" w:line="240" w:lineRule="auto"/>
              <w:jc w:val="both"/>
              <w:rPr>
                <w:rFonts w:ascii="Times New Roman" w:hAnsi="Times New Roman"/>
                <w:color w:val="000000"/>
              </w:rPr>
            </w:pPr>
            <w:r w:rsidRPr="00EE4C11">
              <w:rPr>
                <w:rFonts w:ascii="Times New Roman" w:hAnsi="Times New Roman"/>
                <w:color w:val="000000"/>
              </w:rPr>
              <w:t>осуществление внутреннего муниципального финансового контроля</w:t>
            </w:r>
          </w:p>
        </w:tc>
        <w:tc>
          <w:tcPr>
            <w:tcW w:w="1397" w:type="dxa"/>
            <w:gridSpan w:val="2"/>
            <w:tcBorders>
              <w:top w:val="nil"/>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2,0</w:t>
            </w:r>
          </w:p>
        </w:tc>
      </w:tr>
      <w:tr w:rsidR="00EE4C11" w:rsidRPr="00EE4C11" w:rsidTr="00EE4C11">
        <w:trPr>
          <w:trHeight w:val="300"/>
        </w:trPr>
        <w:tc>
          <w:tcPr>
            <w:tcW w:w="8526" w:type="dxa"/>
            <w:gridSpan w:val="2"/>
            <w:tcBorders>
              <w:top w:val="nil"/>
              <w:left w:val="single" w:sz="4" w:space="0" w:color="auto"/>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both"/>
              <w:rPr>
                <w:rFonts w:ascii="Times New Roman" w:hAnsi="Times New Roman"/>
                <w:color w:val="000000"/>
              </w:rPr>
            </w:pPr>
            <w:r w:rsidRPr="00EE4C11">
              <w:rPr>
                <w:rFonts w:ascii="Times New Roman" w:hAnsi="Times New Roman"/>
                <w:color w:val="000000"/>
              </w:rPr>
              <w:t>осуществление  внешнего  муниципального финансового контроля</w:t>
            </w:r>
          </w:p>
        </w:tc>
        <w:tc>
          <w:tcPr>
            <w:tcW w:w="1397" w:type="dxa"/>
            <w:gridSpan w:val="2"/>
            <w:tcBorders>
              <w:top w:val="nil"/>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2,0</w:t>
            </w:r>
          </w:p>
        </w:tc>
      </w:tr>
      <w:tr w:rsidR="00EE4C11" w:rsidRPr="00EE4C11" w:rsidTr="00EE4C11">
        <w:trPr>
          <w:trHeight w:val="300"/>
        </w:trPr>
        <w:tc>
          <w:tcPr>
            <w:tcW w:w="8526" w:type="dxa"/>
            <w:gridSpan w:val="2"/>
            <w:tcBorders>
              <w:top w:val="nil"/>
              <w:left w:val="single" w:sz="4" w:space="0" w:color="auto"/>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both"/>
              <w:rPr>
                <w:rFonts w:ascii="Times New Roman" w:hAnsi="Times New Roman"/>
                <w:color w:val="000000"/>
              </w:rPr>
            </w:pPr>
            <w:r w:rsidRPr="00EE4C11">
              <w:rPr>
                <w:rFonts w:ascii="Times New Roman" w:hAnsi="Times New Roman"/>
                <w:color w:val="000000"/>
              </w:rPr>
              <w:t>формирование архивных фондов поселения</w:t>
            </w:r>
          </w:p>
        </w:tc>
        <w:tc>
          <w:tcPr>
            <w:tcW w:w="1397" w:type="dxa"/>
            <w:gridSpan w:val="2"/>
            <w:tcBorders>
              <w:top w:val="nil"/>
              <w:left w:val="nil"/>
              <w:bottom w:val="single" w:sz="4" w:space="0" w:color="auto"/>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19,1</w:t>
            </w:r>
          </w:p>
        </w:tc>
      </w:tr>
      <w:tr w:rsidR="00EE4C11" w:rsidRPr="00EE4C11" w:rsidTr="00EE4C11">
        <w:trPr>
          <w:trHeight w:val="6829"/>
        </w:trPr>
        <w:tc>
          <w:tcPr>
            <w:tcW w:w="8526" w:type="dxa"/>
            <w:gridSpan w:val="2"/>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jc w:val="both"/>
              <w:rPr>
                <w:rFonts w:ascii="Times New Roman" w:hAnsi="Times New Roman"/>
                <w:color w:val="000000"/>
              </w:rPr>
            </w:pPr>
            <w:r w:rsidRPr="00EE4C11">
              <w:rPr>
                <w:rFonts w:ascii="Times New Roman" w:hAnsi="Times New Roman"/>
                <w:color w:val="000000"/>
              </w:rPr>
              <w:lastRenderedPageBreak/>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1397" w:type="dxa"/>
            <w:gridSpan w:val="2"/>
            <w:tcBorders>
              <w:top w:val="nil"/>
              <w:left w:val="nil"/>
              <w:bottom w:val="nil"/>
              <w:right w:val="single" w:sz="4" w:space="0" w:color="auto"/>
            </w:tcBorders>
            <w:shd w:val="clear" w:color="auto" w:fill="auto"/>
            <w:vAlign w:val="center"/>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37,1</w:t>
            </w:r>
          </w:p>
        </w:tc>
      </w:tr>
      <w:tr w:rsidR="00EE4C11" w:rsidRPr="00EE4C11" w:rsidTr="00EE4C11">
        <w:trPr>
          <w:trHeight w:val="2097"/>
        </w:trPr>
        <w:tc>
          <w:tcPr>
            <w:tcW w:w="8526" w:type="dxa"/>
            <w:gridSpan w:val="2"/>
            <w:tcBorders>
              <w:top w:val="nil"/>
              <w:left w:val="single" w:sz="4" w:space="0" w:color="auto"/>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both"/>
              <w:rPr>
                <w:rFonts w:ascii="Times New Roman" w:hAnsi="Times New Roman"/>
                <w:color w:val="000000"/>
              </w:rPr>
            </w:pPr>
            <w:r w:rsidRPr="00EE4C11">
              <w:rPr>
                <w:rFonts w:ascii="Times New Roman" w:hAnsi="Times New Roman"/>
                <w:color w:val="000000"/>
              </w:rPr>
              <w:t xml:space="preserve">осуществление закупок товаров, работ, услуг для обеспечения муниципальных </w:t>
            </w:r>
            <w:proofErr w:type="spellStart"/>
            <w:r w:rsidRPr="00EE4C11">
              <w:rPr>
                <w:rFonts w:ascii="Times New Roman" w:hAnsi="Times New Roman"/>
                <w:color w:val="000000"/>
              </w:rPr>
              <w:t>нужд;в</w:t>
            </w:r>
            <w:proofErr w:type="spellEnd"/>
            <w:r w:rsidRPr="00EE4C11">
              <w:rPr>
                <w:rFonts w:ascii="Times New Roman" w:hAnsi="Times New Roman"/>
                <w:color w:val="000000"/>
              </w:rPr>
              <w:t xml:space="preserve"> сфере стратегического планирования, предусмотренными Федеральным законом от 28.06.2014 г. № 172-ФЗ «О стратегическом планировании в Российской </w:t>
            </w:r>
            <w:proofErr w:type="spellStart"/>
            <w:r w:rsidRPr="00EE4C11">
              <w:rPr>
                <w:rFonts w:ascii="Times New Roman" w:hAnsi="Times New Roman"/>
                <w:color w:val="000000"/>
              </w:rPr>
              <w:t>Федерации»;по</w:t>
            </w:r>
            <w:proofErr w:type="spellEnd"/>
            <w:r w:rsidRPr="00EE4C11">
              <w:rPr>
                <w:rFonts w:ascii="Times New Roman" w:hAnsi="Times New Roman"/>
                <w:color w:val="000000"/>
              </w:rPr>
              <w:t xml:space="preserve">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EE4C11">
              <w:rPr>
                <w:rFonts w:ascii="Times New Roman" w:hAnsi="Times New Roman"/>
                <w:color w:val="000000"/>
              </w:rPr>
              <w:t>порядке,установленном</w:t>
            </w:r>
            <w:proofErr w:type="spellEnd"/>
            <w:r w:rsidRPr="00EE4C11">
              <w:rPr>
                <w:rFonts w:ascii="Times New Roman" w:hAnsi="Times New Roman"/>
                <w:color w:val="000000"/>
              </w:rPr>
              <w:t xml:space="preserve"> Правительством Российской Федерации </w:t>
            </w:r>
          </w:p>
        </w:tc>
        <w:tc>
          <w:tcPr>
            <w:tcW w:w="1397" w:type="dxa"/>
            <w:gridSpan w:val="2"/>
            <w:tcBorders>
              <w:top w:val="single" w:sz="4" w:space="0" w:color="auto"/>
              <w:left w:val="nil"/>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51,9</w:t>
            </w:r>
          </w:p>
        </w:tc>
      </w:tr>
      <w:tr w:rsidR="00EE4C11" w:rsidRPr="00EE4C11" w:rsidTr="00EE4C11">
        <w:trPr>
          <w:trHeight w:val="900"/>
        </w:trPr>
        <w:tc>
          <w:tcPr>
            <w:tcW w:w="8526" w:type="dxa"/>
            <w:gridSpan w:val="2"/>
            <w:tcBorders>
              <w:top w:val="nil"/>
              <w:left w:val="single" w:sz="4" w:space="0" w:color="auto"/>
              <w:bottom w:val="single" w:sz="4" w:space="0" w:color="auto"/>
              <w:right w:val="single" w:sz="4" w:space="0" w:color="auto"/>
            </w:tcBorders>
            <w:shd w:val="clear" w:color="auto" w:fill="auto"/>
            <w:noWrap/>
            <w:hideMark/>
          </w:tcPr>
          <w:p w:rsidR="00EE4C11" w:rsidRPr="00EE4C11" w:rsidRDefault="00EE4C11" w:rsidP="00EE4C11">
            <w:pPr>
              <w:spacing w:after="0" w:line="240" w:lineRule="auto"/>
              <w:jc w:val="both"/>
              <w:rPr>
                <w:rFonts w:ascii="Times New Roman" w:hAnsi="Times New Roman"/>
                <w:color w:val="000000"/>
              </w:rPr>
            </w:pPr>
            <w:r w:rsidRPr="00EE4C11">
              <w:rPr>
                <w:rFonts w:ascii="Times New Roman" w:hAnsi="Times New Roman"/>
                <w:color w:val="000000"/>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397" w:type="dxa"/>
            <w:gridSpan w:val="2"/>
            <w:tcBorders>
              <w:top w:val="nil"/>
              <w:left w:val="nil"/>
              <w:bottom w:val="single" w:sz="4" w:space="0" w:color="auto"/>
              <w:right w:val="single" w:sz="4" w:space="0" w:color="auto"/>
            </w:tcBorders>
            <w:shd w:val="clear" w:color="auto" w:fill="auto"/>
            <w:noWrap/>
            <w:vAlign w:val="center"/>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1887,0</w:t>
            </w:r>
          </w:p>
        </w:tc>
      </w:tr>
    </w:tbl>
    <w:p w:rsidR="003B46C7" w:rsidRPr="00AB7313" w:rsidRDefault="003B46C7" w:rsidP="00EE4C11">
      <w:pPr>
        <w:widowControl w:val="0"/>
        <w:autoSpaceDE w:val="0"/>
        <w:autoSpaceDN w:val="0"/>
        <w:adjustRightInd w:val="0"/>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tbl>
      <w:tblPr>
        <w:tblW w:w="9689" w:type="dxa"/>
        <w:tblLook w:val="04A0" w:firstRow="1" w:lastRow="0" w:firstColumn="1" w:lastColumn="0" w:noHBand="0" w:noVBand="1"/>
      </w:tblPr>
      <w:tblGrid>
        <w:gridCol w:w="4418"/>
        <w:gridCol w:w="2266"/>
        <w:gridCol w:w="3005"/>
      </w:tblGrid>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4"/>
                <w:szCs w:val="24"/>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Приложение №  7</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к решению Думы Едогонского сельского</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поселения "О внесении изменений</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в решение Думы Едогонского</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 "О бюджете Едогонского</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trHeight w:val="285"/>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24.12.2024 г. № 34</w:t>
            </w:r>
          </w:p>
        </w:tc>
      </w:tr>
      <w:tr w:rsidR="00EE4C11" w:rsidRPr="00EE4C11" w:rsidTr="00EE4C11">
        <w:trPr>
          <w:trHeight w:val="285"/>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rPr>
            </w:pPr>
            <w:r w:rsidRPr="00EE4C11">
              <w:rPr>
                <w:rFonts w:ascii="Times New Roman" w:hAnsi="Times New Roman"/>
                <w:color w:val="000000"/>
              </w:rPr>
              <w:t>Приложение № 12</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color w:val="00000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к решению Думы Едогонского</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сельского поселения</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"О бюджете Едогонского</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муниципального образования на 2024 год</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и на плановый период 2025 и 2026 годов"</w:t>
            </w:r>
          </w:p>
        </w:tc>
      </w:tr>
      <w:tr w:rsidR="00EE4C11" w:rsidRPr="00EE4C11" w:rsidTr="00EE4C11">
        <w:trPr>
          <w:trHeight w:val="285"/>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r w:rsidRPr="00EE4C11">
              <w:rPr>
                <w:rFonts w:ascii="Times New Roman" w:hAnsi="Times New Roman"/>
                <w:sz w:val="20"/>
                <w:szCs w:val="20"/>
              </w:rPr>
              <w:t xml:space="preserve"> от 26.12.2023 г. № 33</w:t>
            </w:r>
          </w:p>
        </w:tc>
      </w:tr>
      <w:tr w:rsidR="00EE4C11" w:rsidRPr="00EE4C11" w:rsidTr="00EE4C11">
        <w:trPr>
          <w:trHeight w:val="315"/>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ind w:firstLineChars="1500" w:firstLine="3000"/>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sz w:val="20"/>
                <w:szCs w:val="20"/>
              </w:rPr>
            </w:pPr>
          </w:p>
        </w:tc>
      </w:tr>
      <w:tr w:rsidR="00EE4C11" w:rsidRPr="00EE4C11" w:rsidTr="00EE4C11">
        <w:trPr>
          <w:trHeight w:val="713"/>
        </w:trPr>
        <w:tc>
          <w:tcPr>
            <w:tcW w:w="9689" w:type="dxa"/>
            <w:gridSpan w:val="3"/>
            <w:tcBorders>
              <w:top w:val="nil"/>
              <w:left w:val="nil"/>
              <w:bottom w:val="nil"/>
              <w:right w:val="nil"/>
            </w:tcBorders>
            <w:shd w:val="clear" w:color="auto" w:fill="auto"/>
            <w:vAlign w:val="bottom"/>
            <w:hideMark/>
          </w:tcPr>
          <w:p w:rsidR="00EE4C11" w:rsidRPr="00EE4C11" w:rsidRDefault="00EE4C11" w:rsidP="00EE4C11">
            <w:pPr>
              <w:spacing w:after="0" w:line="240" w:lineRule="auto"/>
              <w:jc w:val="center"/>
              <w:rPr>
                <w:rFonts w:ascii="Times New Roman" w:hAnsi="Times New Roman"/>
                <w:b/>
                <w:bCs/>
                <w:color w:val="000000"/>
                <w:sz w:val="24"/>
                <w:szCs w:val="24"/>
              </w:rPr>
            </w:pPr>
            <w:r w:rsidRPr="00EE4C11">
              <w:rPr>
                <w:rFonts w:ascii="Times New Roman" w:hAnsi="Times New Roman"/>
                <w:b/>
                <w:bCs/>
                <w:color w:val="000000"/>
                <w:sz w:val="24"/>
                <w:szCs w:val="24"/>
              </w:rPr>
              <w:t>Источники внутреннего финансирования дефицита бюджета Едогонского муниципального образования  на 2024 год</w:t>
            </w:r>
          </w:p>
        </w:tc>
      </w:tr>
      <w:tr w:rsidR="00EE4C11" w:rsidRPr="00EE4C11" w:rsidTr="00EE4C11">
        <w:trPr>
          <w:trHeight w:val="300"/>
        </w:trPr>
        <w:tc>
          <w:tcPr>
            <w:tcW w:w="4418"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center"/>
              <w:rPr>
                <w:rFonts w:ascii="Times New Roman" w:hAnsi="Times New Roman"/>
                <w:b/>
                <w:bCs/>
                <w:color w:val="000000"/>
                <w:sz w:val="24"/>
                <w:szCs w:val="24"/>
              </w:rPr>
            </w:pPr>
          </w:p>
        </w:tc>
        <w:tc>
          <w:tcPr>
            <w:tcW w:w="2266"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jc w:val="right"/>
              <w:rPr>
                <w:rFonts w:ascii="Times New Roman" w:hAnsi="Times New Roman"/>
                <w:sz w:val="20"/>
                <w:szCs w:val="20"/>
              </w:rPr>
            </w:pPr>
          </w:p>
        </w:tc>
        <w:tc>
          <w:tcPr>
            <w:tcW w:w="3005" w:type="dxa"/>
            <w:tcBorders>
              <w:top w:val="nil"/>
              <w:left w:val="nil"/>
              <w:bottom w:val="nil"/>
              <w:right w:val="nil"/>
            </w:tcBorders>
            <w:shd w:val="clear" w:color="auto" w:fill="auto"/>
            <w:noWrap/>
            <w:vAlign w:val="bottom"/>
            <w:hideMark/>
          </w:tcPr>
          <w:p w:rsidR="00EE4C11" w:rsidRPr="00EE4C11" w:rsidRDefault="00EE4C11" w:rsidP="00EE4C11">
            <w:pPr>
              <w:spacing w:after="0" w:line="240" w:lineRule="auto"/>
              <w:rPr>
                <w:rFonts w:ascii="Times New Roman" w:hAnsi="Times New Roman"/>
                <w:color w:val="000000"/>
                <w:sz w:val="18"/>
                <w:szCs w:val="18"/>
              </w:rPr>
            </w:pPr>
            <w:r w:rsidRPr="00EE4C11">
              <w:rPr>
                <w:rFonts w:ascii="Times New Roman" w:hAnsi="Times New Roman"/>
                <w:color w:val="000000"/>
                <w:sz w:val="18"/>
                <w:szCs w:val="18"/>
              </w:rPr>
              <w:t>(тыс. рублей)</w:t>
            </w:r>
          </w:p>
        </w:tc>
      </w:tr>
      <w:tr w:rsidR="00EE4C11" w:rsidRPr="00EE4C11" w:rsidTr="00EE4C11">
        <w:trPr>
          <w:trHeight w:val="300"/>
        </w:trPr>
        <w:tc>
          <w:tcPr>
            <w:tcW w:w="4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Наименование</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Код</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Сумма</w:t>
            </w:r>
          </w:p>
        </w:tc>
      </w:tr>
      <w:tr w:rsidR="00EE4C11" w:rsidRPr="00EE4C11" w:rsidTr="00EE4C11">
        <w:trPr>
          <w:trHeight w:val="300"/>
        </w:trPr>
        <w:tc>
          <w:tcPr>
            <w:tcW w:w="4418" w:type="dxa"/>
            <w:vMerge/>
            <w:tcBorders>
              <w:top w:val="single" w:sz="4" w:space="0" w:color="auto"/>
              <w:left w:val="single" w:sz="4" w:space="0" w:color="auto"/>
              <w:bottom w:val="single" w:sz="4" w:space="0" w:color="auto"/>
              <w:right w:val="single" w:sz="4" w:space="0" w:color="auto"/>
            </w:tcBorders>
            <w:vAlign w:val="center"/>
            <w:hideMark/>
          </w:tcPr>
          <w:p w:rsidR="00EE4C11" w:rsidRPr="00EE4C11" w:rsidRDefault="00EE4C11" w:rsidP="00EE4C11">
            <w:pPr>
              <w:spacing w:after="0" w:line="240" w:lineRule="auto"/>
              <w:rPr>
                <w:rFonts w:ascii="Times New Roman" w:hAnsi="Times New Roman"/>
                <w:b/>
                <w:bCs/>
                <w:color w:val="00000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EE4C11" w:rsidRPr="00EE4C11" w:rsidRDefault="00EE4C11" w:rsidP="00EE4C11">
            <w:pPr>
              <w:spacing w:after="0" w:line="240" w:lineRule="auto"/>
              <w:rPr>
                <w:rFonts w:ascii="Times New Roman" w:hAnsi="Times New Roman"/>
                <w:b/>
                <w:bCs/>
                <w:color w:val="000000"/>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EE4C11" w:rsidRPr="00EE4C11" w:rsidRDefault="00EE4C11" w:rsidP="00EE4C11">
            <w:pPr>
              <w:spacing w:after="0" w:line="240" w:lineRule="auto"/>
              <w:rPr>
                <w:rFonts w:ascii="Times New Roman" w:hAnsi="Times New Roman"/>
                <w:b/>
                <w:bCs/>
                <w:color w:val="000000"/>
              </w:rPr>
            </w:pPr>
          </w:p>
        </w:tc>
      </w:tr>
      <w:tr w:rsidR="00EE4C11" w:rsidRPr="00EE4C11" w:rsidTr="00EE4C11">
        <w:trPr>
          <w:trHeight w:val="3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color w:val="000000"/>
              </w:rPr>
            </w:pPr>
            <w:r w:rsidRPr="00EE4C11">
              <w:rPr>
                <w:rFonts w:ascii="Times New Roman" w:hAnsi="Times New Roman"/>
                <w:b/>
                <w:bCs/>
                <w:color w:val="000000"/>
              </w:rPr>
              <w:t>Источники внутреннего финансирования дефицита бюджета</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000 01 00 00 00 00 0000 000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250,1</w:t>
            </w:r>
          </w:p>
        </w:tc>
      </w:tr>
      <w:tr w:rsidR="00EE4C11" w:rsidRPr="00EE4C11" w:rsidTr="00EE4C11">
        <w:trPr>
          <w:trHeight w:val="63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color w:val="000000"/>
                <w:sz w:val="24"/>
                <w:szCs w:val="24"/>
              </w:rPr>
            </w:pPr>
            <w:r w:rsidRPr="00EE4C11">
              <w:rPr>
                <w:rFonts w:ascii="Times New Roman" w:hAnsi="Times New Roman"/>
                <w:b/>
                <w:bCs/>
                <w:color w:val="000000"/>
                <w:sz w:val="24"/>
                <w:szCs w:val="24"/>
              </w:rPr>
              <w:t>Кредиты кредитных организаций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920 01 02 00 00 00 0000 000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68,0</w:t>
            </w:r>
          </w:p>
        </w:tc>
      </w:tr>
      <w:tr w:rsidR="00EE4C11" w:rsidRPr="00EE4C11" w:rsidTr="00EE4C11">
        <w:trPr>
          <w:trHeight w:val="6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i/>
                <w:iCs/>
                <w:color w:val="000000"/>
              </w:rPr>
            </w:pPr>
            <w:r w:rsidRPr="00EE4C11">
              <w:rPr>
                <w:rFonts w:ascii="Times New Roman" w:hAnsi="Times New Roman"/>
                <w:i/>
                <w:iCs/>
                <w:color w:val="000000"/>
              </w:rPr>
              <w:t>Привлечение кредитов от  кредитных организаций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920 01 02 00 00 00 0000 700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68,0</w:t>
            </w:r>
          </w:p>
        </w:tc>
      </w:tr>
      <w:tr w:rsidR="00EE4C11" w:rsidRPr="00EE4C11" w:rsidTr="00EE4C11">
        <w:trPr>
          <w:trHeight w:val="63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Привлечение сельскими поселениями кредитов от  кредитных организаций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920 01 02 00 00 10 0000 710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68,0</w:t>
            </w:r>
          </w:p>
        </w:tc>
      </w:tr>
      <w:tr w:rsidR="00EE4C11" w:rsidRPr="00EE4C11" w:rsidTr="00EE4C11">
        <w:trPr>
          <w:trHeight w:val="705"/>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i/>
                <w:iCs/>
                <w:color w:val="000000"/>
              </w:rPr>
            </w:pPr>
            <w:r w:rsidRPr="00EE4C11">
              <w:rPr>
                <w:rFonts w:ascii="Times New Roman" w:hAnsi="Times New Roman"/>
                <w:i/>
                <w:iCs/>
                <w:color w:val="000000"/>
              </w:rPr>
              <w:t>Погашение кредитов, предоставленных  кредитными организациями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920 01 02 00 00 00 0000 800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0,0</w:t>
            </w:r>
          </w:p>
        </w:tc>
      </w:tr>
      <w:tr w:rsidR="00EE4C11" w:rsidRPr="00EE4C11" w:rsidTr="00EE4C11">
        <w:trPr>
          <w:trHeight w:val="675"/>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Погашение сельскими поселениями кредитов от кредитных организаций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920 01 02 00 00 10 0000 810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w:t>
            </w:r>
          </w:p>
        </w:tc>
      </w:tr>
      <w:tr w:rsidR="00EE4C11" w:rsidRPr="00EE4C11" w:rsidTr="00EE4C11">
        <w:trPr>
          <w:trHeight w:val="63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color w:val="000000"/>
                <w:sz w:val="24"/>
                <w:szCs w:val="24"/>
              </w:rPr>
            </w:pPr>
            <w:r w:rsidRPr="00EE4C11">
              <w:rPr>
                <w:rFonts w:ascii="Times New Roman" w:hAnsi="Times New Roman"/>
                <w:b/>
                <w:bCs/>
                <w:color w:val="000000"/>
                <w:sz w:val="24"/>
                <w:szCs w:val="24"/>
              </w:rPr>
              <w:t xml:space="preserve">Бюджетные кредиты из других бюджетов бюджетной системы Российской Федерации </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920 01 03 00 00 00 0000 000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i/>
                <w:iCs/>
                <w:color w:val="000000"/>
              </w:rPr>
            </w:pPr>
            <w:r w:rsidRPr="00EE4C11">
              <w:rPr>
                <w:rFonts w:ascii="Times New Roman" w:hAnsi="Times New Roman"/>
                <w:b/>
                <w:bCs/>
                <w:i/>
                <w:iCs/>
                <w:color w:val="000000"/>
              </w:rPr>
              <w:t>0,0</w:t>
            </w:r>
          </w:p>
        </w:tc>
      </w:tr>
      <w:tr w:rsidR="00EE4C11" w:rsidRPr="00EE4C11" w:rsidTr="00EE4C11">
        <w:trPr>
          <w:trHeight w:val="645"/>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Бюджетные кредиты из других бюджетов бюджетной системы Российской Федерации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920 01 03 01 00 00 0000 000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w:t>
            </w:r>
          </w:p>
        </w:tc>
      </w:tr>
      <w:tr w:rsidR="00EE4C11" w:rsidRPr="00EE4C11" w:rsidTr="00EE4C11">
        <w:trPr>
          <w:trHeight w:val="9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i/>
                <w:iCs/>
                <w:color w:val="000000"/>
              </w:rPr>
            </w:pPr>
            <w:r w:rsidRPr="00EE4C11">
              <w:rPr>
                <w:rFonts w:ascii="Times New Roman" w:hAnsi="Times New Roman"/>
                <w:i/>
                <w:iCs/>
                <w:color w:val="000000"/>
              </w:rPr>
              <w:t>Привлечение бюджетных  кредитов из других бюджетов бюджетной системы Российской Федерации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920 01 03 01 00 00 0000 700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0,0</w:t>
            </w:r>
          </w:p>
        </w:tc>
      </w:tr>
      <w:tr w:rsidR="00EE4C11" w:rsidRPr="00EE4C11" w:rsidTr="00EE4C11">
        <w:trPr>
          <w:trHeight w:val="9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lastRenderedPageBreak/>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920 01 03 01 00 10 0000 710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w:t>
            </w:r>
          </w:p>
        </w:tc>
      </w:tr>
      <w:tr w:rsidR="00EE4C11" w:rsidRPr="00EE4C11" w:rsidTr="00EE4C11">
        <w:trPr>
          <w:trHeight w:val="1005"/>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i/>
                <w:iCs/>
                <w:color w:val="000000"/>
              </w:rPr>
            </w:pPr>
            <w:r w:rsidRPr="00EE4C11">
              <w:rPr>
                <w:rFonts w:ascii="Times New Roman" w:hAnsi="Times New Roman"/>
                <w:i/>
                <w:iCs/>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920 01 03 01 00 00 0000 800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0,0</w:t>
            </w:r>
          </w:p>
        </w:tc>
      </w:tr>
      <w:tr w:rsidR="00EE4C11" w:rsidRPr="00EE4C11" w:rsidTr="00EE4C11">
        <w:trPr>
          <w:trHeight w:val="9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920 01 03 01 00 10 0000 810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w:t>
            </w:r>
          </w:p>
        </w:tc>
      </w:tr>
      <w:tr w:rsidR="00EE4C11" w:rsidRPr="00EE4C11" w:rsidTr="00EE4C11">
        <w:trPr>
          <w:trHeight w:val="63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b/>
                <w:bCs/>
                <w:color w:val="000000"/>
                <w:sz w:val="24"/>
                <w:szCs w:val="24"/>
              </w:rPr>
            </w:pPr>
            <w:r w:rsidRPr="00EE4C11">
              <w:rPr>
                <w:rFonts w:ascii="Times New Roman" w:hAnsi="Times New Roman"/>
                <w:b/>
                <w:bCs/>
                <w:color w:val="000000"/>
                <w:sz w:val="24"/>
                <w:szCs w:val="24"/>
              </w:rPr>
              <w:t>Изменение остатков средств на счетах по учету средств бюджета</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 xml:space="preserve">000 01 05 00 00 00 0000 000 </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b/>
                <w:bCs/>
                <w:color w:val="000000"/>
              </w:rPr>
            </w:pPr>
            <w:r w:rsidRPr="00EE4C11">
              <w:rPr>
                <w:rFonts w:ascii="Times New Roman" w:hAnsi="Times New Roman"/>
                <w:b/>
                <w:bCs/>
                <w:color w:val="000000"/>
              </w:rPr>
              <w:t>182,1</w:t>
            </w:r>
          </w:p>
        </w:tc>
      </w:tr>
      <w:tr w:rsidR="00EE4C11" w:rsidRPr="00EE4C11" w:rsidTr="00EE4C11">
        <w:trPr>
          <w:trHeight w:val="409"/>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i/>
                <w:iCs/>
                <w:color w:val="000000"/>
              </w:rPr>
            </w:pPr>
            <w:r w:rsidRPr="00EE4C11">
              <w:rPr>
                <w:rFonts w:ascii="Times New Roman" w:hAnsi="Times New Roman"/>
                <w:i/>
                <w:iCs/>
                <w:color w:val="000000"/>
              </w:rPr>
              <w:t>Увеличение остатков средств бюджетов</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000 01 05 00 00 00 0000 500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-21 024,5</w:t>
            </w:r>
          </w:p>
        </w:tc>
      </w:tr>
      <w:tr w:rsidR="00EE4C11" w:rsidRPr="00EE4C11" w:rsidTr="00EE4C11">
        <w:trPr>
          <w:trHeight w:val="3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Увеличение прочих остатков средств бюджетов</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000 01 05 02 00 00 0000 500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-21 024,5</w:t>
            </w:r>
          </w:p>
        </w:tc>
      </w:tr>
      <w:tr w:rsidR="00EE4C11" w:rsidRPr="00EE4C11" w:rsidTr="00EE4C11">
        <w:trPr>
          <w:trHeight w:val="334"/>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Увеличение прочих остатков денежных средств бюджетов</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000 01 05 02 01 00 0000 510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-21 024,5</w:t>
            </w:r>
          </w:p>
        </w:tc>
      </w:tr>
      <w:tr w:rsidR="00EE4C11" w:rsidRPr="00EE4C11" w:rsidTr="00EE4C11">
        <w:trPr>
          <w:trHeight w:val="6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Увеличение прочих остатков денежных средств бюджетов сельских поселений</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000 01 05 02 01 10 0000 510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-21 024,5</w:t>
            </w:r>
          </w:p>
        </w:tc>
      </w:tr>
      <w:tr w:rsidR="00EE4C11" w:rsidRPr="00EE4C11" w:rsidTr="00EE4C11">
        <w:trPr>
          <w:trHeight w:val="345"/>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i/>
                <w:iCs/>
                <w:color w:val="000000"/>
              </w:rPr>
            </w:pPr>
            <w:r w:rsidRPr="00EE4C11">
              <w:rPr>
                <w:rFonts w:ascii="Times New Roman" w:hAnsi="Times New Roman"/>
                <w:i/>
                <w:iCs/>
                <w:color w:val="000000"/>
              </w:rPr>
              <w:t>Уменьшение  остатков  средств  бюджетов</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000 01 05 00 00 00 0000 600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i/>
                <w:iCs/>
                <w:color w:val="000000"/>
              </w:rPr>
            </w:pPr>
            <w:r w:rsidRPr="00EE4C11">
              <w:rPr>
                <w:rFonts w:ascii="Times New Roman" w:hAnsi="Times New Roman"/>
                <w:i/>
                <w:iCs/>
                <w:color w:val="000000"/>
              </w:rPr>
              <w:t>21 206,6</w:t>
            </w:r>
          </w:p>
        </w:tc>
      </w:tr>
      <w:tr w:rsidR="00EE4C11" w:rsidRPr="00EE4C11" w:rsidTr="00EE4C11">
        <w:trPr>
          <w:trHeight w:val="3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Уменьшение прочих остатков средств бюджетов</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000 01 05 02 00 00 0000 600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21 206,6</w:t>
            </w:r>
          </w:p>
        </w:tc>
      </w:tr>
      <w:tr w:rsidR="00EE4C11" w:rsidRPr="00EE4C11" w:rsidTr="00EE4C11">
        <w:trPr>
          <w:trHeight w:val="334"/>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Уменьшение прочих остатков денежных средств бюджетов</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000 01 05 02 01 00 0000 610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21 206,6</w:t>
            </w:r>
          </w:p>
        </w:tc>
      </w:tr>
      <w:tr w:rsidR="00EE4C11" w:rsidRPr="00EE4C11" w:rsidTr="00EE4C11">
        <w:trPr>
          <w:trHeight w:val="600"/>
        </w:trPr>
        <w:tc>
          <w:tcPr>
            <w:tcW w:w="4418" w:type="dxa"/>
            <w:tcBorders>
              <w:top w:val="nil"/>
              <w:left w:val="single" w:sz="4" w:space="0" w:color="auto"/>
              <w:bottom w:val="single" w:sz="4" w:space="0" w:color="auto"/>
              <w:right w:val="single" w:sz="4" w:space="0" w:color="auto"/>
            </w:tcBorders>
            <w:shd w:val="clear" w:color="auto" w:fill="auto"/>
            <w:hideMark/>
          </w:tcPr>
          <w:p w:rsidR="00EE4C11" w:rsidRPr="00EE4C11" w:rsidRDefault="00EE4C11" w:rsidP="00EE4C11">
            <w:pPr>
              <w:spacing w:after="0" w:line="240" w:lineRule="auto"/>
              <w:rPr>
                <w:rFonts w:ascii="Times New Roman" w:hAnsi="Times New Roman"/>
                <w:color w:val="000000"/>
              </w:rPr>
            </w:pPr>
            <w:r w:rsidRPr="00EE4C11">
              <w:rPr>
                <w:rFonts w:ascii="Times New Roman" w:hAnsi="Times New Roman"/>
                <w:color w:val="000000"/>
              </w:rPr>
              <w:t>Уменьшение прочих остатков денежных средств бюджетов сельских поселений</w:t>
            </w:r>
          </w:p>
        </w:tc>
        <w:tc>
          <w:tcPr>
            <w:tcW w:w="2266"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000 01 05 02 01 10 0000 610</w:t>
            </w:r>
          </w:p>
        </w:tc>
        <w:tc>
          <w:tcPr>
            <w:tcW w:w="3005" w:type="dxa"/>
            <w:tcBorders>
              <w:top w:val="nil"/>
              <w:left w:val="nil"/>
              <w:bottom w:val="single" w:sz="4" w:space="0" w:color="auto"/>
              <w:right w:val="single" w:sz="4" w:space="0" w:color="auto"/>
            </w:tcBorders>
            <w:shd w:val="clear" w:color="auto" w:fill="auto"/>
            <w:hideMark/>
          </w:tcPr>
          <w:p w:rsidR="00EE4C11" w:rsidRPr="00EE4C11" w:rsidRDefault="00EE4C11" w:rsidP="00EE4C11">
            <w:pPr>
              <w:spacing w:after="0" w:line="240" w:lineRule="auto"/>
              <w:jc w:val="center"/>
              <w:rPr>
                <w:rFonts w:ascii="Times New Roman" w:hAnsi="Times New Roman"/>
                <w:color w:val="000000"/>
              </w:rPr>
            </w:pPr>
            <w:r w:rsidRPr="00EE4C11">
              <w:rPr>
                <w:rFonts w:ascii="Times New Roman" w:hAnsi="Times New Roman"/>
                <w:color w:val="000000"/>
              </w:rPr>
              <w:t>21 206,6</w:t>
            </w:r>
          </w:p>
        </w:tc>
      </w:tr>
    </w:tbl>
    <w:p w:rsidR="003B46C7" w:rsidRPr="00AB7313" w:rsidRDefault="003B46C7" w:rsidP="00EE4C11">
      <w:pPr>
        <w:widowControl w:val="0"/>
        <w:autoSpaceDE w:val="0"/>
        <w:autoSpaceDN w:val="0"/>
        <w:adjustRightInd w:val="0"/>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autoSpaceDE w:val="0"/>
        <w:autoSpaceDN w:val="0"/>
        <w:adjustRightInd w:val="0"/>
        <w:jc w:val="right"/>
        <w:rPr>
          <w:rFonts w:cs="Calibri"/>
          <w:sz w:val="24"/>
          <w:szCs w:val="24"/>
        </w:rPr>
      </w:pPr>
    </w:p>
    <w:p w:rsidR="003B46C7" w:rsidRPr="00AB7313" w:rsidRDefault="003B46C7" w:rsidP="003B46C7">
      <w:pPr>
        <w:widowControl w:val="0"/>
        <w:tabs>
          <w:tab w:val="left" w:pos="6907"/>
        </w:tabs>
        <w:autoSpaceDE w:val="0"/>
        <w:autoSpaceDN w:val="0"/>
        <w:adjustRightInd w:val="0"/>
        <w:rPr>
          <w:sz w:val="24"/>
          <w:szCs w:val="24"/>
        </w:rPr>
      </w:pPr>
    </w:p>
    <w:p w:rsidR="00A076B2" w:rsidRPr="00A076B2" w:rsidRDefault="00A076B2" w:rsidP="00A076B2">
      <w:pPr>
        <w:pStyle w:val="1"/>
        <w:rPr>
          <w:sz w:val="24"/>
        </w:rPr>
      </w:pPr>
      <w:r w:rsidRPr="00A076B2">
        <w:rPr>
          <w:sz w:val="24"/>
        </w:rPr>
        <w:lastRenderedPageBreak/>
        <w:t>Иркутская область</w:t>
      </w:r>
    </w:p>
    <w:p w:rsidR="00A076B2" w:rsidRPr="00A076B2" w:rsidRDefault="00A076B2" w:rsidP="00A076B2">
      <w:pPr>
        <w:spacing w:after="0" w:line="240" w:lineRule="auto"/>
        <w:jc w:val="center"/>
        <w:rPr>
          <w:rFonts w:ascii="Times New Roman" w:hAnsi="Times New Roman"/>
          <w:b/>
          <w:sz w:val="24"/>
          <w:szCs w:val="24"/>
        </w:rPr>
      </w:pPr>
      <w:proofErr w:type="spellStart"/>
      <w:r w:rsidRPr="00A076B2">
        <w:rPr>
          <w:rFonts w:ascii="Times New Roman" w:hAnsi="Times New Roman"/>
          <w:b/>
          <w:sz w:val="24"/>
          <w:szCs w:val="24"/>
        </w:rPr>
        <w:t>Тулунский</w:t>
      </w:r>
      <w:proofErr w:type="spellEnd"/>
      <w:r w:rsidRPr="00A076B2">
        <w:rPr>
          <w:rFonts w:ascii="Times New Roman" w:hAnsi="Times New Roman"/>
          <w:b/>
          <w:sz w:val="24"/>
          <w:szCs w:val="24"/>
        </w:rPr>
        <w:t xml:space="preserve"> район</w:t>
      </w:r>
    </w:p>
    <w:p w:rsidR="00A076B2" w:rsidRPr="00A076B2" w:rsidRDefault="00A076B2" w:rsidP="00A076B2">
      <w:pPr>
        <w:spacing w:after="0" w:line="240" w:lineRule="auto"/>
        <w:jc w:val="center"/>
        <w:rPr>
          <w:rFonts w:ascii="Times New Roman" w:hAnsi="Times New Roman"/>
          <w:b/>
          <w:sz w:val="24"/>
          <w:szCs w:val="24"/>
        </w:rPr>
      </w:pPr>
    </w:p>
    <w:p w:rsidR="00A076B2" w:rsidRPr="00A076B2" w:rsidRDefault="00A076B2" w:rsidP="00A076B2">
      <w:pPr>
        <w:pStyle w:val="2"/>
        <w:rPr>
          <w:sz w:val="24"/>
        </w:rPr>
      </w:pPr>
      <w:r w:rsidRPr="00A076B2">
        <w:rPr>
          <w:sz w:val="24"/>
        </w:rPr>
        <w:t xml:space="preserve">  ДУМА ЕДОГОНСКОГО СЕЛЬСКОГО ПОСЕЛЕНИЯ</w:t>
      </w:r>
    </w:p>
    <w:p w:rsidR="00A076B2" w:rsidRPr="00A076B2" w:rsidRDefault="00A076B2" w:rsidP="00A076B2">
      <w:pPr>
        <w:tabs>
          <w:tab w:val="left" w:pos="3720"/>
        </w:tabs>
        <w:spacing w:after="0" w:line="240" w:lineRule="auto"/>
        <w:jc w:val="center"/>
        <w:rPr>
          <w:rFonts w:ascii="Times New Roman" w:hAnsi="Times New Roman"/>
          <w:b/>
          <w:sz w:val="24"/>
          <w:szCs w:val="24"/>
        </w:rPr>
      </w:pPr>
    </w:p>
    <w:p w:rsidR="00A076B2" w:rsidRPr="00A076B2" w:rsidRDefault="00A076B2" w:rsidP="00A076B2">
      <w:pPr>
        <w:spacing w:after="0" w:line="240" w:lineRule="auto"/>
        <w:jc w:val="center"/>
        <w:rPr>
          <w:rFonts w:ascii="Times New Roman" w:hAnsi="Times New Roman"/>
          <w:b/>
          <w:sz w:val="24"/>
          <w:szCs w:val="24"/>
        </w:rPr>
      </w:pPr>
      <w:r w:rsidRPr="00A076B2">
        <w:rPr>
          <w:rFonts w:ascii="Times New Roman" w:hAnsi="Times New Roman"/>
          <w:b/>
          <w:sz w:val="24"/>
          <w:szCs w:val="24"/>
        </w:rPr>
        <w:t>РЕШЕНИЕ</w:t>
      </w:r>
    </w:p>
    <w:p w:rsidR="00A076B2" w:rsidRPr="00A076B2" w:rsidRDefault="00A076B2" w:rsidP="00A076B2">
      <w:pPr>
        <w:spacing w:after="0" w:line="240" w:lineRule="auto"/>
        <w:jc w:val="center"/>
        <w:rPr>
          <w:rFonts w:ascii="Times New Roman" w:hAnsi="Times New Roman"/>
          <w:b/>
          <w:sz w:val="24"/>
          <w:szCs w:val="24"/>
        </w:rPr>
      </w:pPr>
    </w:p>
    <w:p w:rsidR="00A076B2" w:rsidRPr="00A076B2" w:rsidRDefault="00A076B2" w:rsidP="00A076B2">
      <w:pPr>
        <w:spacing w:after="0" w:line="240" w:lineRule="auto"/>
        <w:rPr>
          <w:rFonts w:ascii="Times New Roman" w:hAnsi="Times New Roman"/>
          <w:b/>
          <w:sz w:val="24"/>
          <w:szCs w:val="24"/>
        </w:rPr>
      </w:pPr>
      <w:r w:rsidRPr="00A076B2">
        <w:rPr>
          <w:rFonts w:ascii="Times New Roman" w:hAnsi="Times New Roman"/>
          <w:b/>
          <w:sz w:val="24"/>
          <w:szCs w:val="24"/>
        </w:rPr>
        <w:t xml:space="preserve">      «24» декабря 2024г.                                                                       № 35</w:t>
      </w:r>
    </w:p>
    <w:p w:rsidR="00A076B2" w:rsidRPr="00A076B2" w:rsidRDefault="00A076B2" w:rsidP="00A076B2">
      <w:pPr>
        <w:spacing w:after="0" w:line="240" w:lineRule="auto"/>
        <w:jc w:val="center"/>
        <w:rPr>
          <w:rFonts w:ascii="Times New Roman" w:hAnsi="Times New Roman"/>
          <w:b/>
          <w:sz w:val="24"/>
          <w:szCs w:val="24"/>
        </w:rPr>
      </w:pPr>
    </w:p>
    <w:p w:rsidR="00A076B2" w:rsidRPr="00A076B2" w:rsidRDefault="00A076B2" w:rsidP="00A076B2">
      <w:pPr>
        <w:spacing w:after="0" w:line="240" w:lineRule="auto"/>
        <w:jc w:val="center"/>
        <w:rPr>
          <w:rFonts w:ascii="Times New Roman" w:hAnsi="Times New Roman"/>
          <w:b/>
          <w:sz w:val="24"/>
          <w:szCs w:val="24"/>
        </w:rPr>
      </w:pPr>
      <w:r w:rsidRPr="00A076B2">
        <w:rPr>
          <w:rFonts w:ascii="Times New Roman" w:hAnsi="Times New Roman"/>
          <w:b/>
          <w:sz w:val="24"/>
          <w:szCs w:val="24"/>
        </w:rPr>
        <w:t>с. Едогон</w:t>
      </w:r>
    </w:p>
    <w:p w:rsidR="00A076B2" w:rsidRPr="00A076B2" w:rsidRDefault="00A076B2" w:rsidP="00A076B2">
      <w:pPr>
        <w:spacing w:after="0" w:line="240" w:lineRule="auto"/>
        <w:rPr>
          <w:rFonts w:ascii="Times New Roman" w:hAnsi="Times New Roman"/>
          <w:sz w:val="24"/>
          <w:szCs w:val="24"/>
        </w:rPr>
      </w:pPr>
    </w:p>
    <w:p w:rsidR="00A076B2" w:rsidRPr="00A076B2" w:rsidRDefault="00A076B2" w:rsidP="00A076B2">
      <w:pPr>
        <w:tabs>
          <w:tab w:val="left" w:pos="142"/>
          <w:tab w:val="left" w:pos="1276"/>
        </w:tabs>
        <w:spacing w:after="0" w:line="240" w:lineRule="auto"/>
        <w:ind w:firstLine="567"/>
        <w:outlineLvl w:val="0"/>
        <w:rPr>
          <w:rFonts w:ascii="Times New Roman" w:hAnsi="Times New Roman"/>
          <w:b/>
          <w:sz w:val="24"/>
          <w:szCs w:val="24"/>
        </w:rPr>
      </w:pPr>
      <w:r w:rsidRPr="00A076B2">
        <w:rPr>
          <w:rFonts w:ascii="Times New Roman" w:hAnsi="Times New Roman"/>
          <w:b/>
          <w:sz w:val="24"/>
          <w:szCs w:val="24"/>
        </w:rPr>
        <w:t>О бюджете Едогонского</w:t>
      </w:r>
    </w:p>
    <w:p w:rsidR="00A076B2" w:rsidRPr="00A076B2" w:rsidRDefault="00A076B2" w:rsidP="00A076B2">
      <w:pPr>
        <w:tabs>
          <w:tab w:val="left" w:pos="142"/>
          <w:tab w:val="left" w:pos="1276"/>
        </w:tabs>
        <w:spacing w:after="0" w:line="240" w:lineRule="auto"/>
        <w:ind w:firstLine="567"/>
        <w:outlineLvl w:val="0"/>
        <w:rPr>
          <w:rFonts w:ascii="Times New Roman" w:hAnsi="Times New Roman"/>
          <w:b/>
          <w:sz w:val="24"/>
          <w:szCs w:val="24"/>
        </w:rPr>
      </w:pPr>
      <w:r w:rsidRPr="00A076B2">
        <w:rPr>
          <w:rFonts w:ascii="Times New Roman" w:hAnsi="Times New Roman"/>
          <w:b/>
          <w:sz w:val="24"/>
          <w:szCs w:val="24"/>
        </w:rPr>
        <w:t>муниципального образования</w:t>
      </w:r>
    </w:p>
    <w:p w:rsidR="00A076B2" w:rsidRPr="00A076B2" w:rsidRDefault="00A076B2" w:rsidP="00A076B2">
      <w:pPr>
        <w:tabs>
          <w:tab w:val="left" w:pos="142"/>
          <w:tab w:val="left" w:pos="1276"/>
        </w:tabs>
        <w:spacing w:after="0" w:line="240" w:lineRule="auto"/>
        <w:ind w:firstLine="567"/>
        <w:outlineLvl w:val="0"/>
        <w:rPr>
          <w:rFonts w:ascii="Times New Roman" w:hAnsi="Times New Roman"/>
          <w:b/>
          <w:sz w:val="24"/>
          <w:szCs w:val="24"/>
        </w:rPr>
      </w:pPr>
      <w:r w:rsidRPr="00A076B2">
        <w:rPr>
          <w:rFonts w:ascii="Times New Roman" w:hAnsi="Times New Roman"/>
          <w:b/>
          <w:sz w:val="24"/>
          <w:szCs w:val="24"/>
        </w:rPr>
        <w:t>на 2025 год и на плановый</w:t>
      </w:r>
    </w:p>
    <w:p w:rsidR="00A076B2" w:rsidRPr="00A076B2" w:rsidRDefault="00A076B2" w:rsidP="00A076B2">
      <w:pPr>
        <w:tabs>
          <w:tab w:val="left" w:pos="142"/>
          <w:tab w:val="left" w:pos="1276"/>
        </w:tabs>
        <w:spacing w:after="0" w:line="240" w:lineRule="auto"/>
        <w:ind w:firstLine="567"/>
        <w:outlineLvl w:val="0"/>
        <w:rPr>
          <w:rFonts w:ascii="Times New Roman" w:hAnsi="Times New Roman"/>
          <w:b/>
          <w:sz w:val="24"/>
          <w:szCs w:val="24"/>
        </w:rPr>
      </w:pPr>
      <w:r w:rsidRPr="00A076B2">
        <w:rPr>
          <w:rFonts w:ascii="Times New Roman" w:hAnsi="Times New Roman"/>
          <w:b/>
          <w:sz w:val="24"/>
          <w:szCs w:val="24"/>
        </w:rPr>
        <w:t>период 2026 и 2027 годов</w:t>
      </w:r>
    </w:p>
    <w:p w:rsidR="00A076B2" w:rsidRPr="00A076B2" w:rsidRDefault="00A076B2" w:rsidP="00A076B2">
      <w:pPr>
        <w:tabs>
          <w:tab w:val="left" w:pos="142"/>
          <w:tab w:val="left" w:pos="1276"/>
        </w:tabs>
        <w:spacing w:after="0" w:line="240" w:lineRule="auto"/>
        <w:ind w:firstLine="567"/>
        <w:jc w:val="both"/>
        <w:rPr>
          <w:rFonts w:ascii="Times New Roman" w:hAnsi="Times New Roman"/>
          <w:sz w:val="24"/>
          <w:szCs w:val="24"/>
        </w:rPr>
      </w:pPr>
    </w:p>
    <w:p w:rsidR="00A076B2" w:rsidRPr="00A076B2" w:rsidRDefault="00A076B2" w:rsidP="00A076B2">
      <w:pPr>
        <w:tabs>
          <w:tab w:val="left" w:pos="142"/>
          <w:tab w:val="left" w:pos="1276"/>
        </w:tabs>
        <w:spacing w:after="0" w:line="240" w:lineRule="auto"/>
        <w:ind w:firstLine="567"/>
        <w:jc w:val="both"/>
        <w:rPr>
          <w:rFonts w:ascii="Times New Roman" w:hAnsi="Times New Roman"/>
          <w:sz w:val="24"/>
          <w:szCs w:val="24"/>
        </w:rPr>
      </w:pPr>
      <w:r w:rsidRPr="00A076B2">
        <w:rPr>
          <w:rFonts w:ascii="Times New Roman" w:hAnsi="Times New Roman"/>
          <w:sz w:val="24"/>
          <w:szCs w:val="24"/>
        </w:rPr>
        <w:t>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2025 год и на плановый период 2026 и 2027 годов», решением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 Едогонском муниципальном образовании, статьями 33, 48 Устава Едогонского муниципального образования, Дума Едогонского сельского поселения</w:t>
      </w:r>
    </w:p>
    <w:p w:rsidR="00A076B2" w:rsidRPr="00A076B2" w:rsidRDefault="00A076B2" w:rsidP="00A076B2">
      <w:pPr>
        <w:tabs>
          <w:tab w:val="left" w:pos="142"/>
          <w:tab w:val="left" w:pos="1276"/>
        </w:tabs>
        <w:spacing w:after="0" w:line="240" w:lineRule="auto"/>
        <w:ind w:firstLine="567"/>
        <w:jc w:val="center"/>
        <w:rPr>
          <w:rFonts w:ascii="Times New Roman" w:hAnsi="Times New Roman"/>
          <w:sz w:val="24"/>
          <w:szCs w:val="24"/>
        </w:rPr>
      </w:pPr>
    </w:p>
    <w:p w:rsidR="00A076B2" w:rsidRPr="00A076B2" w:rsidRDefault="00A076B2" w:rsidP="00A076B2">
      <w:pPr>
        <w:tabs>
          <w:tab w:val="left" w:pos="142"/>
          <w:tab w:val="left" w:pos="1276"/>
        </w:tabs>
        <w:spacing w:after="0" w:line="240" w:lineRule="auto"/>
        <w:ind w:firstLine="567"/>
        <w:jc w:val="center"/>
        <w:rPr>
          <w:rFonts w:ascii="Times New Roman" w:hAnsi="Times New Roman"/>
          <w:sz w:val="24"/>
          <w:szCs w:val="24"/>
        </w:rPr>
      </w:pPr>
      <w:r w:rsidRPr="00A076B2">
        <w:rPr>
          <w:rFonts w:ascii="Times New Roman" w:hAnsi="Times New Roman"/>
          <w:sz w:val="24"/>
          <w:szCs w:val="24"/>
        </w:rPr>
        <w:t>Р Е Ш И Л А:</w:t>
      </w:r>
    </w:p>
    <w:p w:rsidR="00A076B2" w:rsidRPr="00A076B2" w:rsidRDefault="00A076B2" w:rsidP="00A076B2">
      <w:pPr>
        <w:tabs>
          <w:tab w:val="left" w:pos="142"/>
          <w:tab w:val="left" w:pos="1276"/>
        </w:tabs>
        <w:spacing w:after="0" w:line="240" w:lineRule="auto"/>
        <w:ind w:firstLine="567"/>
        <w:jc w:val="both"/>
        <w:rPr>
          <w:rFonts w:ascii="Times New Roman" w:hAnsi="Times New Roman"/>
          <w:sz w:val="24"/>
          <w:szCs w:val="24"/>
        </w:rPr>
      </w:pPr>
    </w:p>
    <w:p w:rsidR="00A076B2" w:rsidRPr="00A076B2" w:rsidRDefault="00A076B2" w:rsidP="00A076B2">
      <w:pPr>
        <w:numPr>
          <w:ilvl w:val="0"/>
          <w:numId w:val="17"/>
        </w:numPr>
        <w:tabs>
          <w:tab w:val="clear" w:pos="540"/>
          <w:tab w:val="left" w:pos="142"/>
          <w:tab w:val="num" w:pos="502"/>
          <w:tab w:val="num" w:pos="786"/>
          <w:tab w:val="left" w:pos="1276"/>
        </w:tabs>
        <w:spacing w:after="0" w:line="240" w:lineRule="auto"/>
        <w:ind w:left="0" w:firstLine="567"/>
        <w:jc w:val="both"/>
        <w:outlineLvl w:val="0"/>
        <w:rPr>
          <w:rFonts w:ascii="Times New Roman" w:hAnsi="Times New Roman"/>
          <w:sz w:val="24"/>
          <w:szCs w:val="24"/>
        </w:rPr>
      </w:pPr>
      <w:r w:rsidRPr="00A076B2">
        <w:rPr>
          <w:rFonts w:ascii="Times New Roman" w:hAnsi="Times New Roman"/>
          <w:sz w:val="24"/>
          <w:szCs w:val="24"/>
        </w:rPr>
        <w:t>Утвердить основные характеристики бюджета Едогонского муниципального образования (далее местный бюджет) на 2025 год:</w:t>
      </w:r>
    </w:p>
    <w:p w:rsidR="00A076B2" w:rsidRPr="00A076B2" w:rsidRDefault="00A076B2" w:rsidP="00A076B2">
      <w:pPr>
        <w:numPr>
          <w:ilvl w:val="0"/>
          <w:numId w:val="18"/>
        </w:numPr>
        <w:tabs>
          <w:tab w:val="left" w:pos="142"/>
          <w:tab w:val="left" w:pos="851"/>
        </w:tabs>
        <w:spacing w:after="0" w:line="240" w:lineRule="auto"/>
        <w:ind w:left="0" w:firstLine="567"/>
        <w:jc w:val="both"/>
        <w:outlineLvl w:val="0"/>
        <w:rPr>
          <w:rFonts w:ascii="Times New Roman" w:hAnsi="Times New Roman"/>
          <w:sz w:val="24"/>
          <w:szCs w:val="24"/>
        </w:rPr>
      </w:pPr>
      <w:r w:rsidRPr="00A076B2">
        <w:rPr>
          <w:rFonts w:ascii="Times New Roman" w:hAnsi="Times New Roman"/>
          <w:sz w:val="24"/>
          <w:szCs w:val="24"/>
        </w:rPr>
        <w:t>общий объем доходов в сумме 17 001,3 тыс. руб., в том числе безвозмездные поступления в сумме 16 380,1 тыс. руб., из них межбюджетные трансферты из областного бюджета в сумме 648,9 тыс. руб., из районного бюджета 15 731,2 тыс. руб.;</w:t>
      </w:r>
    </w:p>
    <w:p w:rsidR="00A076B2" w:rsidRPr="00A076B2" w:rsidRDefault="00A076B2" w:rsidP="00A076B2">
      <w:pPr>
        <w:numPr>
          <w:ilvl w:val="0"/>
          <w:numId w:val="18"/>
        </w:numPr>
        <w:tabs>
          <w:tab w:val="clear" w:pos="720"/>
          <w:tab w:val="left" w:pos="142"/>
          <w:tab w:val="num" w:pos="900"/>
          <w:tab w:val="left" w:pos="1276"/>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общий объем расходов в сумме 17 022,3 тыс. руб.;</w:t>
      </w:r>
    </w:p>
    <w:p w:rsidR="00A076B2" w:rsidRPr="00A076B2" w:rsidRDefault="00A076B2" w:rsidP="00A076B2">
      <w:pPr>
        <w:numPr>
          <w:ilvl w:val="0"/>
          <w:numId w:val="18"/>
        </w:numPr>
        <w:tabs>
          <w:tab w:val="clear" w:pos="720"/>
          <w:tab w:val="left" w:pos="142"/>
          <w:tab w:val="num" w:pos="90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размер дефицита в сумме 21,0 тыс. руб. или 3,4 % утвержденного общего годового объема доходов местного бюджета без учета утвержденного объема безвозмездных поступлений.</w:t>
      </w:r>
    </w:p>
    <w:p w:rsidR="00A076B2" w:rsidRPr="00A076B2" w:rsidRDefault="00A076B2" w:rsidP="00A076B2">
      <w:pPr>
        <w:numPr>
          <w:ilvl w:val="0"/>
          <w:numId w:val="17"/>
        </w:numPr>
        <w:tabs>
          <w:tab w:val="clear" w:pos="540"/>
          <w:tab w:val="left" w:pos="142"/>
          <w:tab w:val="num" w:pos="502"/>
          <w:tab w:val="num" w:pos="786"/>
          <w:tab w:val="left" w:pos="1276"/>
        </w:tabs>
        <w:spacing w:after="0" w:line="240" w:lineRule="auto"/>
        <w:ind w:left="0" w:firstLine="567"/>
        <w:jc w:val="both"/>
        <w:outlineLvl w:val="0"/>
        <w:rPr>
          <w:rFonts w:ascii="Times New Roman" w:hAnsi="Times New Roman"/>
          <w:sz w:val="24"/>
          <w:szCs w:val="24"/>
        </w:rPr>
      </w:pPr>
      <w:r w:rsidRPr="00A076B2">
        <w:rPr>
          <w:rFonts w:ascii="Times New Roman" w:hAnsi="Times New Roman"/>
          <w:sz w:val="24"/>
          <w:szCs w:val="24"/>
        </w:rPr>
        <w:t>Утвердить основные характеристики бюджета Едогонского муниципального образования на</w:t>
      </w:r>
      <w:r w:rsidRPr="00A076B2">
        <w:rPr>
          <w:rFonts w:ascii="Times New Roman" w:hAnsi="Times New Roman"/>
          <w:b/>
          <w:sz w:val="24"/>
          <w:szCs w:val="24"/>
        </w:rPr>
        <w:t xml:space="preserve"> </w:t>
      </w:r>
      <w:r w:rsidRPr="00A076B2">
        <w:rPr>
          <w:rFonts w:ascii="Times New Roman" w:hAnsi="Times New Roman"/>
          <w:sz w:val="24"/>
          <w:szCs w:val="24"/>
        </w:rPr>
        <w:t>плановый период 2026 и 2027 годов:</w:t>
      </w:r>
    </w:p>
    <w:p w:rsidR="00A076B2" w:rsidRPr="00A076B2" w:rsidRDefault="00A076B2" w:rsidP="00A076B2">
      <w:pPr>
        <w:numPr>
          <w:ilvl w:val="0"/>
          <w:numId w:val="22"/>
        </w:numPr>
        <w:tabs>
          <w:tab w:val="left" w:pos="142"/>
          <w:tab w:val="left" w:pos="1276"/>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прогнозируемый общий объем доходов на 2026 год в сумме 13 353,0 тыс. руб., в том числе безвозмездные поступления в сумме 12 727,2 тыс. руб., из них межбюджетные трансферты из областного бюджета в сумме 672,7 тыс. руб., из районного бюджета в сумме 12 054,5 тыс. руб., на 2027 год в сумме 13 390,2 тыс. руб., в том числе безвозмездные поступления в сумме 12 760,7 тыс. руб., из них межбюджетные трансферты из областного бюджета в сумме 682,7 тыс. руб., из районного бюджета в сумме 12 078,0 тыс. руб.;</w:t>
      </w:r>
    </w:p>
    <w:p w:rsidR="00A076B2" w:rsidRPr="00A076B2" w:rsidRDefault="00A076B2" w:rsidP="00A076B2">
      <w:pPr>
        <w:numPr>
          <w:ilvl w:val="0"/>
          <w:numId w:val="22"/>
        </w:numPr>
        <w:tabs>
          <w:tab w:val="left" w:pos="142"/>
          <w:tab w:val="left" w:pos="1276"/>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общий объем расходов на 2026 год в сумме 13 374,0 тыс. руб., в том числе условно утвержденные расходы в сумме 318,0 тыс. руб., на 2027 год в сумме 13 412,2 тыс. руб., в том числе условно утвержденные расходы в сумме 637,0 тыс. руб.;</w:t>
      </w:r>
    </w:p>
    <w:p w:rsidR="00A076B2" w:rsidRPr="00A076B2" w:rsidRDefault="00A076B2" w:rsidP="00A076B2">
      <w:pPr>
        <w:numPr>
          <w:ilvl w:val="0"/>
          <w:numId w:val="22"/>
        </w:numPr>
        <w:tabs>
          <w:tab w:val="left" w:pos="142"/>
          <w:tab w:val="left" w:pos="1276"/>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размер дефицита на 2026 год в сумме 21,0 тыс. руб. или 3,4% утвержденного общего годового объема доходов местного бюджета без учета утвержденного объема безвозмездных поступлений, на 2027 год в сумме 22,0 тыс. руб. или 3,5 % утвержденного общего годового объема доходов местного бюджета без учета утвержденного объема безвозмездных поступлений.</w:t>
      </w:r>
    </w:p>
    <w:p w:rsidR="00A076B2" w:rsidRPr="00A076B2" w:rsidRDefault="00A076B2" w:rsidP="00A076B2">
      <w:pPr>
        <w:numPr>
          <w:ilvl w:val="0"/>
          <w:numId w:val="17"/>
        </w:numPr>
        <w:tabs>
          <w:tab w:val="clear" w:pos="540"/>
          <w:tab w:val="left" w:pos="142"/>
          <w:tab w:val="num" w:pos="709"/>
          <w:tab w:val="num" w:pos="786"/>
          <w:tab w:val="left" w:pos="1276"/>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lastRenderedPageBreak/>
        <w:t>Установить, что доходы бюджета Едогонского муниципального образования, поступающие в 2025 – 2027 годах, формируются за счет:</w:t>
      </w:r>
    </w:p>
    <w:p w:rsidR="00A076B2" w:rsidRPr="00A076B2" w:rsidRDefault="00A076B2" w:rsidP="00A076B2">
      <w:pPr>
        <w:numPr>
          <w:ilvl w:val="3"/>
          <w:numId w:val="20"/>
        </w:numPr>
        <w:tabs>
          <w:tab w:val="clear" w:pos="2880"/>
          <w:tab w:val="left" w:pos="142"/>
          <w:tab w:val="num" w:pos="709"/>
          <w:tab w:val="left" w:pos="1276"/>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A076B2" w:rsidRPr="00A076B2" w:rsidRDefault="00A076B2" w:rsidP="00A076B2">
      <w:pPr>
        <w:numPr>
          <w:ilvl w:val="3"/>
          <w:numId w:val="20"/>
        </w:numPr>
        <w:tabs>
          <w:tab w:val="clear" w:pos="2880"/>
          <w:tab w:val="left" w:pos="142"/>
          <w:tab w:val="num" w:pos="709"/>
          <w:tab w:val="left" w:pos="1276"/>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неналоговых доходов;</w:t>
      </w:r>
    </w:p>
    <w:p w:rsidR="00A076B2" w:rsidRPr="00A076B2" w:rsidRDefault="00A076B2" w:rsidP="00A076B2">
      <w:pPr>
        <w:numPr>
          <w:ilvl w:val="3"/>
          <w:numId w:val="20"/>
        </w:numPr>
        <w:tabs>
          <w:tab w:val="clear" w:pos="2880"/>
          <w:tab w:val="left" w:pos="142"/>
          <w:tab w:val="num" w:pos="709"/>
          <w:tab w:val="left" w:pos="1276"/>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безвозмездных поступлений.</w:t>
      </w:r>
    </w:p>
    <w:p w:rsidR="00A076B2" w:rsidRPr="00A076B2" w:rsidRDefault="00A076B2" w:rsidP="00A076B2">
      <w:pPr>
        <w:pStyle w:val="a8"/>
        <w:numPr>
          <w:ilvl w:val="0"/>
          <w:numId w:val="17"/>
        </w:numPr>
        <w:tabs>
          <w:tab w:val="clear" w:pos="540"/>
          <w:tab w:val="left" w:pos="142"/>
          <w:tab w:val="num" w:pos="709"/>
          <w:tab w:val="num" w:pos="786"/>
          <w:tab w:val="left" w:pos="1276"/>
        </w:tabs>
        <w:overflowPunct/>
        <w:autoSpaceDE/>
        <w:autoSpaceDN/>
        <w:adjustRightInd/>
        <w:ind w:left="0" w:right="0" w:firstLine="567"/>
        <w:textAlignment w:val="auto"/>
        <w:rPr>
          <w:color w:val="auto"/>
          <w:sz w:val="24"/>
          <w:szCs w:val="24"/>
        </w:rPr>
      </w:pPr>
      <w:r w:rsidRPr="00A076B2">
        <w:rPr>
          <w:color w:val="auto"/>
          <w:sz w:val="24"/>
          <w:szCs w:val="24"/>
        </w:rPr>
        <w:t>Установить прогнозируемые доходы бюджета Едогонского муниципального образования на 2025 год и на плановый период 2026 и 2027 годов по классификации доходов бюджетов Российской Федерации согласно приложениям № 1, 2 к настоящему решению.</w:t>
      </w:r>
    </w:p>
    <w:p w:rsidR="00A076B2" w:rsidRPr="00A076B2" w:rsidRDefault="00A076B2" w:rsidP="00A076B2">
      <w:pPr>
        <w:pStyle w:val="a8"/>
        <w:numPr>
          <w:ilvl w:val="0"/>
          <w:numId w:val="17"/>
        </w:numPr>
        <w:tabs>
          <w:tab w:val="clear" w:pos="540"/>
          <w:tab w:val="left" w:pos="142"/>
          <w:tab w:val="num" w:pos="709"/>
          <w:tab w:val="num" w:pos="786"/>
          <w:tab w:val="left" w:pos="1276"/>
        </w:tabs>
        <w:overflowPunct/>
        <w:autoSpaceDE/>
        <w:autoSpaceDN/>
        <w:adjustRightInd/>
        <w:ind w:left="0" w:right="0" w:firstLine="567"/>
        <w:textAlignment w:val="auto"/>
        <w:rPr>
          <w:color w:val="auto"/>
          <w:sz w:val="24"/>
          <w:szCs w:val="24"/>
        </w:rPr>
      </w:pPr>
      <w:r w:rsidRPr="00A076B2">
        <w:rPr>
          <w:color w:val="auto"/>
          <w:sz w:val="24"/>
          <w:szCs w:val="24"/>
        </w:rPr>
        <w:t>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приложениям № 3, 4 к настоящему решению.</w:t>
      </w:r>
    </w:p>
    <w:p w:rsidR="00A076B2" w:rsidRPr="00A076B2" w:rsidRDefault="00A076B2" w:rsidP="00A076B2">
      <w:pPr>
        <w:pStyle w:val="a8"/>
        <w:numPr>
          <w:ilvl w:val="0"/>
          <w:numId w:val="17"/>
        </w:numPr>
        <w:tabs>
          <w:tab w:val="clear" w:pos="540"/>
          <w:tab w:val="left" w:pos="142"/>
          <w:tab w:val="num" w:pos="709"/>
          <w:tab w:val="num" w:pos="786"/>
          <w:tab w:val="left" w:pos="1276"/>
        </w:tabs>
        <w:overflowPunct/>
        <w:autoSpaceDE/>
        <w:autoSpaceDN/>
        <w:adjustRightInd/>
        <w:ind w:left="0" w:right="0" w:firstLine="567"/>
        <w:textAlignment w:val="auto"/>
        <w:rPr>
          <w:color w:val="auto"/>
          <w:sz w:val="24"/>
          <w:szCs w:val="24"/>
        </w:rPr>
      </w:pPr>
      <w:r w:rsidRPr="00A076B2">
        <w:rPr>
          <w:color w:val="auto"/>
          <w:sz w:val="24"/>
          <w:szCs w:val="24"/>
          <w:lang/>
        </w:rPr>
        <w:t xml:space="preserve">Утвердить распределение бюджетных ассигнований по целевым статьям (муниципальным программам </w:t>
      </w:r>
      <w:r w:rsidRPr="00A076B2">
        <w:rPr>
          <w:color w:val="auto"/>
          <w:sz w:val="24"/>
          <w:szCs w:val="24"/>
        </w:rPr>
        <w:t xml:space="preserve">Едогонского муниципального образования </w:t>
      </w:r>
      <w:r w:rsidRPr="00A076B2">
        <w:rPr>
          <w:color w:val="auto"/>
          <w:sz w:val="24"/>
          <w:szCs w:val="24"/>
          <w:lang/>
        </w:rPr>
        <w:t>и непрограммным направлениям деятельности) группам видов расходов, разделам и подразделам классификации расходов бюджетов на 2025 год и на плановый период 2026 и 2027 годов согласно приложениям</w:t>
      </w:r>
      <w:r w:rsidRPr="00A076B2">
        <w:rPr>
          <w:color w:val="auto"/>
          <w:sz w:val="24"/>
          <w:szCs w:val="24"/>
        </w:rPr>
        <w:t xml:space="preserve"> № 5, 6 к настоящему решению.</w:t>
      </w:r>
    </w:p>
    <w:p w:rsidR="00A076B2" w:rsidRPr="00A076B2" w:rsidRDefault="00A076B2" w:rsidP="00A076B2">
      <w:pPr>
        <w:pStyle w:val="a8"/>
        <w:numPr>
          <w:ilvl w:val="0"/>
          <w:numId w:val="17"/>
        </w:numPr>
        <w:tabs>
          <w:tab w:val="clear" w:pos="540"/>
          <w:tab w:val="left" w:pos="142"/>
          <w:tab w:val="num" w:pos="709"/>
          <w:tab w:val="num" w:pos="786"/>
          <w:tab w:val="left" w:pos="1276"/>
        </w:tabs>
        <w:overflowPunct/>
        <w:autoSpaceDE/>
        <w:autoSpaceDN/>
        <w:adjustRightInd/>
        <w:ind w:left="0" w:right="0" w:firstLine="567"/>
        <w:textAlignment w:val="auto"/>
        <w:rPr>
          <w:color w:val="auto"/>
          <w:sz w:val="24"/>
          <w:szCs w:val="24"/>
        </w:rPr>
      </w:pPr>
      <w:r w:rsidRPr="00A076B2">
        <w:rPr>
          <w:color w:val="auto"/>
          <w:sz w:val="24"/>
          <w:szCs w:val="24"/>
          <w:lang/>
        </w:rPr>
        <w:t xml:space="preserve">Утвердить ведомственную структуру расходов </w:t>
      </w:r>
      <w:r w:rsidRPr="00A076B2">
        <w:rPr>
          <w:color w:val="auto"/>
          <w:sz w:val="24"/>
          <w:szCs w:val="24"/>
        </w:rPr>
        <w:t>бюджета Едогонского муниципального образования на 2025 год и на плановый период 2026 и 2027 годов согласно приложениям № 7, 8 к настоящему решению.</w:t>
      </w:r>
    </w:p>
    <w:p w:rsidR="00A076B2" w:rsidRPr="00A076B2" w:rsidRDefault="00A076B2" w:rsidP="00A076B2">
      <w:pPr>
        <w:pStyle w:val="a8"/>
        <w:numPr>
          <w:ilvl w:val="0"/>
          <w:numId w:val="17"/>
        </w:numPr>
        <w:tabs>
          <w:tab w:val="clear" w:pos="540"/>
          <w:tab w:val="left" w:pos="142"/>
          <w:tab w:val="num" w:pos="709"/>
          <w:tab w:val="num" w:pos="786"/>
          <w:tab w:val="left" w:pos="1276"/>
        </w:tabs>
        <w:overflowPunct/>
        <w:autoSpaceDE/>
        <w:autoSpaceDN/>
        <w:adjustRightInd/>
        <w:ind w:left="0" w:right="0" w:firstLine="567"/>
        <w:textAlignment w:val="auto"/>
        <w:rPr>
          <w:color w:val="auto"/>
          <w:sz w:val="24"/>
          <w:szCs w:val="24"/>
        </w:rPr>
      </w:pPr>
      <w:r w:rsidRPr="00A076B2">
        <w:rPr>
          <w:color w:val="auto"/>
          <w:sz w:val="24"/>
          <w:szCs w:val="24"/>
        </w:rPr>
        <w:t>Утвердить объем межбюджетных трансфертов, предоставляемых из бюджета Едогонского муниципального образования бюджету Тулунского муниципального района:</w:t>
      </w:r>
    </w:p>
    <w:p w:rsidR="00A076B2" w:rsidRPr="00A076B2" w:rsidRDefault="00A076B2" w:rsidP="00A076B2">
      <w:pPr>
        <w:pStyle w:val="a8"/>
        <w:tabs>
          <w:tab w:val="left" w:pos="142"/>
          <w:tab w:val="num" w:pos="851"/>
          <w:tab w:val="left" w:pos="1276"/>
        </w:tabs>
        <w:ind w:firstLine="567"/>
        <w:rPr>
          <w:color w:val="auto"/>
          <w:sz w:val="24"/>
          <w:szCs w:val="24"/>
          <w:lang/>
        </w:rPr>
      </w:pPr>
      <w:r w:rsidRPr="00A076B2">
        <w:rPr>
          <w:color w:val="auto"/>
          <w:sz w:val="24"/>
          <w:szCs w:val="24"/>
          <w:lang/>
        </w:rPr>
        <w:t xml:space="preserve"> на 2025 год в сумме 4 242,0 тыс. руб.;</w:t>
      </w:r>
    </w:p>
    <w:p w:rsidR="00A076B2" w:rsidRPr="00A076B2" w:rsidRDefault="00A076B2" w:rsidP="00A076B2">
      <w:pPr>
        <w:pStyle w:val="a8"/>
        <w:tabs>
          <w:tab w:val="left" w:pos="142"/>
          <w:tab w:val="num" w:pos="851"/>
          <w:tab w:val="left" w:pos="1276"/>
        </w:tabs>
        <w:ind w:firstLine="567"/>
        <w:rPr>
          <w:color w:val="auto"/>
          <w:sz w:val="24"/>
          <w:szCs w:val="24"/>
          <w:lang/>
        </w:rPr>
      </w:pPr>
      <w:r w:rsidRPr="00A076B2">
        <w:rPr>
          <w:color w:val="auto"/>
          <w:sz w:val="24"/>
          <w:szCs w:val="24"/>
          <w:lang/>
        </w:rPr>
        <w:t xml:space="preserve"> на 2026 год в сумме 4 242,0 тыс. руб.;</w:t>
      </w:r>
    </w:p>
    <w:p w:rsidR="00A076B2" w:rsidRPr="00A076B2" w:rsidRDefault="00A076B2" w:rsidP="00A076B2">
      <w:pPr>
        <w:pStyle w:val="a8"/>
        <w:tabs>
          <w:tab w:val="left" w:pos="142"/>
          <w:tab w:val="num" w:pos="851"/>
          <w:tab w:val="left" w:pos="1276"/>
        </w:tabs>
        <w:ind w:firstLine="567"/>
        <w:rPr>
          <w:color w:val="auto"/>
          <w:sz w:val="24"/>
          <w:szCs w:val="24"/>
          <w:lang/>
        </w:rPr>
      </w:pPr>
      <w:r w:rsidRPr="00A076B2">
        <w:rPr>
          <w:color w:val="auto"/>
          <w:sz w:val="24"/>
          <w:szCs w:val="24"/>
          <w:lang/>
        </w:rPr>
        <w:t xml:space="preserve"> на 2027 год в сумме 4 242,0 тыс. руб.</w:t>
      </w:r>
    </w:p>
    <w:p w:rsidR="00A076B2" w:rsidRPr="00A076B2" w:rsidRDefault="00A076B2" w:rsidP="00A076B2">
      <w:pPr>
        <w:pStyle w:val="a8"/>
        <w:numPr>
          <w:ilvl w:val="0"/>
          <w:numId w:val="17"/>
        </w:numPr>
        <w:tabs>
          <w:tab w:val="clear" w:pos="540"/>
          <w:tab w:val="left" w:pos="142"/>
          <w:tab w:val="num" w:pos="786"/>
          <w:tab w:val="left" w:pos="1276"/>
        </w:tabs>
        <w:overflowPunct/>
        <w:autoSpaceDE/>
        <w:autoSpaceDN/>
        <w:adjustRightInd/>
        <w:ind w:left="0" w:right="0" w:firstLine="567"/>
        <w:textAlignment w:val="auto"/>
        <w:rPr>
          <w:color w:val="auto"/>
          <w:sz w:val="24"/>
          <w:szCs w:val="24"/>
          <w:lang/>
        </w:rPr>
      </w:pPr>
      <w:r w:rsidRPr="00A076B2">
        <w:rPr>
          <w:color w:val="auto"/>
          <w:sz w:val="24"/>
          <w:szCs w:val="24"/>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 9</w:t>
      </w:r>
      <w:r w:rsidRPr="00A076B2">
        <w:rPr>
          <w:color w:val="auto"/>
          <w:sz w:val="24"/>
          <w:szCs w:val="24"/>
          <w:lang/>
        </w:rPr>
        <w:t>,</w:t>
      </w:r>
      <w:r w:rsidRPr="00A076B2">
        <w:rPr>
          <w:color w:val="auto"/>
          <w:sz w:val="24"/>
          <w:szCs w:val="24"/>
        </w:rPr>
        <w:t xml:space="preserve"> 10 к настоящему решению.</w:t>
      </w:r>
    </w:p>
    <w:p w:rsidR="00A076B2" w:rsidRPr="00A076B2" w:rsidRDefault="00A076B2" w:rsidP="00A076B2">
      <w:pPr>
        <w:pStyle w:val="a8"/>
        <w:numPr>
          <w:ilvl w:val="0"/>
          <w:numId w:val="17"/>
        </w:numPr>
        <w:tabs>
          <w:tab w:val="clear" w:pos="540"/>
          <w:tab w:val="left" w:pos="142"/>
          <w:tab w:val="num" w:pos="786"/>
        </w:tabs>
        <w:overflowPunct/>
        <w:autoSpaceDE/>
        <w:autoSpaceDN/>
        <w:adjustRightInd/>
        <w:ind w:left="0" w:right="0" w:firstLine="567"/>
        <w:textAlignment w:val="auto"/>
        <w:rPr>
          <w:color w:val="auto"/>
          <w:sz w:val="24"/>
          <w:szCs w:val="24"/>
          <w:lang/>
        </w:rPr>
      </w:pPr>
      <w:r w:rsidRPr="00A076B2">
        <w:rPr>
          <w:color w:val="auto"/>
          <w:sz w:val="24"/>
          <w:szCs w:val="24"/>
        </w:rPr>
        <w:t>Установить, что при исполнении бюджета Едогонского муниципального образования на 2025 год и на плановый период 2026 и 2027 годов приоритетными направлениями расходов бюджета являются:</w:t>
      </w:r>
    </w:p>
    <w:p w:rsidR="00A076B2" w:rsidRPr="00A076B2" w:rsidRDefault="00A076B2" w:rsidP="00A076B2">
      <w:pPr>
        <w:numPr>
          <w:ilvl w:val="0"/>
          <w:numId w:val="23"/>
        </w:numPr>
        <w:tabs>
          <w:tab w:val="left" w:pos="142"/>
          <w:tab w:val="left" w:pos="1276"/>
        </w:tabs>
        <w:spacing w:after="0" w:line="240" w:lineRule="auto"/>
        <w:jc w:val="both"/>
        <w:rPr>
          <w:rFonts w:ascii="Times New Roman" w:hAnsi="Times New Roman"/>
          <w:sz w:val="24"/>
          <w:szCs w:val="24"/>
        </w:rPr>
      </w:pPr>
      <w:r w:rsidRPr="00A076B2">
        <w:rPr>
          <w:rFonts w:ascii="Times New Roman" w:hAnsi="Times New Roman"/>
          <w:sz w:val="24"/>
          <w:szCs w:val="24"/>
        </w:rPr>
        <w:t>заработная плата с начислениями на нее;</w:t>
      </w:r>
    </w:p>
    <w:p w:rsidR="00A076B2" w:rsidRPr="00A076B2" w:rsidRDefault="00A076B2" w:rsidP="00A076B2">
      <w:pPr>
        <w:numPr>
          <w:ilvl w:val="0"/>
          <w:numId w:val="23"/>
        </w:numPr>
        <w:tabs>
          <w:tab w:val="left" w:pos="142"/>
          <w:tab w:val="left" w:pos="1276"/>
        </w:tabs>
        <w:spacing w:after="0" w:line="240" w:lineRule="auto"/>
        <w:jc w:val="both"/>
        <w:rPr>
          <w:rFonts w:ascii="Times New Roman" w:hAnsi="Times New Roman"/>
          <w:sz w:val="24"/>
          <w:szCs w:val="24"/>
        </w:rPr>
      </w:pPr>
      <w:r w:rsidRPr="00A076B2">
        <w:rPr>
          <w:rFonts w:ascii="Times New Roman" w:hAnsi="Times New Roman"/>
          <w:sz w:val="24"/>
          <w:szCs w:val="24"/>
        </w:rPr>
        <w:t>социальные выплаты населению;</w:t>
      </w:r>
    </w:p>
    <w:p w:rsidR="00A076B2" w:rsidRPr="00A076B2" w:rsidRDefault="00A076B2" w:rsidP="00A076B2">
      <w:pPr>
        <w:numPr>
          <w:ilvl w:val="0"/>
          <w:numId w:val="23"/>
        </w:numPr>
        <w:tabs>
          <w:tab w:val="left" w:pos="142"/>
          <w:tab w:val="left" w:pos="1276"/>
        </w:tabs>
        <w:spacing w:after="0" w:line="240" w:lineRule="auto"/>
        <w:jc w:val="both"/>
        <w:rPr>
          <w:rFonts w:ascii="Times New Roman" w:hAnsi="Times New Roman"/>
          <w:sz w:val="24"/>
          <w:szCs w:val="24"/>
        </w:rPr>
      </w:pPr>
      <w:r w:rsidRPr="00A076B2">
        <w:rPr>
          <w:rFonts w:ascii="Times New Roman" w:hAnsi="Times New Roman"/>
          <w:sz w:val="24"/>
          <w:szCs w:val="24"/>
        </w:rPr>
        <w:t>коммунальные услуги;</w:t>
      </w:r>
    </w:p>
    <w:p w:rsidR="00A076B2" w:rsidRPr="00A076B2" w:rsidRDefault="00A076B2" w:rsidP="00A076B2">
      <w:pPr>
        <w:numPr>
          <w:ilvl w:val="0"/>
          <w:numId w:val="23"/>
        </w:numPr>
        <w:tabs>
          <w:tab w:val="left" w:pos="142"/>
          <w:tab w:val="left" w:pos="1276"/>
        </w:tabs>
        <w:spacing w:after="0" w:line="240" w:lineRule="auto"/>
        <w:jc w:val="both"/>
        <w:rPr>
          <w:rFonts w:ascii="Times New Roman" w:hAnsi="Times New Roman"/>
          <w:sz w:val="24"/>
          <w:szCs w:val="24"/>
        </w:rPr>
      </w:pPr>
      <w:r w:rsidRPr="00A076B2">
        <w:rPr>
          <w:rFonts w:ascii="Times New Roman" w:hAnsi="Times New Roman"/>
          <w:sz w:val="24"/>
          <w:szCs w:val="24"/>
        </w:rPr>
        <w:t>проведение противопожарных мероприятий в учреждениях социальной сферы.</w:t>
      </w:r>
    </w:p>
    <w:p w:rsidR="00A076B2" w:rsidRPr="00A076B2" w:rsidRDefault="00A076B2" w:rsidP="00A076B2">
      <w:pPr>
        <w:numPr>
          <w:ilvl w:val="0"/>
          <w:numId w:val="17"/>
        </w:numPr>
        <w:tabs>
          <w:tab w:val="clear" w:pos="540"/>
          <w:tab w:val="left" w:pos="142"/>
          <w:tab w:val="num" w:pos="78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Едогонского муниципального образования, подлежат направлению на цели, указанные при их перечислении.</w:t>
      </w:r>
    </w:p>
    <w:p w:rsidR="00A076B2" w:rsidRPr="00A076B2" w:rsidRDefault="00A076B2" w:rsidP="00A076B2">
      <w:pPr>
        <w:numPr>
          <w:ilvl w:val="0"/>
          <w:numId w:val="17"/>
        </w:numPr>
        <w:tabs>
          <w:tab w:val="clear" w:pos="540"/>
          <w:tab w:val="left" w:pos="142"/>
          <w:tab w:val="num" w:pos="786"/>
          <w:tab w:val="num" w:pos="107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Установить в соответствии с пунктом 3 статьи 28 решения Думы Едогонского муниципального образования от 24 марта 2020 г. № 2 «Об утверждении Положения о бюджетном процессе в Едогонском муниципальном образовании» следующие дополнительные основания для внесения изменений в показатели сводной бюджетной росписи бюджета Едогонского муниципального образования:</w:t>
      </w:r>
    </w:p>
    <w:p w:rsidR="00A076B2" w:rsidRPr="00A076B2" w:rsidRDefault="00A076B2" w:rsidP="00A076B2">
      <w:pPr>
        <w:numPr>
          <w:ilvl w:val="0"/>
          <w:numId w:val="21"/>
        </w:numPr>
        <w:tabs>
          <w:tab w:val="clear" w:pos="928"/>
          <w:tab w:val="num" w:pos="0"/>
          <w:tab w:val="left" w:pos="993"/>
        </w:tabs>
        <w:spacing w:after="0" w:line="240" w:lineRule="auto"/>
        <w:ind w:left="0" w:firstLine="568"/>
        <w:jc w:val="both"/>
        <w:rPr>
          <w:rFonts w:ascii="Times New Roman" w:hAnsi="Times New Roman"/>
          <w:snapToGrid w:val="0"/>
          <w:sz w:val="24"/>
          <w:szCs w:val="24"/>
        </w:rPr>
      </w:pPr>
      <w:r w:rsidRPr="00A076B2">
        <w:rPr>
          <w:rFonts w:ascii="Times New Roman" w:hAnsi="Times New Roman"/>
          <w:snapToGrid w:val="0"/>
          <w:sz w:val="24"/>
          <w:szCs w:val="24"/>
        </w:rPr>
        <w:lastRenderedPageBreak/>
        <w:t>увеличение бюджетных ассигнований по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бюджетных средств бюджета Едогонского муниципального образования приложениями № 7, 8 к настоящему решению, при условии, что увеличение бюджетных ассигнований по группе видов расходов бюджета не превышает 10 процентов;</w:t>
      </w:r>
    </w:p>
    <w:p w:rsidR="00A076B2" w:rsidRPr="00A076B2" w:rsidRDefault="00A076B2" w:rsidP="00A076B2">
      <w:pPr>
        <w:numPr>
          <w:ilvl w:val="0"/>
          <w:numId w:val="21"/>
        </w:numPr>
        <w:tabs>
          <w:tab w:val="left" w:pos="142"/>
          <w:tab w:val="num" w:pos="1080"/>
          <w:tab w:val="left" w:pos="1276"/>
        </w:tabs>
        <w:autoSpaceDE w:val="0"/>
        <w:autoSpaceDN w:val="0"/>
        <w:adjustRightInd w:val="0"/>
        <w:spacing w:after="0" w:line="240" w:lineRule="auto"/>
        <w:ind w:left="0" w:firstLine="567"/>
        <w:jc w:val="both"/>
        <w:rPr>
          <w:rFonts w:ascii="Times New Roman" w:hAnsi="Times New Roman"/>
          <w:snapToGrid w:val="0"/>
          <w:sz w:val="24"/>
          <w:szCs w:val="24"/>
        </w:rPr>
      </w:pPr>
      <w:r w:rsidRPr="00A076B2">
        <w:rPr>
          <w:rFonts w:ascii="Times New Roman" w:hAnsi="Times New Roman"/>
          <w:snapToGrid w:val="0"/>
          <w:sz w:val="24"/>
          <w:szCs w:val="24"/>
        </w:rPr>
        <w:t>внесение изменений в установленном порядке в муниципальные программы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A076B2" w:rsidRPr="00A076B2" w:rsidRDefault="00A076B2" w:rsidP="00A076B2">
      <w:pPr>
        <w:tabs>
          <w:tab w:val="left" w:pos="142"/>
          <w:tab w:val="num" w:pos="1080"/>
          <w:tab w:val="left" w:pos="1276"/>
        </w:tabs>
        <w:autoSpaceDE w:val="0"/>
        <w:autoSpaceDN w:val="0"/>
        <w:adjustRightInd w:val="0"/>
        <w:spacing w:after="0" w:line="240" w:lineRule="auto"/>
        <w:ind w:firstLine="567"/>
        <w:jc w:val="both"/>
        <w:rPr>
          <w:rFonts w:ascii="Times New Roman" w:hAnsi="Times New Roman"/>
          <w:snapToGrid w:val="0"/>
          <w:sz w:val="24"/>
          <w:szCs w:val="24"/>
        </w:rPr>
      </w:pPr>
      <w:r w:rsidRPr="00A076B2">
        <w:rPr>
          <w:rFonts w:ascii="Times New Roman" w:hAnsi="Times New Roman"/>
          <w:snapToGrid w:val="0"/>
          <w:sz w:val="24"/>
          <w:szCs w:val="24"/>
        </w:rPr>
        <w:t xml:space="preserve"> 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A076B2" w:rsidRPr="00A076B2" w:rsidRDefault="00A076B2" w:rsidP="00A076B2">
      <w:pPr>
        <w:widowControl w:val="0"/>
        <w:tabs>
          <w:tab w:val="left" w:pos="142"/>
          <w:tab w:val="num" w:pos="1080"/>
          <w:tab w:val="left" w:pos="1276"/>
        </w:tabs>
        <w:autoSpaceDE w:val="0"/>
        <w:autoSpaceDN w:val="0"/>
        <w:adjustRightInd w:val="0"/>
        <w:spacing w:after="0" w:line="240" w:lineRule="auto"/>
        <w:ind w:firstLine="567"/>
        <w:jc w:val="both"/>
        <w:rPr>
          <w:rFonts w:ascii="Times New Roman" w:hAnsi="Times New Roman"/>
          <w:sz w:val="24"/>
          <w:szCs w:val="24"/>
        </w:rPr>
      </w:pPr>
      <w:r w:rsidRPr="00A076B2">
        <w:rPr>
          <w:rFonts w:ascii="Times New Roman" w:hAnsi="Times New Roman"/>
          <w:sz w:val="24"/>
          <w:szCs w:val="24"/>
        </w:rPr>
        <w:t xml:space="preserve"> в пределах </w:t>
      </w:r>
      <w:r w:rsidRPr="00A076B2">
        <w:rPr>
          <w:rFonts w:ascii="Times New Roman" w:hAnsi="Times New Roman"/>
          <w:snapToGrid w:val="0"/>
          <w:sz w:val="24"/>
          <w:szCs w:val="24"/>
        </w:rPr>
        <w:t>общего объема бюджетных ассигнований, утвержденного</w:t>
      </w:r>
      <w:r w:rsidRPr="00A076B2">
        <w:rPr>
          <w:rFonts w:ascii="Times New Roman" w:hAnsi="Times New Roman"/>
          <w:sz w:val="24"/>
          <w:szCs w:val="24"/>
        </w:rPr>
        <w:t xml:space="preserve"> соответствующему главному распорядителю бюджетных средств бюджета Едогонского муниципального образования приложениями № 7, 8 к настоящему решению;</w:t>
      </w:r>
    </w:p>
    <w:p w:rsidR="00A076B2" w:rsidRPr="00A076B2" w:rsidRDefault="00A076B2" w:rsidP="00A076B2">
      <w:pPr>
        <w:numPr>
          <w:ilvl w:val="0"/>
          <w:numId w:val="21"/>
        </w:numPr>
        <w:tabs>
          <w:tab w:val="left" w:pos="142"/>
          <w:tab w:val="num" w:pos="1080"/>
          <w:tab w:val="left" w:pos="1276"/>
        </w:tabs>
        <w:autoSpaceDE w:val="0"/>
        <w:autoSpaceDN w:val="0"/>
        <w:adjustRightInd w:val="0"/>
        <w:spacing w:after="0" w:line="240" w:lineRule="auto"/>
        <w:ind w:left="0" w:firstLine="567"/>
        <w:jc w:val="both"/>
        <w:rPr>
          <w:rFonts w:ascii="Times New Roman" w:hAnsi="Times New Roman"/>
          <w:snapToGrid w:val="0"/>
          <w:sz w:val="24"/>
          <w:szCs w:val="24"/>
        </w:rPr>
      </w:pPr>
      <w:r w:rsidRPr="00A076B2">
        <w:rPr>
          <w:rFonts w:ascii="Times New Roman" w:hAnsi="Times New Roman"/>
          <w:snapToGrid w:val="0"/>
          <w:sz w:val="24"/>
          <w:szCs w:val="24"/>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A076B2" w:rsidRPr="00A076B2" w:rsidRDefault="00A076B2" w:rsidP="00A076B2">
      <w:pPr>
        <w:numPr>
          <w:ilvl w:val="0"/>
          <w:numId w:val="21"/>
        </w:numPr>
        <w:tabs>
          <w:tab w:val="left" w:pos="142"/>
          <w:tab w:val="num"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napToGrid w:val="0"/>
          <w:sz w:val="24"/>
          <w:szCs w:val="24"/>
        </w:rPr>
        <w:t>образование, ликвидация, реорганизация органов местного самоуправления Едогонского муниципального образования, муниципальных учреждений Едогонского муниципального образования, изменение наименования главного распорядителя бюджетных средств бюджета Едогонского муниципального образования;</w:t>
      </w:r>
    </w:p>
    <w:p w:rsidR="00A076B2" w:rsidRPr="00A076B2" w:rsidRDefault="00A076B2" w:rsidP="00A076B2">
      <w:pPr>
        <w:numPr>
          <w:ilvl w:val="0"/>
          <w:numId w:val="21"/>
        </w:numPr>
        <w:tabs>
          <w:tab w:val="left" w:pos="142"/>
          <w:tab w:val="num"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napToGrid w:val="0"/>
          <w:sz w:val="24"/>
          <w:szCs w:val="24"/>
        </w:rPr>
        <w:t>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Едогонского муниципального образования на обеспечение деятельности</w:t>
      </w:r>
      <w:r w:rsidRPr="00A076B2">
        <w:rPr>
          <w:rFonts w:ascii="Times New Roman" w:hAnsi="Times New Roman"/>
          <w:snapToGrid w:val="0"/>
          <w:color w:val="FF0000"/>
          <w:sz w:val="24"/>
          <w:szCs w:val="24"/>
        </w:rPr>
        <w:t xml:space="preserve"> </w:t>
      </w:r>
      <w:r w:rsidRPr="00A076B2">
        <w:rPr>
          <w:rFonts w:ascii="Times New Roman" w:hAnsi="Times New Roman"/>
          <w:snapToGrid w:val="0"/>
          <w:sz w:val="24"/>
          <w:szCs w:val="24"/>
        </w:rPr>
        <w:t>лиц, замещающих должности муниципальной службы, органов местного самоуправления Едогонского муниципального образования;</w:t>
      </w:r>
    </w:p>
    <w:p w:rsidR="00A076B2" w:rsidRPr="00A076B2" w:rsidRDefault="00A076B2" w:rsidP="00A076B2">
      <w:pPr>
        <w:numPr>
          <w:ilvl w:val="0"/>
          <w:numId w:val="21"/>
        </w:numPr>
        <w:tabs>
          <w:tab w:val="clear" w:pos="928"/>
          <w:tab w:val="left" w:pos="142"/>
          <w:tab w:val="num" w:pos="786"/>
          <w:tab w:val="num"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napToGrid w:val="0"/>
          <w:sz w:val="24"/>
          <w:szCs w:val="24"/>
        </w:rPr>
        <w:t xml:space="preserve">перераспределение бюджетных ассигнований на сумму средств, необходимых для выполнения условий </w:t>
      </w:r>
      <w:proofErr w:type="spellStart"/>
      <w:r w:rsidRPr="00A076B2">
        <w:rPr>
          <w:rFonts w:ascii="Times New Roman" w:hAnsi="Times New Roman"/>
          <w:snapToGrid w:val="0"/>
          <w:sz w:val="24"/>
          <w:szCs w:val="24"/>
        </w:rPr>
        <w:t>софинансирования</w:t>
      </w:r>
      <w:proofErr w:type="spellEnd"/>
      <w:r w:rsidRPr="00A076B2">
        <w:rPr>
          <w:rFonts w:ascii="Times New Roman" w:hAnsi="Times New Roman"/>
          <w:snapToGrid w:val="0"/>
          <w:sz w:val="24"/>
          <w:szCs w:val="24"/>
        </w:rPr>
        <w:t xml:space="preserve"> расходных обязательств Едогонского муниципального образования из бюджетов бюджетной системы Российской Федерации, - в пределах общего объема бюджетных ассигнований, предусмотренных настоящим решением;</w:t>
      </w:r>
    </w:p>
    <w:p w:rsidR="00A076B2" w:rsidRPr="00A076B2" w:rsidRDefault="00A076B2" w:rsidP="00A076B2">
      <w:pPr>
        <w:widowControl w:val="0"/>
        <w:numPr>
          <w:ilvl w:val="0"/>
          <w:numId w:val="21"/>
        </w:numPr>
        <w:tabs>
          <w:tab w:val="left" w:pos="142"/>
          <w:tab w:val="num"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распределение межбюджетных трансфертов бюджету Едогонского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A076B2" w:rsidRPr="00A076B2" w:rsidRDefault="00A076B2" w:rsidP="00A076B2">
      <w:pPr>
        <w:widowControl w:val="0"/>
        <w:numPr>
          <w:ilvl w:val="0"/>
          <w:numId w:val="21"/>
        </w:numPr>
        <w:tabs>
          <w:tab w:val="left" w:pos="142"/>
          <w:tab w:val="num"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A076B2" w:rsidRPr="00A076B2" w:rsidRDefault="00A076B2" w:rsidP="00A076B2">
      <w:pPr>
        <w:widowControl w:val="0"/>
        <w:numPr>
          <w:ilvl w:val="0"/>
          <w:numId w:val="21"/>
        </w:numPr>
        <w:tabs>
          <w:tab w:val="left" w:pos="142"/>
          <w:tab w:val="num"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увеличение бюджетных ассигнований на 2025 год бюджету Едогонского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2024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A076B2" w:rsidRPr="00A076B2" w:rsidRDefault="00A076B2" w:rsidP="00A076B2">
      <w:pPr>
        <w:widowControl w:val="0"/>
        <w:numPr>
          <w:ilvl w:val="0"/>
          <w:numId w:val="21"/>
        </w:numPr>
        <w:tabs>
          <w:tab w:val="left" w:pos="142"/>
          <w:tab w:val="num" w:pos="851"/>
          <w:tab w:val="left" w:pos="1080"/>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 xml:space="preserve">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Едогонского муниципального образования за </w:t>
      </w:r>
      <w:r w:rsidRPr="00A076B2">
        <w:rPr>
          <w:rFonts w:ascii="Times New Roman" w:hAnsi="Times New Roman"/>
          <w:sz w:val="24"/>
          <w:szCs w:val="24"/>
        </w:rPr>
        <w:lastRenderedPageBreak/>
        <w:t>совершение бюджетного нарушения в соответствии с главой 30 Бюджетного кодекса Российской Федерации;</w:t>
      </w:r>
    </w:p>
    <w:p w:rsidR="00A076B2" w:rsidRPr="00A076B2" w:rsidRDefault="00A076B2" w:rsidP="00A076B2">
      <w:pPr>
        <w:widowControl w:val="0"/>
        <w:numPr>
          <w:ilvl w:val="0"/>
          <w:numId w:val="21"/>
        </w:numPr>
        <w:tabs>
          <w:tab w:val="left" w:pos="142"/>
          <w:tab w:val="num" w:pos="851"/>
          <w:tab w:val="left" w:pos="1080"/>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 xml:space="preserve">заключение соглашений с органами местного самоуправления Тулунского муниципального района, о передаче </w:t>
      </w:r>
      <w:proofErr w:type="spellStart"/>
      <w:r w:rsidRPr="00A076B2">
        <w:rPr>
          <w:rFonts w:ascii="Times New Roman" w:hAnsi="Times New Roman"/>
          <w:sz w:val="24"/>
          <w:szCs w:val="24"/>
        </w:rPr>
        <w:t>Едогонскому</w:t>
      </w:r>
      <w:proofErr w:type="spellEnd"/>
      <w:r w:rsidRPr="00A076B2">
        <w:rPr>
          <w:rFonts w:ascii="Times New Roman" w:hAnsi="Times New Roman"/>
          <w:sz w:val="24"/>
          <w:szCs w:val="24"/>
        </w:rPr>
        <w:t xml:space="preserve"> муниципальному образованию части своих полномочий по решению вопросов местного значения за счет межбюджетных трансфертов, предоставляемых из бюджета Тулунского района в бюджет Едогонского муниципального образования в соответствии с Бюджетным кодексом Российской Федерации.</w:t>
      </w:r>
    </w:p>
    <w:p w:rsidR="00A076B2" w:rsidRPr="00A076B2" w:rsidRDefault="00A076B2" w:rsidP="00A076B2">
      <w:pPr>
        <w:widowControl w:val="0"/>
        <w:numPr>
          <w:ilvl w:val="0"/>
          <w:numId w:val="21"/>
        </w:numPr>
        <w:tabs>
          <w:tab w:val="left" w:pos="142"/>
          <w:tab w:val="left"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 xml:space="preserve">заключение договоров (соглашений) с юридическими лицами, физическими лицами о предоставлении финансовой поддержки </w:t>
      </w:r>
      <w:proofErr w:type="spellStart"/>
      <w:r w:rsidRPr="00A076B2">
        <w:rPr>
          <w:rFonts w:ascii="Times New Roman" w:hAnsi="Times New Roman"/>
          <w:sz w:val="24"/>
          <w:szCs w:val="24"/>
        </w:rPr>
        <w:t>Едогонскому</w:t>
      </w:r>
      <w:proofErr w:type="spellEnd"/>
      <w:r w:rsidRPr="00A076B2">
        <w:rPr>
          <w:rFonts w:ascii="Times New Roman" w:hAnsi="Times New Roman"/>
          <w:sz w:val="24"/>
          <w:szCs w:val="24"/>
        </w:rPr>
        <w:t xml:space="preserve"> муниципальному образованию, а также внесение изменений в указанные договоры (соглашения);</w:t>
      </w:r>
    </w:p>
    <w:p w:rsidR="00A076B2" w:rsidRPr="00A076B2" w:rsidRDefault="00A076B2" w:rsidP="00A076B2">
      <w:pPr>
        <w:widowControl w:val="0"/>
        <w:numPr>
          <w:ilvl w:val="0"/>
          <w:numId w:val="21"/>
        </w:numPr>
        <w:tabs>
          <w:tab w:val="left" w:pos="142"/>
          <w:tab w:val="left"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увеличение бюджетных ассигнований текущего финансового года на реализацию инициативных проектов в объеме, не превышающем остатка средств бюджета Едогонского муниципального образования на начало текущего финансового года, образовавшегося за счет средств инициативных платежей, поступивших в отчетном финансовом году;</w:t>
      </w:r>
    </w:p>
    <w:p w:rsidR="00A076B2" w:rsidRPr="00A076B2" w:rsidRDefault="00A076B2" w:rsidP="00A076B2">
      <w:pPr>
        <w:widowControl w:val="0"/>
        <w:tabs>
          <w:tab w:val="left" w:pos="142"/>
          <w:tab w:val="left" w:pos="1080"/>
          <w:tab w:val="left" w:pos="1276"/>
        </w:tabs>
        <w:autoSpaceDE w:val="0"/>
        <w:autoSpaceDN w:val="0"/>
        <w:adjustRightInd w:val="0"/>
        <w:spacing w:after="0" w:line="240" w:lineRule="auto"/>
        <w:ind w:firstLine="567"/>
        <w:jc w:val="both"/>
        <w:rPr>
          <w:rFonts w:ascii="Times New Roman" w:hAnsi="Times New Roman"/>
          <w:sz w:val="24"/>
          <w:szCs w:val="24"/>
        </w:rPr>
      </w:pPr>
      <w:r w:rsidRPr="00A076B2">
        <w:rPr>
          <w:rFonts w:ascii="Times New Roman" w:hAnsi="Times New Roman"/>
          <w:sz w:val="24"/>
          <w:szCs w:val="24"/>
        </w:rPr>
        <w:t>Внесение изменений в сводную бюджетную роспись бюджета Едогонского муниципального образования по дополнительным основаниям установленным пунктом 12,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пункта 12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утвержденного настоящим решением.</w:t>
      </w:r>
    </w:p>
    <w:p w:rsidR="00A076B2" w:rsidRPr="00A076B2" w:rsidRDefault="00A076B2" w:rsidP="00A076B2">
      <w:pPr>
        <w:widowControl w:val="0"/>
        <w:tabs>
          <w:tab w:val="left" w:pos="142"/>
          <w:tab w:val="left" w:pos="1080"/>
          <w:tab w:val="left" w:pos="1276"/>
        </w:tabs>
        <w:autoSpaceDE w:val="0"/>
        <w:autoSpaceDN w:val="0"/>
        <w:adjustRightInd w:val="0"/>
        <w:spacing w:after="0" w:line="240" w:lineRule="auto"/>
        <w:ind w:firstLine="567"/>
        <w:jc w:val="both"/>
        <w:rPr>
          <w:rFonts w:ascii="Times New Roman" w:hAnsi="Times New Roman"/>
          <w:sz w:val="24"/>
          <w:szCs w:val="24"/>
        </w:rPr>
      </w:pPr>
      <w:r w:rsidRPr="00A076B2">
        <w:rPr>
          <w:rFonts w:ascii="Times New Roman" w:hAnsi="Times New Roman"/>
          <w:sz w:val="24"/>
          <w:szCs w:val="24"/>
        </w:rPr>
        <w:t>Дополнительное основание, установленное подпунктом 1 пункта 12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2-13 пункта 12 настоящего решения.</w:t>
      </w:r>
    </w:p>
    <w:p w:rsidR="00A076B2" w:rsidRPr="00A076B2" w:rsidRDefault="00A076B2" w:rsidP="00A076B2">
      <w:pPr>
        <w:widowControl w:val="0"/>
        <w:numPr>
          <w:ilvl w:val="0"/>
          <w:numId w:val="17"/>
        </w:numPr>
        <w:tabs>
          <w:tab w:val="clear" w:pos="540"/>
          <w:tab w:val="left" w:pos="142"/>
          <w:tab w:val="num" w:pos="786"/>
          <w:tab w:val="left" w:pos="1080"/>
          <w:tab w:val="left" w:pos="1276"/>
        </w:tabs>
        <w:autoSpaceDE w:val="0"/>
        <w:autoSpaceDN w:val="0"/>
        <w:adjustRightInd w:val="0"/>
        <w:spacing w:after="0" w:line="240" w:lineRule="auto"/>
        <w:ind w:left="0" w:firstLine="567"/>
        <w:jc w:val="both"/>
        <w:rPr>
          <w:rFonts w:ascii="Times New Roman" w:hAnsi="Times New Roman"/>
          <w:sz w:val="24"/>
          <w:szCs w:val="24"/>
        </w:rPr>
      </w:pPr>
      <w:r w:rsidRPr="00A076B2">
        <w:rPr>
          <w:rFonts w:ascii="Times New Roman" w:hAnsi="Times New Roman"/>
          <w:sz w:val="24"/>
          <w:szCs w:val="24"/>
        </w:rPr>
        <w:t>Установить, что остатки средств бюджета муниципального образования на начало 2025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2025 году:</w:t>
      </w:r>
    </w:p>
    <w:p w:rsidR="00A076B2" w:rsidRPr="00A076B2" w:rsidRDefault="00A076B2" w:rsidP="00A076B2">
      <w:pPr>
        <w:widowControl w:val="0"/>
        <w:tabs>
          <w:tab w:val="left" w:pos="142"/>
          <w:tab w:val="left" w:pos="1080"/>
          <w:tab w:val="left" w:pos="1276"/>
        </w:tabs>
        <w:autoSpaceDE w:val="0"/>
        <w:autoSpaceDN w:val="0"/>
        <w:adjustRightInd w:val="0"/>
        <w:spacing w:after="0" w:line="240" w:lineRule="auto"/>
        <w:ind w:firstLine="567"/>
        <w:jc w:val="both"/>
        <w:rPr>
          <w:rFonts w:ascii="Times New Roman" w:hAnsi="Times New Roman"/>
          <w:sz w:val="24"/>
          <w:szCs w:val="24"/>
        </w:rPr>
      </w:pPr>
      <w:r w:rsidRPr="00A076B2">
        <w:rPr>
          <w:rFonts w:ascii="Times New Roman" w:hAnsi="Times New Roman"/>
          <w:sz w:val="24"/>
          <w:szCs w:val="24"/>
        </w:rPr>
        <w:t>на увеличение бюджетных ассигнований местного бюджета в соответствии с подпунктом 9, 13 пункта 12 настоящего решения;</w:t>
      </w:r>
    </w:p>
    <w:p w:rsidR="00A076B2" w:rsidRPr="00A076B2" w:rsidRDefault="00A076B2" w:rsidP="00A076B2">
      <w:pPr>
        <w:widowControl w:val="0"/>
        <w:tabs>
          <w:tab w:val="left" w:pos="142"/>
          <w:tab w:val="left" w:pos="1080"/>
          <w:tab w:val="left" w:pos="1276"/>
        </w:tabs>
        <w:autoSpaceDE w:val="0"/>
        <w:autoSpaceDN w:val="0"/>
        <w:adjustRightInd w:val="0"/>
        <w:spacing w:after="0" w:line="240" w:lineRule="auto"/>
        <w:ind w:firstLine="567"/>
        <w:jc w:val="both"/>
        <w:rPr>
          <w:rFonts w:ascii="Times New Roman" w:hAnsi="Times New Roman"/>
          <w:sz w:val="24"/>
          <w:szCs w:val="24"/>
        </w:rPr>
      </w:pPr>
      <w:r w:rsidRPr="00A076B2">
        <w:rPr>
          <w:rFonts w:ascii="Times New Roman" w:hAnsi="Times New Roman"/>
          <w:sz w:val="24"/>
          <w:szCs w:val="24"/>
        </w:rPr>
        <w:t>на покрытие временных кассовых разрывов, возникающих при исполнении бюджета Едогонского муниципального образования.</w:t>
      </w:r>
    </w:p>
    <w:p w:rsidR="00A076B2" w:rsidRPr="00A076B2" w:rsidRDefault="00A076B2" w:rsidP="00A076B2">
      <w:pPr>
        <w:widowControl w:val="0"/>
        <w:numPr>
          <w:ilvl w:val="0"/>
          <w:numId w:val="17"/>
        </w:numPr>
        <w:tabs>
          <w:tab w:val="clear" w:pos="540"/>
          <w:tab w:val="left" w:pos="0"/>
          <w:tab w:val="left" w:pos="142"/>
          <w:tab w:val="num" w:pos="786"/>
          <w:tab w:val="left" w:pos="1276"/>
        </w:tabs>
        <w:autoSpaceDE w:val="0"/>
        <w:autoSpaceDN w:val="0"/>
        <w:adjustRightInd w:val="0"/>
        <w:spacing w:after="0" w:line="240" w:lineRule="auto"/>
        <w:ind w:left="0" w:firstLine="568"/>
        <w:jc w:val="both"/>
        <w:rPr>
          <w:rFonts w:ascii="Times New Roman" w:hAnsi="Times New Roman"/>
          <w:sz w:val="24"/>
          <w:szCs w:val="24"/>
        </w:rPr>
      </w:pPr>
      <w:r w:rsidRPr="00A076B2">
        <w:rPr>
          <w:rFonts w:ascii="Times New Roman" w:hAnsi="Times New Roman"/>
          <w:sz w:val="24"/>
          <w:szCs w:val="24"/>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Едогонского муниципального образования сверх доходов, утвержденных настоящим решением, направляются на увеличение бюджетных ассигнований бюджета Едогонского муниципального образования соответственно целям их предоставления.</w:t>
      </w:r>
    </w:p>
    <w:p w:rsidR="00A076B2" w:rsidRPr="00A076B2" w:rsidRDefault="00A076B2" w:rsidP="00A076B2">
      <w:pPr>
        <w:widowControl w:val="0"/>
        <w:numPr>
          <w:ilvl w:val="0"/>
          <w:numId w:val="17"/>
        </w:numPr>
        <w:tabs>
          <w:tab w:val="clear" w:pos="540"/>
          <w:tab w:val="left" w:pos="0"/>
          <w:tab w:val="left" w:pos="142"/>
          <w:tab w:val="num" w:pos="786"/>
          <w:tab w:val="left" w:pos="1276"/>
        </w:tabs>
        <w:autoSpaceDE w:val="0"/>
        <w:autoSpaceDN w:val="0"/>
        <w:adjustRightInd w:val="0"/>
        <w:spacing w:after="0" w:line="240" w:lineRule="auto"/>
        <w:ind w:left="0" w:firstLine="568"/>
        <w:jc w:val="both"/>
        <w:rPr>
          <w:rFonts w:ascii="Times New Roman" w:hAnsi="Times New Roman"/>
          <w:sz w:val="24"/>
          <w:szCs w:val="24"/>
        </w:rPr>
      </w:pPr>
      <w:r w:rsidRPr="00A076B2">
        <w:rPr>
          <w:rFonts w:ascii="Times New Roman" w:hAnsi="Times New Roman"/>
          <w:sz w:val="24"/>
          <w:szCs w:val="24"/>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Едогонского сельского поселения.</w:t>
      </w:r>
    </w:p>
    <w:p w:rsidR="00A076B2" w:rsidRPr="00A076B2" w:rsidRDefault="00A076B2" w:rsidP="00A076B2">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076B2">
        <w:rPr>
          <w:rFonts w:ascii="Times New Roman" w:hAnsi="Times New Roman"/>
          <w:sz w:val="24"/>
          <w:szCs w:val="24"/>
        </w:rPr>
        <w:t xml:space="preserve">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Комитетом по финансам Тулунского муниципального </w:t>
      </w:r>
      <w:r w:rsidRPr="00A076B2">
        <w:rPr>
          <w:rFonts w:ascii="Times New Roman" w:hAnsi="Times New Roman"/>
          <w:sz w:val="24"/>
          <w:szCs w:val="24"/>
        </w:rPr>
        <w:lastRenderedPageBreak/>
        <w:t>района в соответствии с положениями Бюджетного Кодекса.</w:t>
      </w:r>
    </w:p>
    <w:p w:rsidR="00A076B2" w:rsidRPr="00A076B2" w:rsidRDefault="00A076B2" w:rsidP="00A076B2">
      <w:pPr>
        <w:pStyle w:val="ConsPlusNormal"/>
        <w:widowControl/>
        <w:numPr>
          <w:ilvl w:val="0"/>
          <w:numId w:val="17"/>
        </w:numPr>
        <w:tabs>
          <w:tab w:val="clear" w:pos="540"/>
          <w:tab w:val="left" w:pos="142"/>
          <w:tab w:val="num" w:pos="786"/>
          <w:tab w:val="left" w:pos="993"/>
          <w:tab w:val="left" w:pos="1276"/>
        </w:tabs>
        <w:ind w:left="0" w:firstLine="567"/>
        <w:jc w:val="both"/>
        <w:rPr>
          <w:rFonts w:ascii="Times New Roman" w:hAnsi="Times New Roman" w:cs="Times New Roman"/>
          <w:sz w:val="24"/>
          <w:szCs w:val="24"/>
        </w:rPr>
      </w:pPr>
      <w:r w:rsidRPr="00A076B2">
        <w:rPr>
          <w:rFonts w:ascii="Times New Roman" w:hAnsi="Times New Roman" w:cs="Times New Roman"/>
          <w:sz w:val="24"/>
          <w:szCs w:val="24"/>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p>
    <w:p w:rsidR="00A076B2" w:rsidRPr="00A076B2" w:rsidRDefault="00A076B2" w:rsidP="00A076B2">
      <w:pPr>
        <w:pStyle w:val="ConsPlusNormal"/>
        <w:tabs>
          <w:tab w:val="left" w:pos="142"/>
          <w:tab w:val="left" w:pos="993"/>
          <w:tab w:val="left" w:pos="1276"/>
        </w:tabs>
        <w:ind w:firstLine="567"/>
        <w:jc w:val="both"/>
        <w:rPr>
          <w:rFonts w:ascii="Times New Roman" w:hAnsi="Times New Roman" w:cs="Times New Roman"/>
          <w:sz w:val="24"/>
          <w:szCs w:val="24"/>
        </w:rPr>
      </w:pPr>
      <w:r w:rsidRPr="00A076B2">
        <w:rPr>
          <w:rFonts w:ascii="Times New Roman" w:hAnsi="Times New Roman" w:cs="Times New Roman"/>
          <w:sz w:val="24"/>
          <w:szCs w:val="24"/>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A076B2" w:rsidRPr="00A076B2" w:rsidRDefault="00A076B2" w:rsidP="00A076B2">
      <w:pPr>
        <w:pStyle w:val="ConsPlusNormal"/>
        <w:widowControl/>
        <w:numPr>
          <w:ilvl w:val="0"/>
          <w:numId w:val="24"/>
        </w:numPr>
        <w:tabs>
          <w:tab w:val="left" w:pos="142"/>
          <w:tab w:val="left" w:pos="993"/>
          <w:tab w:val="left" w:pos="1276"/>
        </w:tabs>
        <w:ind w:left="0" w:firstLine="567"/>
        <w:jc w:val="both"/>
        <w:rPr>
          <w:rFonts w:ascii="Times New Roman" w:hAnsi="Times New Roman" w:cs="Times New Roman"/>
          <w:sz w:val="24"/>
          <w:szCs w:val="24"/>
        </w:rPr>
      </w:pPr>
      <w:r w:rsidRPr="00A076B2">
        <w:rPr>
          <w:rFonts w:ascii="Times New Roman" w:hAnsi="Times New Roman" w:cs="Times New Roman"/>
          <w:sz w:val="24"/>
          <w:szCs w:val="24"/>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A076B2" w:rsidRPr="00A076B2" w:rsidRDefault="00A076B2" w:rsidP="00A076B2">
      <w:pPr>
        <w:pStyle w:val="ConsPlusNormal"/>
        <w:widowControl/>
        <w:numPr>
          <w:ilvl w:val="0"/>
          <w:numId w:val="24"/>
        </w:numPr>
        <w:tabs>
          <w:tab w:val="left" w:pos="142"/>
          <w:tab w:val="left" w:pos="993"/>
          <w:tab w:val="left" w:pos="1276"/>
        </w:tabs>
        <w:ind w:left="0" w:firstLine="567"/>
        <w:jc w:val="both"/>
        <w:rPr>
          <w:rFonts w:ascii="Times New Roman" w:hAnsi="Times New Roman" w:cs="Times New Roman"/>
          <w:sz w:val="24"/>
          <w:szCs w:val="24"/>
        </w:rPr>
      </w:pPr>
      <w:r w:rsidRPr="00A076B2">
        <w:rPr>
          <w:rFonts w:ascii="Times New Roman" w:hAnsi="Times New Roman" w:cs="Times New Roman"/>
          <w:sz w:val="24"/>
          <w:szCs w:val="24"/>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A076B2" w:rsidRPr="00A076B2" w:rsidRDefault="00A076B2" w:rsidP="00A076B2">
      <w:pPr>
        <w:pStyle w:val="a8"/>
        <w:numPr>
          <w:ilvl w:val="0"/>
          <w:numId w:val="17"/>
        </w:numPr>
        <w:tabs>
          <w:tab w:val="clear" w:pos="540"/>
          <w:tab w:val="left" w:pos="142"/>
          <w:tab w:val="num" w:pos="786"/>
          <w:tab w:val="left" w:pos="1276"/>
        </w:tabs>
        <w:overflowPunct/>
        <w:autoSpaceDE/>
        <w:autoSpaceDN/>
        <w:adjustRightInd/>
        <w:ind w:left="0" w:right="0" w:firstLine="567"/>
        <w:textAlignment w:val="auto"/>
        <w:rPr>
          <w:sz w:val="24"/>
          <w:szCs w:val="24"/>
          <w:lang/>
        </w:rPr>
      </w:pPr>
      <w:r w:rsidRPr="00A076B2">
        <w:rPr>
          <w:color w:val="auto"/>
          <w:sz w:val="24"/>
          <w:szCs w:val="24"/>
        </w:rPr>
        <w:t>Утвердить верхний предел муниципального долга</w:t>
      </w:r>
      <w:r w:rsidRPr="00A076B2">
        <w:rPr>
          <w:sz w:val="24"/>
          <w:szCs w:val="24"/>
        </w:rPr>
        <w:t>:</w:t>
      </w:r>
    </w:p>
    <w:p w:rsidR="00A076B2" w:rsidRPr="00A076B2" w:rsidRDefault="00A076B2" w:rsidP="00A076B2">
      <w:pPr>
        <w:tabs>
          <w:tab w:val="left" w:pos="142"/>
          <w:tab w:val="num" w:pos="851"/>
          <w:tab w:val="left" w:pos="1276"/>
        </w:tabs>
        <w:spacing w:after="0" w:line="240" w:lineRule="auto"/>
        <w:ind w:firstLine="567"/>
        <w:jc w:val="both"/>
        <w:rPr>
          <w:rFonts w:ascii="Times New Roman" w:hAnsi="Times New Roman"/>
          <w:sz w:val="24"/>
          <w:szCs w:val="24"/>
        </w:rPr>
      </w:pPr>
      <w:r w:rsidRPr="00A076B2">
        <w:rPr>
          <w:rFonts w:ascii="Times New Roman" w:hAnsi="Times New Roman"/>
          <w:sz w:val="24"/>
          <w:szCs w:val="24"/>
        </w:rPr>
        <w:t>по состоянию на 1 января 2026 года в размере 21,0 тыс. руб., в том числе верхний предел по муниципальным гарантиям 0 тыс. руб.;</w:t>
      </w:r>
    </w:p>
    <w:p w:rsidR="00A076B2" w:rsidRPr="00A076B2" w:rsidRDefault="00A076B2" w:rsidP="00A076B2">
      <w:pPr>
        <w:tabs>
          <w:tab w:val="left" w:pos="142"/>
          <w:tab w:val="num" w:pos="851"/>
          <w:tab w:val="left" w:pos="1276"/>
        </w:tabs>
        <w:spacing w:after="0" w:line="240" w:lineRule="auto"/>
        <w:ind w:firstLine="567"/>
        <w:jc w:val="both"/>
        <w:rPr>
          <w:rFonts w:ascii="Times New Roman" w:hAnsi="Times New Roman"/>
          <w:sz w:val="24"/>
          <w:szCs w:val="24"/>
        </w:rPr>
      </w:pPr>
      <w:r w:rsidRPr="00A076B2">
        <w:rPr>
          <w:rFonts w:ascii="Times New Roman" w:hAnsi="Times New Roman"/>
          <w:sz w:val="24"/>
          <w:szCs w:val="24"/>
        </w:rPr>
        <w:t>по состоянию на 1 января 2027 года в размере 42,0 тыс. руб., в том числе верхний предел по муниципальным гарантиям 0 тыс. руб.;</w:t>
      </w:r>
    </w:p>
    <w:p w:rsidR="00A076B2" w:rsidRPr="00A076B2" w:rsidRDefault="00A076B2" w:rsidP="00A076B2">
      <w:pPr>
        <w:tabs>
          <w:tab w:val="left" w:pos="142"/>
          <w:tab w:val="num" w:pos="851"/>
          <w:tab w:val="left" w:pos="1276"/>
        </w:tabs>
        <w:spacing w:after="0" w:line="240" w:lineRule="auto"/>
        <w:ind w:firstLine="567"/>
        <w:jc w:val="both"/>
        <w:rPr>
          <w:rFonts w:ascii="Times New Roman" w:hAnsi="Times New Roman"/>
          <w:sz w:val="24"/>
          <w:szCs w:val="24"/>
        </w:rPr>
      </w:pPr>
      <w:r w:rsidRPr="00A076B2">
        <w:rPr>
          <w:rFonts w:ascii="Times New Roman" w:hAnsi="Times New Roman"/>
          <w:sz w:val="24"/>
          <w:szCs w:val="24"/>
        </w:rPr>
        <w:t>по состоянию на 1 января 2028 года в размере 64,0 тыс. руб., в том числе верхний предел по муниципальным гарантиям 0 тыс. руб.;</w:t>
      </w:r>
    </w:p>
    <w:p w:rsidR="00A076B2" w:rsidRPr="00A076B2" w:rsidRDefault="00A076B2" w:rsidP="00A076B2">
      <w:pPr>
        <w:numPr>
          <w:ilvl w:val="0"/>
          <w:numId w:val="17"/>
        </w:numPr>
        <w:tabs>
          <w:tab w:val="clear" w:pos="540"/>
          <w:tab w:val="num" w:pos="786"/>
          <w:tab w:val="left" w:pos="1134"/>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 xml:space="preserve"> Утвердить программу муниципальных внутренних заимствований Едогонского муниципального образования на 2025 год и на плановый период 2026 и 2027 годов согласно приложению № 11 к настоящему решению.</w:t>
      </w:r>
    </w:p>
    <w:p w:rsidR="00A076B2" w:rsidRPr="00A076B2" w:rsidRDefault="00A076B2" w:rsidP="00A076B2">
      <w:pPr>
        <w:numPr>
          <w:ilvl w:val="0"/>
          <w:numId w:val="17"/>
        </w:numPr>
        <w:tabs>
          <w:tab w:val="clear" w:pos="540"/>
          <w:tab w:val="num" w:pos="786"/>
          <w:tab w:val="left" w:pos="1134"/>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Утвердить источники внутреннего финансирования дефицита бюджета Едогонского муниципального образования на 2025 год и на плановый период 2026 и 2027 годов согласно приложениям № 12, 13 к настоящему решению.</w:t>
      </w:r>
    </w:p>
    <w:p w:rsidR="00A076B2" w:rsidRPr="00A076B2" w:rsidRDefault="00A076B2" w:rsidP="00A076B2">
      <w:pPr>
        <w:numPr>
          <w:ilvl w:val="0"/>
          <w:numId w:val="17"/>
        </w:numPr>
        <w:tabs>
          <w:tab w:val="clear" w:pos="540"/>
          <w:tab w:val="left" w:pos="0"/>
          <w:tab w:val="num" w:pos="786"/>
          <w:tab w:val="left" w:pos="1134"/>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 xml:space="preserve"> Настоящее решение вступает в силу 1 января 2025 года.</w:t>
      </w:r>
    </w:p>
    <w:p w:rsidR="00A076B2" w:rsidRPr="00A076B2" w:rsidRDefault="00A076B2" w:rsidP="00A076B2">
      <w:pPr>
        <w:numPr>
          <w:ilvl w:val="0"/>
          <w:numId w:val="17"/>
        </w:numPr>
        <w:tabs>
          <w:tab w:val="clear" w:pos="540"/>
          <w:tab w:val="left" w:pos="426"/>
          <w:tab w:val="num" w:pos="786"/>
          <w:tab w:val="left" w:pos="1134"/>
        </w:tabs>
        <w:spacing w:after="0" w:line="240" w:lineRule="auto"/>
        <w:ind w:left="0" w:firstLine="567"/>
        <w:jc w:val="both"/>
        <w:rPr>
          <w:rFonts w:ascii="Times New Roman" w:hAnsi="Times New Roman"/>
          <w:sz w:val="24"/>
          <w:szCs w:val="24"/>
        </w:rPr>
      </w:pPr>
      <w:r w:rsidRPr="00A076B2">
        <w:rPr>
          <w:rFonts w:ascii="Times New Roman" w:hAnsi="Times New Roman"/>
          <w:sz w:val="24"/>
          <w:szCs w:val="24"/>
        </w:rPr>
        <w:t xml:space="preserve"> Опубликовать настоящее решение в газете «Едогонский вестник» и разместить на официальном сайте администрации Едогонского муниципального образования в информационно-телекоммуникационной сети «Интернет».</w:t>
      </w:r>
    </w:p>
    <w:p w:rsidR="00A076B2" w:rsidRPr="00A076B2" w:rsidRDefault="00A076B2" w:rsidP="00A076B2">
      <w:pPr>
        <w:tabs>
          <w:tab w:val="left" w:pos="142"/>
          <w:tab w:val="num" w:pos="720"/>
          <w:tab w:val="left" w:pos="1276"/>
        </w:tabs>
        <w:spacing w:after="0" w:line="240" w:lineRule="auto"/>
        <w:outlineLvl w:val="0"/>
        <w:rPr>
          <w:rFonts w:ascii="Times New Roman" w:hAnsi="Times New Roman"/>
          <w:sz w:val="24"/>
          <w:szCs w:val="24"/>
        </w:rPr>
      </w:pPr>
    </w:p>
    <w:p w:rsidR="00A076B2" w:rsidRPr="00A076B2" w:rsidRDefault="00A076B2" w:rsidP="00A076B2">
      <w:pPr>
        <w:tabs>
          <w:tab w:val="left" w:pos="142"/>
          <w:tab w:val="num" w:pos="720"/>
          <w:tab w:val="left" w:pos="1276"/>
        </w:tabs>
        <w:spacing w:after="0" w:line="240" w:lineRule="auto"/>
        <w:outlineLvl w:val="0"/>
        <w:rPr>
          <w:rFonts w:ascii="Times New Roman" w:hAnsi="Times New Roman"/>
          <w:sz w:val="24"/>
          <w:szCs w:val="24"/>
        </w:rPr>
      </w:pPr>
    </w:p>
    <w:p w:rsidR="00A076B2" w:rsidRPr="00A076B2" w:rsidRDefault="00A076B2" w:rsidP="00A076B2">
      <w:pPr>
        <w:tabs>
          <w:tab w:val="left" w:pos="142"/>
          <w:tab w:val="num" w:pos="720"/>
          <w:tab w:val="left" w:pos="1276"/>
        </w:tabs>
        <w:spacing w:after="0" w:line="240" w:lineRule="auto"/>
        <w:outlineLvl w:val="0"/>
        <w:rPr>
          <w:rFonts w:ascii="Times New Roman" w:hAnsi="Times New Roman"/>
          <w:sz w:val="24"/>
          <w:szCs w:val="24"/>
        </w:rPr>
      </w:pPr>
      <w:r w:rsidRPr="00A076B2">
        <w:rPr>
          <w:rFonts w:ascii="Times New Roman" w:hAnsi="Times New Roman"/>
          <w:sz w:val="24"/>
          <w:szCs w:val="24"/>
        </w:rPr>
        <w:t>Глава</w:t>
      </w:r>
    </w:p>
    <w:p w:rsidR="00A076B2" w:rsidRPr="00A076B2" w:rsidRDefault="00A076B2" w:rsidP="00A076B2">
      <w:pPr>
        <w:tabs>
          <w:tab w:val="left" w:pos="142"/>
          <w:tab w:val="num" w:pos="720"/>
          <w:tab w:val="left" w:pos="1276"/>
        </w:tabs>
        <w:spacing w:after="0" w:line="240" w:lineRule="auto"/>
        <w:outlineLvl w:val="0"/>
        <w:rPr>
          <w:rFonts w:ascii="Times New Roman" w:hAnsi="Times New Roman"/>
          <w:sz w:val="24"/>
          <w:szCs w:val="24"/>
        </w:rPr>
      </w:pPr>
      <w:r w:rsidRPr="00A076B2">
        <w:rPr>
          <w:rFonts w:ascii="Times New Roman" w:hAnsi="Times New Roman"/>
          <w:sz w:val="24"/>
          <w:szCs w:val="24"/>
        </w:rPr>
        <w:t>Едогонского сельского поселения                                          О.Н. Кобрусева</w:t>
      </w:r>
    </w:p>
    <w:p w:rsidR="003B46C7" w:rsidRPr="00A076B2" w:rsidRDefault="003B46C7" w:rsidP="00A076B2">
      <w:pPr>
        <w:spacing w:after="0" w:line="240" w:lineRule="auto"/>
        <w:jc w:val="both"/>
        <w:rPr>
          <w:rFonts w:ascii="Times New Roman" w:eastAsia="Calibri" w:hAnsi="Times New Roman"/>
          <w:sz w:val="24"/>
          <w:szCs w:val="24"/>
        </w:rPr>
      </w:pPr>
    </w:p>
    <w:p w:rsidR="003B46C7" w:rsidRPr="00A076B2" w:rsidRDefault="003B46C7" w:rsidP="00A076B2">
      <w:pPr>
        <w:widowControl w:val="0"/>
        <w:autoSpaceDE w:val="0"/>
        <w:autoSpaceDN w:val="0"/>
        <w:adjustRightInd w:val="0"/>
        <w:spacing w:after="0" w:line="240" w:lineRule="auto"/>
        <w:ind w:firstLine="709"/>
        <w:outlineLvl w:val="3"/>
        <w:rPr>
          <w:rFonts w:ascii="Times New Roman" w:eastAsia="Calibri" w:hAnsi="Times New Roman"/>
          <w:b/>
          <w:sz w:val="24"/>
          <w:szCs w:val="24"/>
        </w:rPr>
      </w:pPr>
    </w:p>
    <w:p w:rsidR="003B46C7" w:rsidRPr="005D2288" w:rsidRDefault="003B46C7" w:rsidP="003B46C7">
      <w:pPr>
        <w:spacing w:after="0" w:line="240" w:lineRule="auto"/>
        <w:ind w:firstLine="708"/>
        <w:jc w:val="both"/>
        <w:rPr>
          <w:rFonts w:ascii="Times New Roman" w:eastAsia="Calibri" w:hAnsi="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pStyle w:val="ConsPlusNonformat"/>
        <w:ind w:firstLine="709"/>
        <w:jc w:val="right"/>
        <w:rPr>
          <w:rFonts w:ascii="Times New Roman" w:hAnsi="Times New Roman" w:cs="Times New Roman"/>
          <w:sz w:val="24"/>
          <w:szCs w:val="24"/>
        </w:rPr>
      </w:pPr>
    </w:p>
    <w:p w:rsidR="003B46C7" w:rsidRPr="005D2288" w:rsidRDefault="003B46C7" w:rsidP="003B46C7">
      <w:pPr>
        <w:rPr>
          <w:rFonts w:ascii="Times New Roman" w:hAnsi="Times New Roman"/>
          <w:sz w:val="24"/>
          <w:szCs w:val="24"/>
        </w:rPr>
      </w:pPr>
    </w:p>
    <w:p w:rsidR="003B46C7" w:rsidRPr="005D2288" w:rsidRDefault="003B46C7" w:rsidP="003B46C7">
      <w:pPr>
        <w:rPr>
          <w:rFonts w:ascii="Times New Roman" w:hAnsi="Times New Roman"/>
          <w:sz w:val="24"/>
          <w:szCs w:val="24"/>
        </w:rPr>
      </w:pPr>
    </w:p>
    <w:p w:rsidR="003B46C7" w:rsidRPr="005D2288" w:rsidRDefault="003B46C7" w:rsidP="003B46C7">
      <w:pPr>
        <w:rPr>
          <w:rFonts w:ascii="Times New Roman" w:hAnsi="Times New Roman"/>
          <w:sz w:val="24"/>
          <w:szCs w:val="24"/>
        </w:rPr>
      </w:pPr>
    </w:p>
    <w:tbl>
      <w:tblPr>
        <w:tblW w:w="9933" w:type="dxa"/>
        <w:tblLook w:val="04A0" w:firstRow="1" w:lastRow="0" w:firstColumn="1" w:lastColumn="0" w:noHBand="0" w:noVBand="1"/>
      </w:tblPr>
      <w:tblGrid>
        <w:gridCol w:w="5954"/>
        <w:gridCol w:w="2268"/>
        <w:gridCol w:w="1711"/>
      </w:tblGrid>
      <w:tr w:rsidR="00A076B2" w:rsidRPr="00A076B2" w:rsidTr="00A076B2">
        <w:trPr>
          <w:trHeight w:val="375"/>
        </w:trPr>
        <w:tc>
          <w:tcPr>
            <w:tcW w:w="595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4"/>
                <w:szCs w:val="24"/>
              </w:rPr>
            </w:pPr>
            <w:bookmarkStart w:id="28" w:name="RANGE!A1:C37"/>
            <w:bookmarkEnd w:id="28"/>
          </w:p>
        </w:tc>
        <w:tc>
          <w:tcPr>
            <w:tcW w:w="3979"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r w:rsidRPr="00A076B2">
              <w:rPr>
                <w:rFonts w:ascii="Times New Roman" w:hAnsi="Times New Roman"/>
                <w:sz w:val="26"/>
                <w:szCs w:val="26"/>
              </w:rPr>
              <w:t xml:space="preserve">                                                                                                 Приложение № 1</w:t>
            </w:r>
          </w:p>
        </w:tc>
      </w:tr>
      <w:tr w:rsidR="00A076B2" w:rsidRPr="00A076B2" w:rsidTr="00A076B2">
        <w:trPr>
          <w:trHeight w:val="375"/>
        </w:trPr>
        <w:tc>
          <w:tcPr>
            <w:tcW w:w="595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p>
        </w:tc>
        <w:tc>
          <w:tcPr>
            <w:tcW w:w="3979"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r w:rsidRPr="00A076B2">
              <w:rPr>
                <w:rFonts w:ascii="Times New Roman" w:hAnsi="Times New Roman"/>
                <w:sz w:val="26"/>
                <w:szCs w:val="26"/>
              </w:rPr>
              <w:t xml:space="preserve">                                                                                                 к решению Думы Едогонского</w:t>
            </w:r>
          </w:p>
        </w:tc>
      </w:tr>
      <w:tr w:rsidR="00A076B2" w:rsidRPr="00A076B2" w:rsidTr="00A076B2">
        <w:trPr>
          <w:trHeight w:val="375"/>
        </w:trPr>
        <w:tc>
          <w:tcPr>
            <w:tcW w:w="595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p>
        </w:tc>
        <w:tc>
          <w:tcPr>
            <w:tcW w:w="3979"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r w:rsidRPr="00A076B2">
              <w:rPr>
                <w:rFonts w:ascii="Times New Roman" w:hAnsi="Times New Roman"/>
                <w:sz w:val="26"/>
                <w:szCs w:val="26"/>
              </w:rPr>
              <w:t xml:space="preserve">                                                                                                 сельского поселения "О бюджете Едогонского</w:t>
            </w:r>
          </w:p>
        </w:tc>
      </w:tr>
      <w:tr w:rsidR="00A076B2" w:rsidRPr="00A076B2" w:rsidTr="00A076B2">
        <w:trPr>
          <w:trHeight w:val="375"/>
        </w:trPr>
        <w:tc>
          <w:tcPr>
            <w:tcW w:w="595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p>
        </w:tc>
        <w:tc>
          <w:tcPr>
            <w:tcW w:w="3979"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r w:rsidRPr="00A076B2">
              <w:rPr>
                <w:rFonts w:ascii="Times New Roman" w:hAnsi="Times New Roman"/>
                <w:sz w:val="26"/>
                <w:szCs w:val="26"/>
              </w:rPr>
              <w:t xml:space="preserve">                                                                                                  муниципального образования на 2025 год</w:t>
            </w:r>
          </w:p>
        </w:tc>
      </w:tr>
      <w:tr w:rsidR="00A076B2" w:rsidRPr="00A076B2" w:rsidTr="00A076B2">
        <w:trPr>
          <w:trHeight w:val="375"/>
        </w:trPr>
        <w:tc>
          <w:tcPr>
            <w:tcW w:w="595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p>
        </w:tc>
        <w:tc>
          <w:tcPr>
            <w:tcW w:w="3979"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r w:rsidRPr="00A076B2">
              <w:rPr>
                <w:rFonts w:ascii="Times New Roman" w:hAnsi="Times New Roman"/>
                <w:sz w:val="26"/>
                <w:szCs w:val="26"/>
              </w:rPr>
              <w:t xml:space="preserve">                                                                                                   и на плановый период 2026 и 2027 годов"</w:t>
            </w:r>
          </w:p>
        </w:tc>
      </w:tr>
      <w:tr w:rsidR="00A076B2" w:rsidRPr="00A076B2" w:rsidTr="00A076B2">
        <w:trPr>
          <w:trHeight w:val="375"/>
        </w:trPr>
        <w:tc>
          <w:tcPr>
            <w:tcW w:w="595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p>
        </w:tc>
        <w:tc>
          <w:tcPr>
            <w:tcW w:w="3979"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 xml:space="preserve">                   от                 2024г. №   </w:t>
            </w:r>
          </w:p>
        </w:tc>
      </w:tr>
      <w:tr w:rsidR="00A076B2" w:rsidRPr="00A076B2" w:rsidTr="00A076B2">
        <w:trPr>
          <w:trHeight w:val="255"/>
        </w:trPr>
        <w:tc>
          <w:tcPr>
            <w:tcW w:w="595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p>
        </w:tc>
        <w:tc>
          <w:tcPr>
            <w:tcW w:w="2268"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7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r>
      <w:tr w:rsidR="00A076B2" w:rsidRPr="00A076B2" w:rsidTr="00A076B2">
        <w:trPr>
          <w:trHeight w:val="660"/>
        </w:trPr>
        <w:tc>
          <w:tcPr>
            <w:tcW w:w="9933" w:type="dxa"/>
            <w:gridSpan w:val="3"/>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30"/>
                <w:szCs w:val="30"/>
              </w:rPr>
            </w:pPr>
            <w:r w:rsidRPr="00A076B2">
              <w:rPr>
                <w:rFonts w:ascii="Times New Roman" w:hAnsi="Times New Roman"/>
                <w:b/>
                <w:bCs/>
                <w:sz w:val="30"/>
                <w:szCs w:val="30"/>
              </w:rPr>
              <w:t xml:space="preserve">        Прогнозируемые доходы бюджета Едогонского муниципального образования на 2025 год</w:t>
            </w:r>
          </w:p>
        </w:tc>
      </w:tr>
      <w:tr w:rsidR="00A076B2" w:rsidRPr="00A076B2" w:rsidTr="00A076B2">
        <w:trPr>
          <w:trHeight w:val="555"/>
        </w:trPr>
        <w:tc>
          <w:tcPr>
            <w:tcW w:w="8222"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30"/>
                <w:szCs w:val="30"/>
              </w:rPr>
            </w:pPr>
          </w:p>
        </w:tc>
        <w:tc>
          <w:tcPr>
            <w:tcW w:w="17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6"/>
                <w:szCs w:val="26"/>
              </w:rPr>
            </w:pPr>
            <w:proofErr w:type="spellStart"/>
            <w:r w:rsidRPr="00A076B2">
              <w:rPr>
                <w:rFonts w:ascii="Times New Roman" w:hAnsi="Times New Roman"/>
                <w:sz w:val="26"/>
                <w:szCs w:val="26"/>
              </w:rPr>
              <w:t>тыс.руб</w:t>
            </w:r>
            <w:proofErr w:type="spellEnd"/>
            <w:r w:rsidRPr="00A076B2">
              <w:rPr>
                <w:rFonts w:ascii="Times New Roman" w:hAnsi="Times New Roman"/>
                <w:sz w:val="26"/>
                <w:szCs w:val="26"/>
              </w:rPr>
              <w:t>.</w:t>
            </w:r>
          </w:p>
        </w:tc>
      </w:tr>
      <w:tr w:rsidR="00A076B2" w:rsidRPr="00A076B2" w:rsidTr="00A076B2">
        <w:trPr>
          <w:trHeight w:val="99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 xml:space="preserve">Наименование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Код бюджетной классификации Российской Федерации</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 xml:space="preserve">Сумма </w:t>
            </w:r>
          </w:p>
        </w:tc>
      </w:tr>
      <w:tr w:rsidR="00A076B2" w:rsidRPr="00A076B2" w:rsidTr="00A076B2">
        <w:trPr>
          <w:trHeight w:val="34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b/>
                <w:bCs/>
                <w:sz w:val="26"/>
                <w:szCs w:val="26"/>
              </w:rPr>
            </w:pPr>
            <w:r w:rsidRPr="00A076B2">
              <w:rPr>
                <w:rFonts w:ascii="Times New Roman" w:hAnsi="Times New Roman"/>
                <w:b/>
                <w:bCs/>
                <w:sz w:val="26"/>
                <w:szCs w:val="26"/>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6"/>
                <w:szCs w:val="26"/>
              </w:rPr>
            </w:pPr>
            <w:r w:rsidRPr="00A076B2">
              <w:rPr>
                <w:rFonts w:ascii="Times New Roman" w:hAnsi="Times New Roman"/>
                <w:b/>
                <w:bCs/>
                <w:sz w:val="26"/>
                <w:szCs w:val="26"/>
              </w:rPr>
              <w:t>000 1 00 00000 00 0000 000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621,2</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000 1 01 00000 00 0000 000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148,5</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 xml:space="preserve">Налог на доходы физических лиц </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000 1 01 02000 01 0000 110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148,5</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НАЛОГИ НА СОВОКУПНЫЙ ДОХОД</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000 1 05 00000 00 0000 000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12,0</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000 1 05 03000 01 0000 110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12,0</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НАЛОГИ НА ИМУЩЕСТВО</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000 1 06 00000 00 0000 000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419,0</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000 1 06 01000 00 0000 110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32,0</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 xml:space="preserve">Земельный налог </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000 1 06 06000 00 0000 110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387,0</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ГОСУДАРСТВЕННАЯ ПОШЛИНА</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000 1 08 00000 00 0000 000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4,0</w:t>
            </w:r>
          </w:p>
        </w:tc>
      </w:tr>
      <w:tr w:rsidR="00A076B2" w:rsidRPr="00A076B2" w:rsidTr="00A076B2">
        <w:trPr>
          <w:trHeight w:val="106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 xml:space="preserve">Государственная пошлина за совершение нотариальных действий (за исключением </w:t>
            </w:r>
            <w:r w:rsidRPr="00A076B2">
              <w:rPr>
                <w:rFonts w:ascii="Times New Roman" w:hAnsi="Times New Roman"/>
                <w:sz w:val="26"/>
                <w:szCs w:val="26"/>
              </w:rPr>
              <w:lastRenderedPageBreak/>
              <w:t>действий, совершаемых консульскими учреждениями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lastRenderedPageBreak/>
              <w:t>000 1 08 04000 01 0000 110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4,0</w:t>
            </w:r>
          </w:p>
        </w:tc>
      </w:tr>
      <w:tr w:rsidR="00A076B2" w:rsidRPr="00A076B2" w:rsidTr="00A076B2">
        <w:trPr>
          <w:trHeight w:val="82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lastRenderedPageBreak/>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000 1 11 00000 00 0000 000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2,7</w:t>
            </w:r>
          </w:p>
        </w:tc>
      </w:tr>
      <w:tr w:rsidR="00A076B2" w:rsidRPr="00A076B2" w:rsidTr="00A076B2">
        <w:trPr>
          <w:trHeight w:val="17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000 1 11 05000 00 0000 120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2,7</w:t>
            </w:r>
          </w:p>
        </w:tc>
      </w:tr>
      <w:tr w:rsidR="00A076B2" w:rsidRPr="00A076B2" w:rsidTr="00A076B2">
        <w:trPr>
          <w:trHeight w:val="78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000 1 13 00000 00 0000 000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35,0</w:t>
            </w:r>
          </w:p>
        </w:tc>
      </w:tr>
      <w:tr w:rsidR="00A076B2" w:rsidRPr="00A076B2" w:rsidTr="00A076B2">
        <w:trPr>
          <w:trHeight w:val="39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000 1 13 01000 00 0000 130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35,0</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b/>
                <w:bCs/>
                <w:sz w:val="26"/>
                <w:szCs w:val="26"/>
              </w:rPr>
            </w:pPr>
            <w:r w:rsidRPr="00A076B2">
              <w:rPr>
                <w:rFonts w:ascii="Times New Roman" w:hAnsi="Times New Roman"/>
                <w:b/>
                <w:bCs/>
                <w:sz w:val="26"/>
                <w:szCs w:val="26"/>
              </w:rPr>
              <w:t>БЕЗВОЗМЕЗДНЫЕ ПОСТУПЛЕНИЯ</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6"/>
                <w:szCs w:val="26"/>
              </w:rPr>
            </w:pPr>
            <w:r w:rsidRPr="00A076B2">
              <w:rPr>
                <w:rFonts w:ascii="Times New Roman" w:hAnsi="Times New Roman"/>
                <w:b/>
                <w:bCs/>
                <w:sz w:val="26"/>
                <w:szCs w:val="26"/>
              </w:rPr>
              <w:t>000 2 00 00000 00 0000 000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6"/>
                <w:szCs w:val="26"/>
              </w:rPr>
            </w:pPr>
            <w:r w:rsidRPr="00A076B2">
              <w:rPr>
                <w:rFonts w:ascii="Times New Roman" w:hAnsi="Times New Roman"/>
                <w:b/>
                <w:bCs/>
                <w:sz w:val="26"/>
                <w:szCs w:val="26"/>
              </w:rPr>
              <w:t>16380,1</w:t>
            </w:r>
          </w:p>
        </w:tc>
      </w:tr>
      <w:tr w:rsidR="00A076B2" w:rsidRPr="00A076B2" w:rsidTr="00A076B2">
        <w:trPr>
          <w:trHeight w:val="75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color w:val="000000"/>
                <w:sz w:val="26"/>
                <w:szCs w:val="26"/>
              </w:rPr>
            </w:pPr>
            <w:r w:rsidRPr="00A076B2">
              <w:rPr>
                <w:rFonts w:ascii="Times New Roman" w:hAnsi="Times New Roman"/>
                <w:color w:val="000000"/>
                <w:sz w:val="26"/>
                <w:szCs w:val="26"/>
              </w:rPr>
              <w:t>БЕЗВОЗМЕЗДНЫЕ ПОСТУПЛЕНИЯ ОТ ДРУГИХ БЮДЖЕТОВ БЮДЖЕТНОЙ СИСТЕМЫ РФ</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000 2 02 00000 00 0000 000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6"/>
                <w:szCs w:val="26"/>
              </w:rPr>
            </w:pPr>
            <w:r w:rsidRPr="00A076B2">
              <w:rPr>
                <w:rFonts w:ascii="Times New Roman" w:hAnsi="Times New Roman"/>
                <w:b/>
                <w:bCs/>
                <w:i/>
                <w:iCs/>
                <w:sz w:val="26"/>
                <w:szCs w:val="26"/>
              </w:rPr>
              <w:t>16380,1</w:t>
            </w:r>
          </w:p>
        </w:tc>
      </w:tr>
      <w:tr w:rsidR="00A076B2" w:rsidRPr="00A076B2" w:rsidTr="00A076B2">
        <w:trPr>
          <w:trHeight w:val="70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color w:val="000000"/>
                <w:sz w:val="26"/>
                <w:szCs w:val="26"/>
              </w:rPr>
            </w:pPr>
            <w:r w:rsidRPr="00A076B2">
              <w:rPr>
                <w:rFonts w:ascii="Times New Roman" w:hAnsi="Times New Roman"/>
                <w:color w:val="000000"/>
                <w:sz w:val="26"/>
                <w:szCs w:val="26"/>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000 2 02 10000 00 0000 150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15088,8</w:t>
            </w:r>
          </w:p>
        </w:tc>
      </w:tr>
      <w:tr w:rsidR="00A076B2" w:rsidRPr="00A076B2" w:rsidTr="00A076B2">
        <w:trPr>
          <w:trHeight w:val="7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Дотации бюджетам сельских поселений на выравнивание бюджетной обеспеченности из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000 2 02 16001 10 0000 150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15088,8</w:t>
            </w:r>
          </w:p>
        </w:tc>
      </w:tr>
      <w:tr w:rsidR="00A076B2" w:rsidRPr="00A076B2" w:rsidTr="00A076B2">
        <w:trPr>
          <w:trHeight w:val="73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Субсидии бюджетам бюджетной системы Российской Федерации (межбюджетные субсидии)</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000 2 02 20000 00 0000 150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400,0</w:t>
            </w:r>
          </w:p>
        </w:tc>
      </w:tr>
      <w:tr w:rsidR="00A076B2" w:rsidRPr="00A076B2" w:rsidTr="00A076B2">
        <w:trPr>
          <w:trHeight w:val="4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Прочие субсидии бюджетам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000 2 02 29999 10 0000 150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400,0</w:t>
            </w:r>
          </w:p>
        </w:tc>
      </w:tr>
      <w:tr w:rsidR="00A076B2" w:rsidRPr="00A076B2" w:rsidTr="00A076B2">
        <w:trPr>
          <w:trHeight w:val="69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color w:val="000000"/>
                <w:sz w:val="26"/>
                <w:szCs w:val="26"/>
              </w:rPr>
            </w:pPr>
            <w:r w:rsidRPr="00A076B2">
              <w:rPr>
                <w:rFonts w:ascii="Times New Roman" w:hAnsi="Times New Roman"/>
                <w:color w:val="000000"/>
                <w:sz w:val="26"/>
                <w:szCs w:val="26"/>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000 2 02 30000 00 0000 150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248,9</w:t>
            </w:r>
          </w:p>
        </w:tc>
      </w:tr>
      <w:tr w:rsidR="00A076B2" w:rsidRPr="00A076B2" w:rsidTr="00A076B2">
        <w:trPr>
          <w:trHeight w:val="79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Субвенции бюджетам сельских поселений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000 2 02 30024 10 0000 150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0,7</w:t>
            </w:r>
          </w:p>
        </w:tc>
      </w:tr>
      <w:tr w:rsidR="00A076B2" w:rsidRPr="00A076B2" w:rsidTr="00A076B2">
        <w:trPr>
          <w:trHeight w:val="10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000 2 02 35118 10 0000 150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248,2</w:t>
            </w:r>
          </w:p>
        </w:tc>
      </w:tr>
      <w:tr w:rsidR="00A076B2" w:rsidRPr="00A076B2" w:rsidTr="00A076B2">
        <w:trPr>
          <w:trHeight w:val="43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Иные межбюджетные трансферты</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000 2 02 40000 00 0000 000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642,4</w:t>
            </w:r>
          </w:p>
        </w:tc>
      </w:tr>
      <w:tr w:rsidR="00A076B2" w:rsidRPr="00A076B2" w:rsidTr="00A076B2">
        <w:trPr>
          <w:trHeight w:val="14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r w:rsidRPr="00A076B2">
              <w:rPr>
                <w:rFonts w:ascii="Times New Roman" w:hAnsi="Times New Roman"/>
                <w:sz w:val="26"/>
                <w:szCs w:val="26"/>
              </w:rPr>
              <w:lastRenderedPageBreak/>
              <w:t>значения в соответствии с заключенными соглашениями</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lastRenderedPageBreak/>
              <w:t>000 2 02 40014 10 0000 150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195,2</w:t>
            </w:r>
          </w:p>
        </w:tc>
      </w:tr>
      <w:tr w:rsidR="00A076B2" w:rsidRPr="00A076B2" w:rsidTr="00A076B2">
        <w:trPr>
          <w:trHeight w:val="70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6"/>
                <w:szCs w:val="26"/>
              </w:rPr>
            </w:pPr>
            <w:r w:rsidRPr="00A076B2">
              <w:rPr>
                <w:rFonts w:ascii="Times New Roman" w:hAnsi="Times New Roman"/>
                <w:sz w:val="26"/>
                <w:szCs w:val="26"/>
              </w:rPr>
              <w:lastRenderedPageBreak/>
              <w:t>Прочие межбюджетные трансферты, передаваемые бюджетам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000 2 02 49999 10 0000 150</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6"/>
                <w:szCs w:val="26"/>
              </w:rPr>
            </w:pPr>
            <w:r w:rsidRPr="00A076B2">
              <w:rPr>
                <w:rFonts w:ascii="Times New Roman" w:hAnsi="Times New Roman"/>
                <w:sz w:val="26"/>
                <w:szCs w:val="26"/>
              </w:rPr>
              <w:t>447,2</w:t>
            </w:r>
          </w:p>
        </w:tc>
      </w:tr>
      <w:tr w:rsidR="00A076B2" w:rsidRPr="00A076B2" w:rsidTr="00A076B2">
        <w:trPr>
          <w:trHeight w:val="33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b/>
                <w:bCs/>
                <w:sz w:val="26"/>
                <w:szCs w:val="26"/>
              </w:rPr>
            </w:pPr>
            <w:r w:rsidRPr="00A076B2">
              <w:rPr>
                <w:rFonts w:ascii="Times New Roman" w:hAnsi="Times New Roman"/>
                <w:b/>
                <w:bCs/>
                <w:sz w:val="26"/>
                <w:szCs w:val="26"/>
              </w:rPr>
              <w:t>ИТОГО ДОХОДОВ</w:t>
            </w:r>
          </w:p>
        </w:tc>
        <w:tc>
          <w:tcPr>
            <w:tcW w:w="2268"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rPr>
                <w:rFonts w:ascii="Times New Roman" w:hAnsi="Times New Roman"/>
                <w:b/>
                <w:bCs/>
                <w:sz w:val="26"/>
                <w:szCs w:val="26"/>
              </w:rPr>
            </w:pPr>
            <w:r w:rsidRPr="00A076B2">
              <w:rPr>
                <w:rFonts w:ascii="Times New Roman" w:hAnsi="Times New Roman"/>
                <w:b/>
                <w:bCs/>
                <w:sz w:val="26"/>
                <w:szCs w:val="26"/>
              </w:rPr>
              <w:t> </w:t>
            </w:r>
          </w:p>
        </w:tc>
        <w:tc>
          <w:tcPr>
            <w:tcW w:w="1711"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6"/>
                <w:szCs w:val="26"/>
              </w:rPr>
            </w:pPr>
            <w:r w:rsidRPr="00A076B2">
              <w:rPr>
                <w:rFonts w:ascii="Times New Roman" w:hAnsi="Times New Roman"/>
                <w:b/>
                <w:bCs/>
                <w:sz w:val="26"/>
                <w:szCs w:val="26"/>
              </w:rPr>
              <w:t>17001,3</w:t>
            </w:r>
          </w:p>
        </w:tc>
      </w:tr>
    </w:tbl>
    <w:p w:rsidR="003B46C7" w:rsidRPr="005D2288" w:rsidRDefault="003B46C7" w:rsidP="003B46C7">
      <w:pPr>
        <w:rPr>
          <w:rFonts w:ascii="Times New Roman" w:hAnsi="Times New Roman"/>
          <w:sz w:val="24"/>
          <w:szCs w:val="24"/>
        </w:rPr>
      </w:pPr>
    </w:p>
    <w:p w:rsidR="003B46C7" w:rsidRPr="005D2288" w:rsidRDefault="003B46C7" w:rsidP="003B46C7">
      <w:pPr>
        <w:rPr>
          <w:rFonts w:ascii="Times New Roman" w:hAnsi="Times New Roman"/>
          <w:sz w:val="24"/>
          <w:szCs w:val="24"/>
        </w:rPr>
      </w:pPr>
    </w:p>
    <w:tbl>
      <w:tblPr>
        <w:tblW w:w="9689" w:type="dxa"/>
        <w:tblLook w:val="04A0" w:firstRow="1" w:lastRow="0" w:firstColumn="1" w:lastColumn="0" w:noHBand="0" w:noVBand="1"/>
      </w:tblPr>
      <w:tblGrid>
        <w:gridCol w:w="4111"/>
        <w:gridCol w:w="2647"/>
        <w:gridCol w:w="1446"/>
        <w:gridCol w:w="1485"/>
      </w:tblGrid>
      <w:tr w:rsidR="00A076B2" w:rsidRPr="00A076B2" w:rsidTr="00A076B2">
        <w:trPr>
          <w:trHeight w:val="345"/>
        </w:trPr>
        <w:tc>
          <w:tcPr>
            <w:tcW w:w="41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4"/>
                <w:szCs w:val="24"/>
              </w:rPr>
            </w:pPr>
            <w:bookmarkStart w:id="29" w:name="RANGE!A1:D35"/>
            <w:bookmarkEnd w:id="29"/>
          </w:p>
        </w:tc>
        <w:tc>
          <w:tcPr>
            <w:tcW w:w="5578" w:type="dxa"/>
            <w:gridSpan w:val="3"/>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r w:rsidRPr="00A076B2">
              <w:rPr>
                <w:rFonts w:ascii="Times New Roman" w:hAnsi="Times New Roman"/>
                <w:sz w:val="24"/>
                <w:szCs w:val="24"/>
              </w:rPr>
              <w:t xml:space="preserve">                                                                                                 Приложение № 2</w:t>
            </w:r>
          </w:p>
        </w:tc>
      </w:tr>
      <w:tr w:rsidR="00A076B2" w:rsidRPr="00A076B2" w:rsidTr="00A076B2">
        <w:trPr>
          <w:trHeight w:val="345"/>
        </w:trPr>
        <w:tc>
          <w:tcPr>
            <w:tcW w:w="41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p>
        </w:tc>
        <w:tc>
          <w:tcPr>
            <w:tcW w:w="5578" w:type="dxa"/>
            <w:gridSpan w:val="3"/>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r w:rsidRPr="00A076B2">
              <w:rPr>
                <w:rFonts w:ascii="Times New Roman" w:hAnsi="Times New Roman"/>
                <w:sz w:val="24"/>
                <w:szCs w:val="24"/>
              </w:rPr>
              <w:t xml:space="preserve">                                                                                                 к решению Думы Едогонского</w:t>
            </w:r>
          </w:p>
        </w:tc>
      </w:tr>
      <w:tr w:rsidR="00A076B2" w:rsidRPr="00A076B2" w:rsidTr="00A076B2">
        <w:trPr>
          <w:trHeight w:val="345"/>
        </w:trPr>
        <w:tc>
          <w:tcPr>
            <w:tcW w:w="41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p>
        </w:tc>
        <w:tc>
          <w:tcPr>
            <w:tcW w:w="5578" w:type="dxa"/>
            <w:gridSpan w:val="3"/>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r w:rsidRPr="00A076B2">
              <w:rPr>
                <w:rFonts w:ascii="Times New Roman" w:hAnsi="Times New Roman"/>
                <w:sz w:val="24"/>
                <w:szCs w:val="24"/>
              </w:rPr>
              <w:t xml:space="preserve">                                                                                                 сельского поселения "О бюджете Едогонского</w:t>
            </w:r>
          </w:p>
        </w:tc>
      </w:tr>
      <w:tr w:rsidR="00A076B2" w:rsidRPr="00A076B2" w:rsidTr="00A076B2">
        <w:trPr>
          <w:trHeight w:val="345"/>
        </w:trPr>
        <w:tc>
          <w:tcPr>
            <w:tcW w:w="41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p>
        </w:tc>
        <w:tc>
          <w:tcPr>
            <w:tcW w:w="5578" w:type="dxa"/>
            <w:gridSpan w:val="3"/>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r w:rsidRPr="00A076B2">
              <w:rPr>
                <w:rFonts w:ascii="Times New Roman" w:hAnsi="Times New Roman"/>
                <w:sz w:val="24"/>
                <w:szCs w:val="24"/>
              </w:rPr>
              <w:t xml:space="preserve">                                                                                                  муниципального образования на 2025 год</w:t>
            </w:r>
          </w:p>
        </w:tc>
      </w:tr>
      <w:tr w:rsidR="00A076B2" w:rsidRPr="00A076B2" w:rsidTr="00A076B2">
        <w:trPr>
          <w:trHeight w:val="345"/>
        </w:trPr>
        <w:tc>
          <w:tcPr>
            <w:tcW w:w="41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p>
        </w:tc>
        <w:tc>
          <w:tcPr>
            <w:tcW w:w="5578" w:type="dxa"/>
            <w:gridSpan w:val="3"/>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r w:rsidRPr="00A076B2">
              <w:rPr>
                <w:rFonts w:ascii="Times New Roman" w:hAnsi="Times New Roman"/>
                <w:sz w:val="24"/>
                <w:szCs w:val="24"/>
              </w:rPr>
              <w:t xml:space="preserve">                                                                                                   и на плановый период 2026 и 2027 годов"</w:t>
            </w:r>
          </w:p>
        </w:tc>
      </w:tr>
      <w:tr w:rsidR="00A076B2" w:rsidRPr="00A076B2" w:rsidTr="00A076B2">
        <w:trPr>
          <w:trHeight w:val="345"/>
        </w:trPr>
        <w:tc>
          <w:tcPr>
            <w:tcW w:w="41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p>
        </w:tc>
        <w:tc>
          <w:tcPr>
            <w:tcW w:w="5578" w:type="dxa"/>
            <w:gridSpan w:val="3"/>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 xml:space="preserve">                   от                 2024г. №   </w:t>
            </w:r>
          </w:p>
        </w:tc>
      </w:tr>
      <w:tr w:rsidR="00A076B2" w:rsidRPr="00A076B2" w:rsidTr="00A076B2">
        <w:trPr>
          <w:trHeight w:val="660"/>
        </w:trPr>
        <w:tc>
          <w:tcPr>
            <w:tcW w:w="411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p>
        </w:tc>
        <w:tc>
          <w:tcPr>
            <w:tcW w:w="264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446"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485"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r>
      <w:tr w:rsidR="00A076B2" w:rsidRPr="00A076B2" w:rsidTr="00A076B2">
        <w:trPr>
          <w:trHeight w:val="735"/>
        </w:trPr>
        <w:tc>
          <w:tcPr>
            <w:tcW w:w="9689" w:type="dxa"/>
            <w:gridSpan w:val="4"/>
            <w:tcBorders>
              <w:top w:val="nil"/>
              <w:left w:val="nil"/>
              <w:bottom w:val="nil"/>
              <w:right w:val="nil"/>
            </w:tcBorders>
            <w:shd w:val="clear" w:color="auto" w:fill="auto"/>
            <w:vAlign w:val="bottom"/>
            <w:hideMark/>
          </w:tcPr>
          <w:p w:rsidR="00A076B2" w:rsidRPr="00A076B2" w:rsidRDefault="00A076B2" w:rsidP="00A076B2">
            <w:pPr>
              <w:spacing w:after="0" w:line="240" w:lineRule="auto"/>
              <w:jc w:val="center"/>
              <w:rPr>
                <w:rFonts w:ascii="Times New Roman" w:hAnsi="Times New Roman"/>
                <w:b/>
                <w:bCs/>
                <w:sz w:val="26"/>
                <w:szCs w:val="26"/>
              </w:rPr>
            </w:pPr>
            <w:r w:rsidRPr="00A076B2">
              <w:rPr>
                <w:rFonts w:ascii="Times New Roman" w:hAnsi="Times New Roman"/>
                <w:b/>
                <w:bCs/>
                <w:sz w:val="26"/>
                <w:szCs w:val="26"/>
              </w:rPr>
              <w:t xml:space="preserve">                Прогнозируемые доходы бюджета Едогонского муниципального образования на плановый период 2026 и 2027 годов</w:t>
            </w:r>
          </w:p>
        </w:tc>
      </w:tr>
      <w:tr w:rsidR="00A076B2" w:rsidRPr="00A076B2" w:rsidTr="00A076B2">
        <w:trPr>
          <w:trHeight w:val="315"/>
        </w:trPr>
        <w:tc>
          <w:tcPr>
            <w:tcW w:w="6758"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6"/>
                <w:szCs w:val="26"/>
              </w:rPr>
            </w:pPr>
          </w:p>
        </w:tc>
        <w:tc>
          <w:tcPr>
            <w:tcW w:w="1446"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0"/>
                <w:szCs w:val="20"/>
              </w:rPr>
            </w:pPr>
          </w:p>
        </w:tc>
        <w:tc>
          <w:tcPr>
            <w:tcW w:w="1485"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4"/>
                <w:szCs w:val="24"/>
              </w:rPr>
            </w:pPr>
            <w:proofErr w:type="spellStart"/>
            <w:r w:rsidRPr="00A076B2">
              <w:rPr>
                <w:rFonts w:ascii="Times New Roman" w:hAnsi="Times New Roman"/>
                <w:sz w:val="24"/>
                <w:szCs w:val="24"/>
              </w:rPr>
              <w:t>тыс.руб</w:t>
            </w:r>
            <w:proofErr w:type="spellEnd"/>
            <w:r w:rsidRPr="00A076B2">
              <w:rPr>
                <w:rFonts w:ascii="Times New Roman" w:hAnsi="Times New Roman"/>
                <w:sz w:val="24"/>
                <w:szCs w:val="24"/>
              </w:rPr>
              <w:t>.</w:t>
            </w:r>
          </w:p>
        </w:tc>
      </w:tr>
      <w:tr w:rsidR="00A076B2" w:rsidRPr="00A076B2" w:rsidTr="00A076B2">
        <w:trPr>
          <w:trHeight w:val="495"/>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 xml:space="preserve">Наименование </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Код бюджетной классификации Российской Федерации</w:t>
            </w:r>
          </w:p>
        </w:tc>
        <w:tc>
          <w:tcPr>
            <w:tcW w:w="2931" w:type="dxa"/>
            <w:gridSpan w:val="2"/>
            <w:tcBorders>
              <w:top w:val="single" w:sz="4" w:space="0" w:color="auto"/>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 xml:space="preserve">Сумма </w:t>
            </w:r>
          </w:p>
        </w:tc>
      </w:tr>
      <w:tr w:rsidR="00A076B2" w:rsidRPr="00A076B2" w:rsidTr="00A076B2">
        <w:trPr>
          <w:trHeight w:val="46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076B2" w:rsidRPr="00A076B2" w:rsidRDefault="00A076B2" w:rsidP="00A076B2">
            <w:pPr>
              <w:spacing w:after="0" w:line="240" w:lineRule="auto"/>
              <w:rPr>
                <w:rFonts w:ascii="Times New Roman" w:hAnsi="Times New Roman"/>
                <w:sz w:val="24"/>
                <w:szCs w:val="24"/>
              </w:rPr>
            </w:pP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A076B2" w:rsidRPr="00A076B2" w:rsidRDefault="00A076B2" w:rsidP="00A076B2">
            <w:pPr>
              <w:spacing w:after="0" w:line="240" w:lineRule="auto"/>
              <w:rPr>
                <w:rFonts w:ascii="Times New Roman" w:hAnsi="Times New Roman"/>
                <w:sz w:val="24"/>
                <w:szCs w:val="24"/>
              </w:rPr>
            </w:pPr>
          </w:p>
        </w:tc>
        <w:tc>
          <w:tcPr>
            <w:tcW w:w="1446"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2026 год</w:t>
            </w:r>
          </w:p>
        </w:tc>
        <w:tc>
          <w:tcPr>
            <w:tcW w:w="1485"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2027 год</w:t>
            </w:r>
          </w:p>
        </w:tc>
      </w:tr>
      <w:tr w:rsidR="00A076B2" w:rsidRPr="00A076B2" w:rsidTr="00A076B2">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b/>
                <w:bCs/>
                <w:sz w:val="24"/>
                <w:szCs w:val="24"/>
              </w:rPr>
            </w:pPr>
            <w:r w:rsidRPr="00A076B2">
              <w:rPr>
                <w:rFonts w:ascii="Times New Roman" w:hAnsi="Times New Roman"/>
                <w:b/>
                <w:bCs/>
                <w:sz w:val="24"/>
                <w:szCs w:val="24"/>
              </w:rPr>
              <w:t>НАЛОГОВЫЕ И НЕНАЛОГОВЫЕ ДОХОДЫ</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000 1 00 00000 00 0000 000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625,8</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629,5</w:t>
            </w:r>
          </w:p>
        </w:tc>
      </w:tr>
      <w:tr w:rsidR="00A076B2" w:rsidRPr="00A076B2" w:rsidTr="00A076B2">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НАЛОГИ НА ПРИБЫЛЬ, ДОХОДЫ</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000 1 01 00000 00 0000 000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152,1</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155,8</w:t>
            </w:r>
          </w:p>
        </w:tc>
      </w:tr>
      <w:tr w:rsidR="00A076B2" w:rsidRPr="00A076B2" w:rsidTr="00A076B2">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 xml:space="preserve">Налог на доходы физических лиц </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000 1 01 02000 01 0000 110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152,1</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155,8</w:t>
            </w:r>
          </w:p>
        </w:tc>
      </w:tr>
      <w:tr w:rsidR="00A076B2" w:rsidRPr="00A076B2" w:rsidTr="00A076B2">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НАЛОГИ НА СОВОКУПНЫЙ ДОХОД</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000 1 05 00000 00 0000 000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12,0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12,0</w:t>
            </w:r>
          </w:p>
        </w:tc>
      </w:tr>
      <w:tr w:rsidR="00A076B2" w:rsidRPr="00A076B2" w:rsidTr="00A076B2">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Единый сельскохозяйственный налог</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000 1 05 03000 01 0000 110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12,0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12,0</w:t>
            </w:r>
          </w:p>
        </w:tc>
      </w:tr>
      <w:tr w:rsidR="00A076B2" w:rsidRPr="00A076B2" w:rsidTr="00A076B2">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НАЛОГИ НА ИМУЩЕСТВО</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000 1 06 00000 00 0000 000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419,0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419,0</w:t>
            </w:r>
          </w:p>
        </w:tc>
      </w:tr>
      <w:tr w:rsidR="00A076B2" w:rsidRPr="00A076B2" w:rsidTr="00A076B2">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Налог на имущество физических лиц</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000 1 06 01000 00 0000 110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32,0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32,0</w:t>
            </w:r>
          </w:p>
        </w:tc>
      </w:tr>
      <w:tr w:rsidR="00A076B2" w:rsidRPr="00A076B2" w:rsidTr="00A076B2">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 xml:space="preserve">Земельный налог </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000 1 06 06000 00 0000 110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387,0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387,0</w:t>
            </w:r>
          </w:p>
        </w:tc>
      </w:tr>
      <w:tr w:rsidR="00A076B2" w:rsidRPr="00A076B2" w:rsidTr="00A076B2">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ГОСУДАРСТВЕННАЯ ПОШЛИНА</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000 1 08 00000 00 0000 000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4,0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4,0</w:t>
            </w:r>
          </w:p>
        </w:tc>
      </w:tr>
      <w:tr w:rsidR="00A076B2" w:rsidRPr="00A076B2" w:rsidTr="00A076B2">
        <w:trPr>
          <w:trHeight w:val="9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000 1 08 04000 01 0000 110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4,0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4,0</w:t>
            </w:r>
          </w:p>
        </w:tc>
      </w:tr>
      <w:tr w:rsidR="00A076B2" w:rsidRPr="00A076B2" w:rsidTr="00A076B2">
        <w:trPr>
          <w:trHeight w:val="10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000 1 11 00000 00 0000 000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2,7</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2,7</w:t>
            </w:r>
          </w:p>
        </w:tc>
      </w:tr>
      <w:tr w:rsidR="00A076B2" w:rsidRPr="00A076B2" w:rsidTr="00A076B2">
        <w:trPr>
          <w:trHeight w:val="18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000 1 11 05000 00 0000 120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2,7</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2,7</w:t>
            </w:r>
          </w:p>
        </w:tc>
      </w:tr>
      <w:tr w:rsidR="00A076B2" w:rsidRPr="00A076B2" w:rsidTr="00A076B2">
        <w:trPr>
          <w:trHeight w:val="7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ДОХОДЫ  ОТ  ОКАЗАНИЯ  ПЛАТНЫХ  УСЛУГ  (РАБОТ)  И КОМПЕНСАЦИИ ЗАТРАТ ГОСУДАРСТВА</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000 1 13 00000 00 0000 000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36,0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36,0</w:t>
            </w:r>
          </w:p>
        </w:tc>
      </w:tr>
      <w:tr w:rsidR="00A076B2" w:rsidRPr="00A076B2" w:rsidTr="00A076B2">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Доходы от оказания платных услуг (работ)</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000 1 13 01000 00 0000 130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36,0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36,0</w:t>
            </w:r>
          </w:p>
        </w:tc>
      </w:tr>
      <w:tr w:rsidR="00A076B2" w:rsidRPr="00A076B2" w:rsidTr="00A076B2">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b/>
                <w:bCs/>
                <w:sz w:val="24"/>
                <w:szCs w:val="24"/>
              </w:rPr>
            </w:pPr>
            <w:r w:rsidRPr="00A076B2">
              <w:rPr>
                <w:rFonts w:ascii="Times New Roman" w:hAnsi="Times New Roman"/>
                <w:b/>
                <w:bCs/>
                <w:sz w:val="24"/>
                <w:szCs w:val="24"/>
              </w:rPr>
              <w:t>БЕЗВОЗМЕЗДНЫЕ ПОСТУПЛЕНИЯ</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000 2 00 00000 00 0000 000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12727,2</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12760,7</w:t>
            </w:r>
          </w:p>
        </w:tc>
      </w:tr>
      <w:tr w:rsidR="00A076B2" w:rsidRPr="00A076B2" w:rsidTr="00A076B2">
        <w:trPr>
          <w:trHeight w:val="66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color w:val="000000"/>
                <w:sz w:val="24"/>
                <w:szCs w:val="24"/>
              </w:rPr>
            </w:pPr>
            <w:r w:rsidRPr="00A076B2">
              <w:rPr>
                <w:rFonts w:ascii="Times New Roman" w:hAnsi="Times New Roman"/>
                <w:color w:val="000000"/>
                <w:sz w:val="24"/>
                <w:szCs w:val="24"/>
              </w:rPr>
              <w:t>БЕЗВОЗМЕЗДНЫЕ ПОСТУПЛЕНИЯ ОТ ДРУГИХ БЮДЖЕТОВ БЮДЖЕТНОЙ СИСТЕМЫ РФ</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000 2 02 00000 00 0000 000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12727,2</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i/>
                <w:iCs/>
                <w:sz w:val="24"/>
                <w:szCs w:val="24"/>
              </w:rPr>
            </w:pPr>
            <w:r w:rsidRPr="00A076B2">
              <w:rPr>
                <w:rFonts w:ascii="Times New Roman" w:hAnsi="Times New Roman"/>
                <w:b/>
                <w:bCs/>
                <w:i/>
                <w:iCs/>
                <w:sz w:val="24"/>
                <w:szCs w:val="24"/>
              </w:rPr>
              <w:t>12760,7</w:t>
            </w:r>
          </w:p>
        </w:tc>
      </w:tr>
      <w:tr w:rsidR="00A076B2" w:rsidRPr="00A076B2" w:rsidTr="00A076B2">
        <w:trPr>
          <w:trHeight w:val="7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color w:val="000000"/>
                <w:sz w:val="24"/>
                <w:szCs w:val="24"/>
              </w:rPr>
            </w:pPr>
            <w:r w:rsidRPr="00A076B2">
              <w:rPr>
                <w:rFonts w:ascii="Times New Roman" w:hAnsi="Times New Roman"/>
                <w:color w:val="000000"/>
                <w:sz w:val="24"/>
                <w:szCs w:val="24"/>
              </w:rPr>
              <w:t>Дотации бюджетам субъектов Российской Федерации и муниципальных образований</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000 2 02 10000 00 0000 150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12054,5</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12078,0</w:t>
            </w:r>
          </w:p>
        </w:tc>
      </w:tr>
      <w:tr w:rsidR="00A076B2" w:rsidRPr="00A076B2" w:rsidTr="00A076B2">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000 2 02 16001 10 0000 150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12054,5</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12078,0</w:t>
            </w:r>
          </w:p>
        </w:tc>
      </w:tr>
      <w:tr w:rsidR="00A076B2" w:rsidRPr="00A076B2" w:rsidTr="00A076B2">
        <w:trPr>
          <w:trHeight w:val="7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Субсидии бюджетам бюджетной системы Российской Федерации (межбюджетные субсидии)</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000 2 02 20000 00 0000 150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400,0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400,0</w:t>
            </w:r>
          </w:p>
        </w:tc>
      </w:tr>
      <w:tr w:rsidR="00A076B2" w:rsidRPr="00A076B2" w:rsidTr="00A076B2">
        <w:trPr>
          <w:trHeight w:val="4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Прочие субсидии бюджетам сельских поселений</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000 2 02 29999 10 0000 150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400,0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400,0</w:t>
            </w:r>
          </w:p>
        </w:tc>
      </w:tr>
      <w:tr w:rsidR="00A076B2" w:rsidRPr="00A076B2" w:rsidTr="00A076B2">
        <w:trPr>
          <w:trHeight w:val="7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color w:val="000000"/>
                <w:sz w:val="24"/>
                <w:szCs w:val="24"/>
              </w:rPr>
            </w:pPr>
            <w:r w:rsidRPr="00A076B2">
              <w:rPr>
                <w:rFonts w:ascii="Times New Roman" w:hAnsi="Times New Roman"/>
                <w:color w:val="000000"/>
                <w:sz w:val="24"/>
                <w:szCs w:val="24"/>
              </w:rPr>
              <w:t>Субвенции бюджетам субъектов Российской Федерации и муниципальных образований</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000 2 02 30000 00 0000 150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272,7</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282,7</w:t>
            </w:r>
          </w:p>
        </w:tc>
      </w:tr>
      <w:tr w:rsidR="00A076B2" w:rsidRPr="00A076B2" w:rsidTr="00A076B2">
        <w:trPr>
          <w:trHeight w:val="73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647" w:type="dxa"/>
            <w:tcBorders>
              <w:top w:val="nil"/>
              <w:left w:val="nil"/>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000 2 02 30024 10 0000 150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0,7</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0,7</w:t>
            </w:r>
          </w:p>
        </w:tc>
      </w:tr>
      <w:tr w:rsidR="00A076B2" w:rsidRPr="00A076B2" w:rsidTr="00A076B2">
        <w:trPr>
          <w:trHeight w:val="10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sz w:val="24"/>
                <w:szCs w:val="24"/>
              </w:rPr>
            </w:pPr>
            <w:r w:rsidRPr="00A076B2">
              <w:rPr>
                <w:rFonts w:ascii="Times New Roman" w:hAnsi="Times New Roman"/>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47" w:type="dxa"/>
            <w:tcBorders>
              <w:top w:val="nil"/>
              <w:left w:val="nil"/>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000 2 02 35118 10 0000 150</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272,0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4"/>
                <w:szCs w:val="24"/>
              </w:rPr>
            </w:pPr>
            <w:r w:rsidRPr="00A076B2">
              <w:rPr>
                <w:rFonts w:ascii="Times New Roman" w:hAnsi="Times New Roman"/>
                <w:sz w:val="24"/>
                <w:szCs w:val="24"/>
              </w:rPr>
              <w:t>282,0</w:t>
            </w:r>
          </w:p>
        </w:tc>
      </w:tr>
      <w:tr w:rsidR="00A076B2" w:rsidRPr="00A076B2" w:rsidTr="00A076B2">
        <w:trPr>
          <w:trHeight w:val="3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A076B2" w:rsidRPr="00A076B2" w:rsidRDefault="00A076B2" w:rsidP="00A076B2">
            <w:pPr>
              <w:spacing w:after="0" w:line="240" w:lineRule="auto"/>
              <w:rPr>
                <w:rFonts w:ascii="Times New Roman" w:hAnsi="Times New Roman"/>
                <w:b/>
                <w:bCs/>
                <w:sz w:val="24"/>
                <w:szCs w:val="24"/>
              </w:rPr>
            </w:pPr>
            <w:r w:rsidRPr="00A076B2">
              <w:rPr>
                <w:rFonts w:ascii="Times New Roman" w:hAnsi="Times New Roman"/>
                <w:b/>
                <w:bCs/>
                <w:sz w:val="24"/>
                <w:szCs w:val="24"/>
              </w:rPr>
              <w:t>ИТОГО ДОХОДОВ</w:t>
            </w:r>
          </w:p>
        </w:tc>
        <w:tc>
          <w:tcPr>
            <w:tcW w:w="2647"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rPr>
                <w:rFonts w:ascii="Times New Roman" w:hAnsi="Times New Roman"/>
                <w:b/>
                <w:bCs/>
                <w:sz w:val="24"/>
                <w:szCs w:val="24"/>
              </w:rPr>
            </w:pPr>
            <w:r w:rsidRPr="00A076B2">
              <w:rPr>
                <w:rFonts w:ascii="Times New Roman" w:hAnsi="Times New Roman"/>
                <w:b/>
                <w:bCs/>
                <w:sz w:val="24"/>
                <w:szCs w:val="24"/>
              </w:rPr>
              <w:t> </w:t>
            </w:r>
          </w:p>
        </w:tc>
        <w:tc>
          <w:tcPr>
            <w:tcW w:w="1446"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13353,0</w:t>
            </w:r>
          </w:p>
        </w:tc>
        <w:tc>
          <w:tcPr>
            <w:tcW w:w="1485"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13390,2</w:t>
            </w:r>
          </w:p>
        </w:tc>
      </w:tr>
    </w:tbl>
    <w:p w:rsidR="003B46C7" w:rsidRPr="005D2288" w:rsidRDefault="003B46C7" w:rsidP="003B46C7">
      <w:pPr>
        <w:rPr>
          <w:rFonts w:ascii="Times New Roman" w:hAnsi="Times New Roman"/>
          <w:sz w:val="24"/>
          <w:szCs w:val="24"/>
        </w:rPr>
      </w:pPr>
    </w:p>
    <w:p w:rsidR="003B46C7" w:rsidRPr="005D2288" w:rsidRDefault="003B46C7" w:rsidP="003B46C7">
      <w:pPr>
        <w:rPr>
          <w:rFonts w:ascii="Times New Roman" w:hAnsi="Times New Roman"/>
          <w:sz w:val="24"/>
          <w:szCs w:val="24"/>
        </w:rPr>
      </w:pPr>
    </w:p>
    <w:p w:rsidR="003B46C7" w:rsidRPr="005D2288" w:rsidRDefault="003B46C7" w:rsidP="003B46C7">
      <w:pPr>
        <w:rPr>
          <w:rFonts w:ascii="Times New Roman" w:hAnsi="Times New Roman"/>
          <w:sz w:val="24"/>
          <w:szCs w:val="24"/>
        </w:rPr>
      </w:pPr>
    </w:p>
    <w:tbl>
      <w:tblPr>
        <w:tblW w:w="9689" w:type="dxa"/>
        <w:tblLook w:val="04A0" w:firstRow="1" w:lastRow="0" w:firstColumn="1" w:lastColumn="0" w:noHBand="0" w:noVBand="1"/>
      </w:tblPr>
      <w:tblGrid>
        <w:gridCol w:w="4281"/>
        <w:gridCol w:w="800"/>
        <w:gridCol w:w="1344"/>
        <w:gridCol w:w="3264"/>
      </w:tblGrid>
      <w:tr w:rsidR="00A076B2" w:rsidRPr="00A076B2" w:rsidTr="00A076B2">
        <w:trPr>
          <w:trHeight w:val="24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4"/>
                <w:szCs w:val="24"/>
              </w:rPr>
            </w:pPr>
            <w:bookmarkStart w:id="30" w:name="RANGE!A1:D32"/>
            <w:bookmarkEnd w:id="30"/>
          </w:p>
        </w:tc>
        <w:tc>
          <w:tcPr>
            <w:tcW w:w="800"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34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26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Приложение № 4</w:t>
            </w:r>
          </w:p>
        </w:tc>
      </w:tr>
      <w:tr w:rsidR="00A076B2" w:rsidRPr="00A076B2" w:rsidTr="00A076B2">
        <w:trPr>
          <w:trHeight w:val="24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34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326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к решению Думы Едогонского</w:t>
            </w:r>
          </w:p>
        </w:tc>
      </w:tr>
      <w:tr w:rsidR="00A076B2" w:rsidRPr="00A076B2" w:rsidTr="00A076B2">
        <w:trPr>
          <w:trHeight w:val="24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34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326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сельского поселения</w:t>
            </w:r>
          </w:p>
        </w:tc>
      </w:tr>
      <w:tr w:rsidR="00A076B2" w:rsidRPr="00A076B2" w:rsidTr="00A076B2">
        <w:trPr>
          <w:trHeight w:val="24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34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326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"О бюджете Едогонского</w:t>
            </w:r>
          </w:p>
        </w:tc>
      </w:tr>
      <w:tr w:rsidR="00A076B2" w:rsidRPr="00A076B2" w:rsidTr="00A076B2">
        <w:trPr>
          <w:trHeight w:val="24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34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326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муниципального образования на 2025 год</w:t>
            </w:r>
          </w:p>
        </w:tc>
      </w:tr>
      <w:tr w:rsidR="00A076B2" w:rsidRPr="00A076B2" w:rsidTr="00A076B2">
        <w:trPr>
          <w:trHeight w:val="24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34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326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и на плановый период 2026 и 2027 годов"</w:t>
            </w:r>
          </w:p>
        </w:tc>
      </w:tr>
      <w:tr w:rsidR="00A076B2" w:rsidRPr="00A076B2" w:rsidTr="00A076B2">
        <w:trPr>
          <w:trHeight w:val="24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34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326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xml:space="preserve"> от  24.12.2024 г. № 35</w:t>
            </w:r>
          </w:p>
        </w:tc>
      </w:tr>
      <w:tr w:rsidR="00A076B2" w:rsidRPr="00A076B2" w:rsidTr="00A076B2">
        <w:trPr>
          <w:trHeight w:val="24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34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326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r>
      <w:tr w:rsidR="00A076B2" w:rsidRPr="00A076B2" w:rsidTr="00A076B2">
        <w:trPr>
          <w:trHeight w:val="300"/>
        </w:trPr>
        <w:tc>
          <w:tcPr>
            <w:tcW w:w="968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xml:space="preserve">РАСПРЕДЕЛЕНИЕ БЮДЖЕТНЫХ АССИГНОВАНИЙ </w:t>
            </w:r>
          </w:p>
        </w:tc>
      </w:tr>
      <w:tr w:rsidR="00A076B2" w:rsidRPr="00A076B2" w:rsidTr="00A076B2">
        <w:trPr>
          <w:trHeight w:val="300"/>
        </w:trPr>
        <w:tc>
          <w:tcPr>
            <w:tcW w:w="968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ПО РАЗДЕЛАМ И ПОДРАЗДЕЛАМ КЛАССИФИКАЦИИ</w:t>
            </w:r>
          </w:p>
        </w:tc>
      </w:tr>
      <w:tr w:rsidR="00A076B2" w:rsidRPr="00A076B2" w:rsidTr="00A076B2">
        <w:trPr>
          <w:trHeight w:val="300"/>
        </w:trPr>
        <w:tc>
          <w:tcPr>
            <w:tcW w:w="9689" w:type="dxa"/>
            <w:gridSpan w:val="4"/>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xml:space="preserve"> РАСХОДОВ  БЮДЖЕТОВ НА ПЛАНОВЫЙ ПЕРИОД 2026 и 2027 ГОДОВ </w:t>
            </w:r>
          </w:p>
        </w:tc>
      </w:tr>
      <w:tr w:rsidR="00A076B2" w:rsidRPr="00A076B2" w:rsidTr="00A076B2">
        <w:trPr>
          <w:trHeight w:val="300"/>
        </w:trPr>
        <w:tc>
          <w:tcPr>
            <w:tcW w:w="4281" w:type="dxa"/>
            <w:tcBorders>
              <w:top w:val="nil"/>
              <w:left w:val="nil"/>
              <w:bottom w:val="nil"/>
              <w:right w:val="nil"/>
            </w:tcBorders>
            <w:shd w:val="clear" w:color="auto" w:fill="auto"/>
            <w:vAlign w:val="bottom"/>
            <w:hideMark/>
          </w:tcPr>
          <w:p w:rsidR="00A076B2" w:rsidRPr="00A076B2" w:rsidRDefault="00A076B2" w:rsidP="00A076B2">
            <w:pPr>
              <w:spacing w:after="0" w:line="240" w:lineRule="auto"/>
              <w:jc w:val="center"/>
              <w:rPr>
                <w:rFonts w:ascii="Times New Roman" w:hAnsi="Times New Roman"/>
                <w:b/>
                <w:bCs/>
              </w:rPr>
            </w:pPr>
          </w:p>
        </w:tc>
        <w:tc>
          <w:tcPr>
            <w:tcW w:w="800" w:type="dxa"/>
            <w:tcBorders>
              <w:top w:val="nil"/>
              <w:left w:val="nil"/>
              <w:bottom w:val="nil"/>
              <w:right w:val="nil"/>
            </w:tcBorders>
            <w:shd w:val="clear" w:color="auto" w:fill="auto"/>
            <w:vAlign w:val="bottom"/>
            <w:hideMark/>
          </w:tcPr>
          <w:p w:rsidR="00A076B2" w:rsidRPr="00A076B2" w:rsidRDefault="00A076B2" w:rsidP="00A076B2">
            <w:pPr>
              <w:spacing w:after="0" w:line="240" w:lineRule="auto"/>
              <w:jc w:val="center"/>
              <w:rPr>
                <w:rFonts w:ascii="Times New Roman" w:hAnsi="Times New Roman"/>
                <w:sz w:val="20"/>
                <w:szCs w:val="20"/>
              </w:rPr>
            </w:pPr>
          </w:p>
        </w:tc>
        <w:tc>
          <w:tcPr>
            <w:tcW w:w="1344" w:type="dxa"/>
            <w:tcBorders>
              <w:top w:val="nil"/>
              <w:left w:val="nil"/>
              <w:bottom w:val="nil"/>
              <w:right w:val="nil"/>
            </w:tcBorders>
            <w:shd w:val="clear" w:color="auto" w:fill="auto"/>
            <w:vAlign w:val="bottom"/>
            <w:hideMark/>
          </w:tcPr>
          <w:p w:rsidR="00A076B2" w:rsidRPr="00A076B2" w:rsidRDefault="00A076B2" w:rsidP="00A076B2">
            <w:pPr>
              <w:spacing w:after="0" w:line="240" w:lineRule="auto"/>
              <w:jc w:val="center"/>
              <w:rPr>
                <w:rFonts w:ascii="Times New Roman" w:hAnsi="Times New Roman"/>
                <w:sz w:val="20"/>
                <w:szCs w:val="20"/>
              </w:rPr>
            </w:pPr>
          </w:p>
        </w:tc>
        <w:tc>
          <w:tcPr>
            <w:tcW w:w="3264" w:type="dxa"/>
            <w:tcBorders>
              <w:top w:val="nil"/>
              <w:left w:val="nil"/>
              <w:bottom w:val="nil"/>
              <w:right w:val="nil"/>
            </w:tcBorders>
            <w:shd w:val="clear" w:color="auto" w:fill="auto"/>
            <w:vAlign w:val="bottom"/>
            <w:hideMark/>
          </w:tcPr>
          <w:p w:rsidR="00A076B2" w:rsidRPr="00A076B2" w:rsidRDefault="00A076B2" w:rsidP="00A076B2">
            <w:pPr>
              <w:spacing w:after="0" w:line="240" w:lineRule="auto"/>
              <w:jc w:val="center"/>
              <w:rPr>
                <w:rFonts w:ascii="Times New Roman" w:hAnsi="Times New Roman"/>
                <w:sz w:val="20"/>
                <w:szCs w:val="20"/>
              </w:rPr>
            </w:pPr>
          </w:p>
        </w:tc>
      </w:tr>
      <w:tr w:rsidR="00A076B2" w:rsidRPr="00A076B2" w:rsidTr="00A076B2">
        <w:trPr>
          <w:trHeight w:val="270"/>
        </w:trPr>
        <w:tc>
          <w:tcPr>
            <w:tcW w:w="4281"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sz w:val="20"/>
                <w:szCs w:val="20"/>
              </w:rPr>
            </w:pPr>
          </w:p>
        </w:tc>
        <w:tc>
          <w:tcPr>
            <w:tcW w:w="800" w:type="dxa"/>
            <w:tcBorders>
              <w:top w:val="nil"/>
              <w:left w:val="nil"/>
              <w:bottom w:val="single" w:sz="4" w:space="0" w:color="auto"/>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16"/>
                <w:szCs w:val="16"/>
              </w:rPr>
            </w:pPr>
            <w:r w:rsidRPr="00A076B2">
              <w:rPr>
                <w:rFonts w:ascii="Times New Roman" w:hAnsi="Times New Roman"/>
                <w:sz w:val="16"/>
                <w:szCs w:val="16"/>
              </w:rPr>
              <w:t> </w:t>
            </w:r>
          </w:p>
        </w:tc>
        <w:tc>
          <w:tcPr>
            <w:tcW w:w="1344" w:type="dxa"/>
            <w:tcBorders>
              <w:top w:val="nil"/>
              <w:left w:val="nil"/>
              <w:bottom w:val="single" w:sz="4" w:space="0" w:color="auto"/>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16"/>
                <w:szCs w:val="16"/>
              </w:rPr>
            </w:pPr>
            <w:r w:rsidRPr="00A076B2">
              <w:rPr>
                <w:rFonts w:ascii="Times New Roman" w:hAnsi="Times New Roman"/>
                <w:sz w:val="16"/>
                <w:szCs w:val="16"/>
              </w:rPr>
              <w:t> </w:t>
            </w:r>
          </w:p>
        </w:tc>
        <w:tc>
          <w:tcPr>
            <w:tcW w:w="3264" w:type="dxa"/>
            <w:tcBorders>
              <w:top w:val="nil"/>
              <w:left w:val="nil"/>
              <w:bottom w:val="single" w:sz="4" w:space="0" w:color="auto"/>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16"/>
                <w:szCs w:val="16"/>
              </w:rPr>
            </w:pPr>
            <w:r w:rsidRPr="00A076B2">
              <w:rPr>
                <w:rFonts w:ascii="Times New Roman" w:hAnsi="Times New Roman"/>
                <w:sz w:val="16"/>
                <w:szCs w:val="16"/>
              </w:rPr>
              <w:t>(тыс. рублей)</w:t>
            </w:r>
          </w:p>
        </w:tc>
      </w:tr>
      <w:tr w:rsidR="00A076B2" w:rsidRPr="00A076B2" w:rsidTr="00A076B2">
        <w:trPr>
          <w:trHeight w:val="315"/>
        </w:trPr>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center"/>
              <w:rPr>
                <w:rFonts w:ascii="Times New Roman" w:hAnsi="Times New Roman"/>
                <w:b/>
                <w:bCs/>
                <w:color w:val="000000"/>
                <w:sz w:val="24"/>
                <w:szCs w:val="24"/>
              </w:rPr>
            </w:pPr>
            <w:r w:rsidRPr="00A076B2">
              <w:rPr>
                <w:rFonts w:ascii="Times New Roman" w:hAnsi="Times New Roman"/>
                <w:b/>
                <w:bCs/>
                <w:color w:val="000000"/>
                <w:sz w:val="24"/>
                <w:szCs w:val="24"/>
              </w:rPr>
              <w:t>Наименование</w:t>
            </w:r>
          </w:p>
        </w:tc>
        <w:tc>
          <w:tcPr>
            <w:tcW w:w="800"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center"/>
              <w:rPr>
                <w:rFonts w:ascii="Times New Roman" w:hAnsi="Times New Roman"/>
                <w:b/>
                <w:bCs/>
                <w:color w:val="000000"/>
                <w:sz w:val="24"/>
                <w:szCs w:val="24"/>
              </w:rPr>
            </w:pPr>
            <w:proofErr w:type="spellStart"/>
            <w:r w:rsidRPr="00A076B2">
              <w:rPr>
                <w:rFonts w:ascii="Times New Roman" w:hAnsi="Times New Roman"/>
                <w:b/>
                <w:bCs/>
                <w:color w:val="000000"/>
                <w:sz w:val="24"/>
                <w:szCs w:val="24"/>
              </w:rPr>
              <w:t>РзПР</w:t>
            </w:r>
            <w:proofErr w:type="spellEnd"/>
          </w:p>
        </w:tc>
        <w:tc>
          <w:tcPr>
            <w:tcW w:w="1344"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2026 год</w:t>
            </w:r>
          </w:p>
        </w:tc>
        <w:tc>
          <w:tcPr>
            <w:tcW w:w="3264"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2027 год</w:t>
            </w:r>
          </w:p>
        </w:tc>
      </w:tr>
      <w:tr w:rsidR="00A076B2" w:rsidRPr="00A076B2" w:rsidTr="00A076B2">
        <w:trPr>
          <w:trHeight w:val="28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0100</w:t>
            </w:r>
          </w:p>
        </w:tc>
        <w:tc>
          <w:tcPr>
            <w:tcW w:w="1344"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5 958,5</w:t>
            </w:r>
          </w:p>
        </w:tc>
        <w:tc>
          <w:tcPr>
            <w:tcW w:w="3264" w:type="dxa"/>
            <w:tcBorders>
              <w:top w:val="nil"/>
              <w:left w:val="nil"/>
              <w:bottom w:val="single" w:sz="4" w:space="0" w:color="auto"/>
              <w:right w:val="single" w:sz="4" w:space="0" w:color="auto"/>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6 179,0</w:t>
            </w:r>
          </w:p>
        </w:tc>
      </w:tr>
      <w:tr w:rsidR="00A076B2" w:rsidRPr="00A076B2" w:rsidTr="00A076B2">
        <w:trPr>
          <w:trHeight w:val="6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rPr>
                <w:rFonts w:ascii="Times New Roman" w:hAnsi="Times New Roman"/>
                <w:color w:val="000000"/>
              </w:rPr>
            </w:pPr>
            <w:r w:rsidRPr="00A076B2">
              <w:rPr>
                <w:rFonts w:ascii="Times New Roman" w:hAnsi="Times New Roman"/>
                <w:color w:val="000000"/>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0102</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1 290,8</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1 290,8</w:t>
            </w:r>
          </w:p>
        </w:tc>
      </w:tr>
      <w:tr w:rsidR="00A076B2" w:rsidRPr="00A076B2" w:rsidTr="00A076B2">
        <w:trPr>
          <w:trHeight w:val="9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rPr>
                <w:rFonts w:ascii="Times New Roman" w:hAnsi="Times New Roman"/>
                <w:color w:val="000000"/>
              </w:rPr>
            </w:pPr>
            <w:r w:rsidRPr="00A076B2">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0104</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4 667,0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4 667,0</w:t>
            </w:r>
          </w:p>
        </w:tc>
      </w:tr>
      <w:tr w:rsidR="00A076B2" w:rsidRPr="00A076B2" w:rsidTr="00A076B2">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rPr>
                <w:rFonts w:ascii="Times New Roman" w:hAnsi="Times New Roman"/>
                <w:color w:val="000000"/>
              </w:rPr>
            </w:pPr>
            <w:r w:rsidRPr="00A076B2">
              <w:rPr>
                <w:rFonts w:ascii="Times New Roman" w:hAnsi="Times New Roman"/>
                <w:color w:val="000000"/>
              </w:rPr>
              <w:t>Обеспечение проведения выборов и референдумов</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0107</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0,0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220,5</w:t>
            </w:r>
          </w:p>
        </w:tc>
      </w:tr>
      <w:tr w:rsidR="00A076B2" w:rsidRPr="00A076B2" w:rsidTr="00A076B2">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color w:val="000000"/>
              </w:rPr>
            </w:pPr>
            <w:r w:rsidRPr="00A076B2">
              <w:rPr>
                <w:rFonts w:ascii="Times New Roman" w:hAnsi="Times New Roman"/>
                <w:color w:val="000000"/>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0113</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0,7</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0,7</w:t>
            </w:r>
          </w:p>
        </w:tc>
      </w:tr>
      <w:tr w:rsidR="00A076B2" w:rsidRPr="00A076B2" w:rsidTr="00A076B2">
        <w:trPr>
          <w:trHeight w:val="28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НАЦИОНАЛЬНАЯ ОБОРОНА</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0200</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272,0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282,0</w:t>
            </w:r>
          </w:p>
        </w:tc>
      </w:tr>
      <w:tr w:rsidR="00A076B2" w:rsidRPr="00A076B2" w:rsidTr="00A076B2">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color w:val="000000"/>
              </w:rPr>
            </w:pPr>
            <w:r w:rsidRPr="00A076B2">
              <w:rPr>
                <w:rFonts w:ascii="Times New Roman" w:hAnsi="Times New Roman"/>
                <w:color w:val="000000"/>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0203</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272,0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282,0</w:t>
            </w:r>
          </w:p>
        </w:tc>
      </w:tr>
      <w:tr w:rsidR="00A076B2" w:rsidRPr="00A076B2" w:rsidTr="00A076B2">
        <w:trPr>
          <w:trHeight w:val="28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rPr>
                <w:rFonts w:ascii="Times New Roman" w:hAnsi="Times New Roman"/>
                <w:b/>
                <w:bCs/>
              </w:rPr>
            </w:pPr>
            <w:r w:rsidRPr="00A076B2">
              <w:rPr>
                <w:rFonts w:ascii="Times New Roman" w:hAnsi="Times New Roman"/>
                <w:b/>
                <w:bCs/>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0500</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408,2</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0,0</w:t>
            </w:r>
          </w:p>
        </w:tc>
      </w:tr>
      <w:tr w:rsidR="00A076B2" w:rsidRPr="00A076B2" w:rsidTr="00A076B2">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0503</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408,2</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0,0</w:t>
            </w:r>
          </w:p>
        </w:tc>
      </w:tr>
      <w:tr w:rsidR="00A076B2" w:rsidRPr="00A076B2" w:rsidTr="00A076B2">
        <w:trPr>
          <w:trHeight w:val="28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КУЛЬТУРА, КИНЕМАТОГРАФИЯ</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0800</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1 571,0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1 467,9</w:t>
            </w:r>
          </w:p>
        </w:tc>
      </w:tr>
      <w:tr w:rsidR="00A076B2" w:rsidRPr="00A076B2" w:rsidTr="00A076B2">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color w:val="000000"/>
              </w:rPr>
            </w:pPr>
            <w:r w:rsidRPr="00A076B2">
              <w:rPr>
                <w:rFonts w:ascii="Times New Roman" w:hAnsi="Times New Roman"/>
                <w:color w:val="000000"/>
              </w:rPr>
              <w:t>Культура</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0801</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1 571,0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1 467,9</w:t>
            </w:r>
          </w:p>
        </w:tc>
      </w:tr>
      <w:tr w:rsidR="00A076B2" w:rsidRPr="00A076B2" w:rsidTr="00A076B2">
        <w:trPr>
          <w:trHeight w:val="28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b/>
                <w:bCs/>
              </w:rPr>
            </w:pPr>
            <w:r w:rsidRPr="00A076B2">
              <w:rPr>
                <w:rFonts w:ascii="Times New Roman" w:hAnsi="Times New Roman"/>
                <w:b/>
                <w:bCs/>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1000</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602,3</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602,3</w:t>
            </w:r>
          </w:p>
        </w:tc>
      </w:tr>
      <w:tr w:rsidR="00A076B2" w:rsidRPr="00A076B2" w:rsidTr="00A076B2">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1001</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602,3</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602,3</w:t>
            </w:r>
          </w:p>
        </w:tc>
      </w:tr>
      <w:tr w:rsidR="00A076B2" w:rsidRPr="00A076B2" w:rsidTr="00A076B2">
        <w:trPr>
          <w:trHeight w:val="57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rPr>
                <w:rFonts w:ascii="Times New Roman" w:hAnsi="Times New Roman"/>
                <w:b/>
                <w:bCs/>
              </w:rPr>
            </w:pPr>
            <w:r w:rsidRPr="00A076B2">
              <w:rPr>
                <w:rFonts w:ascii="Times New Roman" w:hAnsi="Times New Roman"/>
                <w:b/>
                <w:bCs/>
              </w:rPr>
              <w:t>ОБСЛУЖИВАНИЕ ГОСУДАРСТВЕННОГО И МУНИЦИПАЛЬНОГО ДОЛГА</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1300</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2,0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2,0</w:t>
            </w:r>
          </w:p>
        </w:tc>
      </w:tr>
      <w:tr w:rsidR="00A076B2" w:rsidRPr="00A076B2" w:rsidTr="00A076B2">
        <w:trPr>
          <w:trHeight w:val="6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lastRenderedPageBreak/>
              <w:t>Обслуживание государственного внутреннего и муниципального долга</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1301</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2,0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w:t>
            </w:r>
          </w:p>
        </w:tc>
      </w:tr>
      <w:tr w:rsidR="00A076B2" w:rsidRPr="00A076B2" w:rsidTr="00A076B2">
        <w:trPr>
          <w:trHeight w:val="85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МЕЖБЮДЖЕТНЫЕ ТРАНСФЕРТЫ ОБЩЕГО ХАРАКТЕРА БЮДЖЕТАМ БЮДЖЕТНОЙ СИСТЕМЫ РОССИЙСКОЙ ФЕДЕРАЦИИ</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1400</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4 242,0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4 242,0</w:t>
            </w:r>
          </w:p>
        </w:tc>
      </w:tr>
      <w:tr w:rsidR="00A076B2" w:rsidRPr="00A076B2" w:rsidTr="00A076B2">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color w:val="000000"/>
              </w:rPr>
            </w:pPr>
            <w:r w:rsidRPr="00A076B2">
              <w:rPr>
                <w:rFonts w:ascii="Times New Roman" w:hAnsi="Times New Roman"/>
                <w:color w:val="000000"/>
              </w:rPr>
              <w:t>Прочие межбюджетные трансферты общего характера</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1403</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4 242,0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4 242,0</w:t>
            </w:r>
          </w:p>
        </w:tc>
      </w:tr>
      <w:tr w:rsidR="00A076B2" w:rsidRPr="00A076B2" w:rsidTr="00A076B2">
        <w:trPr>
          <w:trHeight w:val="28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ИТОГО:</w:t>
            </w:r>
          </w:p>
        </w:tc>
        <w:tc>
          <w:tcPr>
            <w:tcW w:w="800" w:type="dxa"/>
            <w:tcBorders>
              <w:top w:val="nil"/>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 </w:t>
            </w:r>
          </w:p>
        </w:tc>
        <w:tc>
          <w:tcPr>
            <w:tcW w:w="134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13 056,0</w:t>
            </w:r>
          </w:p>
        </w:tc>
        <w:tc>
          <w:tcPr>
            <w:tcW w:w="3264" w:type="dxa"/>
            <w:tcBorders>
              <w:top w:val="nil"/>
              <w:left w:val="nil"/>
              <w:bottom w:val="single" w:sz="4" w:space="0" w:color="auto"/>
              <w:right w:val="single" w:sz="4" w:space="0" w:color="auto"/>
            </w:tcBorders>
            <w:shd w:val="clear" w:color="auto" w:fill="auto"/>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12 775,2</w:t>
            </w:r>
          </w:p>
        </w:tc>
      </w:tr>
    </w:tbl>
    <w:p w:rsidR="003B46C7" w:rsidRPr="005D2288" w:rsidRDefault="003B46C7" w:rsidP="003B46C7">
      <w:pPr>
        <w:rPr>
          <w:rFonts w:ascii="Times New Roman" w:hAnsi="Times New Roman"/>
          <w:sz w:val="24"/>
          <w:szCs w:val="24"/>
        </w:rPr>
      </w:pPr>
    </w:p>
    <w:p w:rsidR="003B46C7" w:rsidRPr="005D2288" w:rsidRDefault="003B46C7" w:rsidP="003B46C7">
      <w:pPr>
        <w:rPr>
          <w:rFonts w:ascii="Times New Roman" w:hAnsi="Times New Roman"/>
          <w:sz w:val="24"/>
          <w:szCs w:val="24"/>
        </w:rPr>
      </w:pPr>
    </w:p>
    <w:p w:rsidR="003B46C7" w:rsidRPr="005D2288" w:rsidRDefault="003B46C7" w:rsidP="003B46C7">
      <w:pPr>
        <w:rPr>
          <w:rFonts w:ascii="Times New Roman" w:hAnsi="Times New Roman"/>
          <w:sz w:val="24"/>
          <w:szCs w:val="24"/>
        </w:rPr>
      </w:pPr>
    </w:p>
    <w:tbl>
      <w:tblPr>
        <w:tblW w:w="11153" w:type="dxa"/>
        <w:tblInd w:w="-993" w:type="dxa"/>
        <w:tblLook w:val="04A0" w:firstRow="1" w:lastRow="0" w:firstColumn="1" w:lastColumn="0" w:noHBand="0" w:noVBand="1"/>
      </w:tblPr>
      <w:tblGrid>
        <w:gridCol w:w="4537"/>
        <w:gridCol w:w="1559"/>
        <w:gridCol w:w="993"/>
        <w:gridCol w:w="1134"/>
        <w:gridCol w:w="1283"/>
        <w:gridCol w:w="1552"/>
        <w:gridCol w:w="95"/>
      </w:tblGrid>
      <w:tr w:rsidR="00A076B2" w:rsidRPr="00A076B2" w:rsidTr="00A076B2">
        <w:trPr>
          <w:trHeight w:val="255"/>
        </w:trPr>
        <w:tc>
          <w:tcPr>
            <w:tcW w:w="453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4"/>
                <w:szCs w:val="24"/>
              </w:rPr>
            </w:pPr>
            <w:bookmarkStart w:id="31" w:name="RANGE!A1:F74"/>
            <w:bookmarkEnd w:id="31"/>
          </w:p>
        </w:tc>
        <w:tc>
          <w:tcPr>
            <w:tcW w:w="1559"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164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Приложение №6</w:t>
            </w:r>
          </w:p>
        </w:tc>
      </w:tr>
      <w:tr w:rsidR="00A076B2" w:rsidRPr="00A076B2" w:rsidTr="00A076B2">
        <w:trPr>
          <w:trHeight w:val="255"/>
        </w:trPr>
        <w:tc>
          <w:tcPr>
            <w:tcW w:w="453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к решению Думы Едогонского</w:t>
            </w:r>
          </w:p>
        </w:tc>
      </w:tr>
      <w:tr w:rsidR="00A076B2" w:rsidRPr="00A076B2" w:rsidTr="00A076B2">
        <w:trPr>
          <w:trHeight w:val="255"/>
        </w:trPr>
        <w:tc>
          <w:tcPr>
            <w:tcW w:w="453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сельского поселения</w:t>
            </w:r>
          </w:p>
        </w:tc>
      </w:tr>
      <w:tr w:rsidR="00A076B2" w:rsidRPr="00A076B2" w:rsidTr="00A076B2">
        <w:trPr>
          <w:trHeight w:val="255"/>
        </w:trPr>
        <w:tc>
          <w:tcPr>
            <w:tcW w:w="453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"О бюджете Едогонского</w:t>
            </w:r>
          </w:p>
        </w:tc>
      </w:tr>
      <w:tr w:rsidR="00A076B2" w:rsidRPr="00A076B2" w:rsidTr="00A076B2">
        <w:trPr>
          <w:trHeight w:val="255"/>
        </w:trPr>
        <w:tc>
          <w:tcPr>
            <w:tcW w:w="453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муниципального образования на 2025 год</w:t>
            </w:r>
          </w:p>
        </w:tc>
      </w:tr>
      <w:tr w:rsidR="00A076B2" w:rsidRPr="00A076B2" w:rsidTr="00A076B2">
        <w:trPr>
          <w:trHeight w:val="255"/>
        </w:trPr>
        <w:tc>
          <w:tcPr>
            <w:tcW w:w="453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и на плановый период 2026 и 2027 годов"</w:t>
            </w:r>
          </w:p>
        </w:tc>
      </w:tr>
      <w:tr w:rsidR="00A076B2" w:rsidRPr="00A076B2" w:rsidTr="00A076B2">
        <w:trPr>
          <w:trHeight w:val="255"/>
        </w:trPr>
        <w:tc>
          <w:tcPr>
            <w:tcW w:w="453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xml:space="preserve"> от  24.12.2024 г. № 35</w:t>
            </w:r>
          </w:p>
        </w:tc>
      </w:tr>
      <w:tr w:rsidR="00A076B2" w:rsidRPr="00A076B2" w:rsidTr="00A076B2">
        <w:trPr>
          <w:trHeight w:val="255"/>
        </w:trPr>
        <w:tc>
          <w:tcPr>
            <w:tcW w:w="4537"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right"/>
              <w:rPr>
                <w:rFonts w:ascii="Times New Roman" w:hAnsi="Times New Roman"/>
                <w:sz w:val="20"/>
                <w:szCs w:val="20"/>
              </w:rPr>
            </w:pPr>
          </w:p>
        </w:tc>
      </w:tr>
      <w:tr w:rsidR="00A076B2" w:rsidRPr="00A076B2" w:rsidTr="00A076B2">
        <w:trPr>
          <w:gridAfter w:val="1"/>
          <w:wAfter w:w="95" w:type="dxa"/>
          <w:trHeight w:val="1268"/>
        </w:trPr>
        <w:tc>
          <w:tcPr>
            <w:tcW w:w="11058" w:type="dxa"/>
            <w:gridSpan w:val="6"/>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РАСПРЕДЕЛЕНИЕ БЮДЖЕТНЫХ АССИГНОВАНИЙ ПО ЦЕЛЕВЫМ СТАТЬЯМ (МУНИЦИПАЛЬНЫМ ПРОГРАММАМ ЕДОГОНСКОГО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2026 и 2027 ГОДОВ</w:t>
            </w:r>
          </w:p>
        </w:tc>
      </w:tr>
      <w:tr w:rsidR="00A076B2" w:rsidRPr="00A076B2" w:rsidTr="00A076B2">
        <w:trPr>
          <w:gridAfter w:val="1"/>
          <w:wAfter w:w="95" w:type="dxa"/>
          <w:trHeight w:val="124"/>
        </w:trPr>
        <w:tc>
          <w:tcPr>
            <w:tcW w:w="4537"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559"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993"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134"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jc w:val="center"/>
              <w:rPr>
                <w:rFonts w:ascii="Times New Roman" w:hAnsi="Times New Roman"/>
                <w:b/>
                <w:bCs/>
              </w:rPr>
            </w:pPr>
          </w:p>
        </w:tc>
        <w:tc>
          <w:tcPr>
            <w:tcW w:w="1552"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r>
      <w:tr w:rsidR="00A076B2" w:rsidRPr="00A076B2" w:rsidTr="00A076B2">
        <w:trPr>
          <w:gridAfter w:val="1"/>
          <w:wAfter w:w="95" w:type="dxa"/>
          <w:trHeight w:val="327"/>
        </w:trPr>
        <w:tc>
          <w:tcPr>
            <w:tcW w:w="7089" w:type="dxa"/>
            <w:gridSpan w:val="3"/>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283"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20"/>
                <w:szCs w:val="20"/>
              </w:rPr>
            </w:pPr>
          </w:p>
        </w:tc>
        <w:tc>
          <w:tcPr>
            <w:tcW w:w="1552" w:type="dxa"/>
            <w:tcBorders>
              <w:top w:val="nil"/>
              <w:left w:val="nil"/>
              <w:bottom w:val="nil"/>
              <w:right w:val="nil"/>
            </w:tcBorders>
            <w:shd w:val="clear" w:color="auto" w:fill="auto"/>
            <w:noWrap/>
            <w:vAlign w:val="bottom"/>
            <w:hideMark/>
          </w:tcPr>
          <w:p w:rsidR="00A076B2" w:rsidRPr="00A076B2" w:rsidRDefault="00A076B2" w:rsidP="00A076B2">
            <w:pPr>
              <w:spacing w:after="0" w:line="240" w:lineRule="auto"/>
              <w:rPr>
                <w:rFonts w:ascii="Times New Roman" w:hAnsi="Times New Roman"/>
                <w:sz w:val="16"/>
                <w:szCs w:val="16"/>
              </w:rPr>
            </w:pPr>
            <w:r w:rsidRPr="00A076B2">
              <w:rPr>
                <w:rFonts w:ascii="Times New Roman" w:hAnsi="Times New Roman"/>
                <w:sz w:val="16"/>
                <w:szCs w:val="16"/>
              </w:rPr>
              <w:t>(тыс. рублей)</w:t>
            </w:r>
          </w:p>
        </w:tc>
      </w:tr>
      <w:tr w:rsidR="00A076B2" w:rsidRPr="00A076B2" w:rsidTr="00A076B2">
        <w:trPr>
          <w:gridAfter w:val="1"/>
          <w:wAfter w:w="95" w:type="dxa"/>
          <w:trHeight w:val="555"/>
        </w:trPr>
        <w:tc>
          <w:tcPr>
            <w:tcW w:w="4537" w:type="dxa"/>
            <w:tcBorders>
              <w:top w:val="single" w:sz="4" w:space="0" w:color="auto"/>
              <w:left w:val="single" w:sz="4" w:space="0" w:color="auto"/>
              <w:bottom w:val="nil"/>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КЦСР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КВР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76B2" w:rsidRPr="00A076B2" w:rsidRDefault="00A076B2" w:rsidP="00A076B2">
            <w:pPr>
              <w:spacing w:after="0" w:line="240" w:lineRule="auto"/>
              <w:jc w:val="center"/>
              <w:rPr>
                <w:rFonts w:ascii="Times New Roman" w:hAnsi="Times New Roman"/>
                <w:b/>
                <w:bCs/>
                <w:sz w:val="24"/>
                <w:szCs w:val="24"/>
              </w:rPr>
            </w:pPr>
            <w:proofErr w:type="spellStart"/>
            <w:r w:rsidRPr="00A076B2">
              <w:rPr>
                <w:rFonts w:ascii="Times New Roman" w:hAnsi="Times New Roman"/>
                <w:b/>
                <w:bCs/>
                <w:sz w:val="24"/>
                <w:szCs w:val="24"/>
              </w:rPr>
              <w:t>РзПР</w:t>
            </w:r>
            <w:proofErr w:type="spellEnd"/>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2026 год</w:t>
            </w:r>
          </w:p>
        </w:tc>
        <w:tc>
          <w:tcPr>
            <w:tcW w:w="1552" w:type="dxa"/>
            <w:tcBorders>
              <w:top w:val="single" w:sz="4" w:space="0" w:color="auto"/>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2027 год</w:t>
            </w:r>
          </w:p>
        </w:tc>
      </w:tr>
      <w:tr w:rsidR="00A076B2" w:rsidRPr="00A076B2" w:rsidTr="00A076B2">
        <w:trPr>
          <w:gridAfter w:val="1"/>
          <w:wAfter w:w="95" w:type="dxa"/>
          <w:trHeight w:val="600"/>
        </w:trPr>
        <w:tc>
          <w:tcPr>
            <w:tcW w:w="4537" w:type="dxa"/>
            <w:tcBorders>
              <w:top w:val="single" w:sz="4" w:space="0" w:color="auto"/>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13 056,0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12 554,7</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11 066,0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11 076,0</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6 219,7</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6 229,7</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Финансовое обеспечение выполнения функций органов местного самоуправления</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5 947,0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5 947,0</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5 879,0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5 879,0</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lastRenderedPageBreak/>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0102</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1 290,8</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1 290,8</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4 588,2</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4 588,2</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48,0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48,0</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48,0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48,0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800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20,0</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800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20,0</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1010151180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272,0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282,0</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1010151180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252,7</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262,7</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1010151180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0203</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252,7</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262,7</w:t>
            </w:r>
          </w:p>
        </w:tc>
      </w:tr>
      <w:tr w:rsidR="00A076B2" w:rsidRPr="00A076B2" w:rsidTr="00A076B2">
        <w:trPr>
          <w:gridAfter w:val="1"/>
          <w:wAfter w:w="95" w:type="dxa"/>
          <w:trHeight w:val="372"/>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1010151180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19,3</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19,3</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1010151180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0203</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19,3</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19,3</w:t>
            </w:r>
          </w:p>
        </w:tc>
      </w:tr>
      <w:tr w:rsidR="00A076B2" w:rsidRPr="00A076B2" w:rsidTr="00A076B2">
        <w:trPr>
          <w:gridAfter w:val="1"/>
          <w:wAfter w:w="95" w:type="dxa"/>
          <w:trHeight w:val="15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1010173150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1010173150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1010173150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0113</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0,7</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0,7</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«Управление муниципальным долгом сельского поселения»</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1010200000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Организация и осуществление муниципальных заимствований и исполнение обязательств по ним</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1010221100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1010221100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700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Обслуживание государственного внутреннего и муниципального долга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1010221100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700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1301</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1010300000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1010320200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1010320200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300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Пенсионное обеспечение</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1010320200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300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1001</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602,3</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602,3</w:t>
            </w:r>
          </w:p>
        </w:tc>
      </w:tr>
      <w:tr w:rsidR="00A076B2" w:rsidRPr="00A076B2" w:rsidTr="00A076B2">
        <w:trPr>
          <w:gridAfter w:val="1"/>
          <w:wAfter w:w="95" w:type="dxa"/>
          <w:trHeight w:val="12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1010600000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gridAfter w:val="1"/>
          <w:wAfter w:w="95" w:type="dxa"/>
          <w:trHeight w:val="12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1010620600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Межбюджетные трансферты</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1010620600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500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1010620600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500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1403</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4 242,0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4 242,0</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«Повышение эффективности бюджетных расходов сельских поселений на 2024-2028 гг.»</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1020000000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«Информационные технологии в управлении»</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1020100000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A076B2">
        <w:trPr>
          <w:gridAfter w:val="1"/>
          <w:wAfter w:w="95" w:type="dxa"/>
          <w:trHeight w:val="57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1020122000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1020122000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1020122000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10,8</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10,8</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«Развитие инфраструктуры на территории сельского поселения на 2024-2028 гг.»</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1030000000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«Организация благоустройства территории поселения»</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мероприятий перечня проектов народных инициатив</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10302S2370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10302S2370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Благоустройство</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10302S2370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0503</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408,2</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0,0</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«Развитие сферы культуры и спорта на территории сельского поселения на 2024-2028 гг.»</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1060000000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1 467,9</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«Расходы, направленные на организацию досуга и обеспечение жителей услугами организаций культуры»</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1060900000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1 467,9</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1 059,7</w:t>
            </w:r>
          </w:p>
        </w:tc>
      </w:tr>
      <w:tr w:rsidR="00A076B2" w:rsidRPr="00A076B2" w:rsidTr="00A076B2">
        <w:trPr>
          <w:gridAfter w:val="1"/>
          <w:wAfter w:w="95" w:type="dxa"/>
          <w:trHeight w:val="9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1 510,6</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1 029,3</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Культура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1 510,6</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1 029,3</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30,0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Культура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60,0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30,0</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Иные бюджетные ассигнования</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800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0,4</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0,4</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Культура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800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0,4</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0,4</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мероприятий перечня проектов народных инициатив</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10609S2370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r>
      <w:tr w:rsidR="00A076B2" w:rsidRPr="00A076B2" w:rsidTr="00A076B2">
        <w:trPr>
          <w:gridAfter w:val="1"/>
          <w:wAfter w:w="95" w:type="dxa"/>
          <w:trHeight w:val="6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10609S2370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Культура</w:t>
            </w:r>
          </w:p>
        </w:tc>
        <w:tc>
          <w:tcPr>
            <w:tcW w:w="155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10609S2370</w:t>
            </w:r>
          </w:p>
        </w:tc>
        <w:tc>
          <w:tcPr>
            <w:tcW w:w="99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134"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28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0,0</w:t>
            </w:r>
          </w:p>
        </w:tc>
        <w:tc>
          <w:tcPr>
            <w:tcW w:w="155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408,2</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Непрограммные расходы</w:t>
            </w:r>
          </w:p>
        </w:tc>
        <w:tc>
          <w:tcPr>
            <w:tcW w:w="1559"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7000000000</w:t>
            </w:r>
          </w:p>
        </w:tc>
        <w:tc>
          <w:tcPr>
            <w:tcW w:w="99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134"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28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552"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220,5</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Обеспечение проведения выборов</w:t>
            </w:r>
          </w:p>
        </w:tc>
        <w:tc>
          <w:tcPr>
            <w:tcW w:w="1559"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7080000000</w:t>
            </w:r>
          </w:p>
        </w:tc>
        <w:tc>
          <w:tcPr>
            <w:tcW w:w="99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134"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28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552"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220,5</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Проведение выборов главы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7080020700</w:t>
            </w:r>
          </w:p>
        </w:tc>
        <w:tc>
          <w:tcPr>
            <w:tcW w:w="99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134"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28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552"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94,2</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7080020700</w:t>
            </w:r>
          </w:p>
        </w:tc>
        <w:tc>
          <w:tcPr>
            <w:tcW w:w="99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800</w:t>
            </w:r>
          </w:p>
        </w:tc>
        <w:tc>
          <w:tcPr>
            <w:tcW w:w="1134"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28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552"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94,2</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color w:val="FF0000"/>
              </w:rPr>
            </w:pPr>
            <w:r w:rsidRPr="00A076B2">
              <w:rPr>
                <w:rFonts w:ascii="Times New Roman" w:hAnsi="Times New Roman"/>
                <w:color w:val="FF0000"/>
              </w:rPr>
              <w:t>Обеспечение проведения выборов и референдумов</w:t>
            </w:r>
          </w:p>
        </w:tc>
        <w:tc>
          <w:tcPr>
            <w:tcW w:w="1559"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7080020700</w:t>
            </w:r>
          </w:p>
        </w:tc>
        <w:tc>
          <w:tcPr>
            <w:tcW w:w="99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800</w:t>
            </w:r>
          </w:p>
        </w:tc>
        <w:tc>
          <w:tcPr>
            <w:tcW w:w="1134"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0107</w:t>
            </w:r>
          </w:p>
        </w:tc>
        <w:tc>
          <w:tcPr>
            <w:tcW w:w="128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552"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94,2</w:t>
            </w:r>
          </w:p>
        </w:tc>
      </w:tr>
      <w:tr w:rsidR="00A076B2" w:rsidRPr="00A076B2" w:rsidTr="00A076B2">
        <w:trPr>
          <w:gridAfter w:val="1"/>
          <w:wAfter w:w="95" w:type="dxa"/>
          <w:trHeight w:val="6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Проведение выборов в представительные органы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7080020800</w:t>
            </w:r>
          </w:p>
        </w:tc>
        <w:tc>
          <w:tcPr>
            <w:tcW w:w="993" w:type="dxa"/>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134" w:type="dxa"/>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28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552"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126,3</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7080020800</w:t>
            </w:r>
          </w:p>
        </w:tc>
        <w:tc>
          <w:tcPr>
            <w:tcW w:w="99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800</w:t>
            </w:r>
          </w:p>
        </w:tc>
        <w:tc>
          <w:tcPr>
            <w:tcW w:w="1134"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28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552"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126,3</w:t>
            </w:r>
          </w:p>
        </w:tc>
      </w:tr>
      <w:tr w:rsidR="00A076B2" w:rsidRPr="00A076B2" w:rsidTr="00A076B2">
        <w:trPr>
          <w:gridAfter w:val="1"/>
          <w:wAfter w:w="95" w:type="dxa"/>
          <w:trHeight w:val="300"/>
        </w:trPr>
        <w:tc>
          <w:tcPr>
            <w:tcW w:w="4537"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color w:val="FF0000"/>
              </w:rPr>
            </w:pPr>
            <w:r w:rsidRPr="00A076B2">
              <w:rPr>
                <w:rFonts w:ascii="Times New Roman" w:hAnsi="Times New Roman"/>
                <w:color w:val="FF0000"/>
              </w:rPr>
              <w:t>Обеспечение проведения выборов и референдумов</w:t>
            </w:r>
          </w:p>
        </w:tc>
        <w:tc>
          <w:tcPr>
            <w:tcW w:w="1559"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7080020800</w:t>
            </w:r>
          </w:p>
        </w:tc>
        <w:tc>
          <w:tcPr>
            <w:tcW w:w="99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800</w:t>
            </w:r>
          </w:p>
        </w:tc>
        <w:tc>
          <w:tcPr>
            <w:tcW w:w="1134"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0107</w:t>
            </w:r>
          </w:p>
        </w:tc>
        <w:tc>
          <w:tcPr>
            <w:tcW w:w="1283"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color w:val="FF0000"/>
              </w:rPr>
            </w:pPr>
            <w:r w:rsidRPr="00A076B2">
              <w:rPr>
                <w:rFonts w:ascii="Times New Roman" w:hAnsi="Times New Roman"/>
                <w:color w:val="FF0000"/>
              </w:rPr>
              <w:t>0,0</w:t>
            </w:r>
          </w:p>
        </w:tc>
        <w:tc>
          <w:tcPr>
            <w:tcW w:w="1552"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color w:val="FF0000"/>
              </w:rPr>
            </w:pPr>
            <w:r w:rsidRPr="00A076B2">
              <w:rPr>
                <w:rFonts w:ascii="Times New Roman" w:hAnsi="Times New Roman"/>
                <w:color w:val="FF0000"/>
              </w:rPr>
              <w:t>126,3</w:t>
            </w:r>
          </w:p>
        </w:tc>
      </w:tr>
      <w:tr w:rsidR="00A076B2" w:rsidRPr="00A076B2" w:rsidTr="00A076B2">
        <w:trPr>
          <w:gridAfter w:val="1"/>
          <w:wAfter w:w="95" w:type="dxa"/>
          <w:trHeight w:val="285"/>
        </w:trPr>
        <w:tc>
          <w:tcPr>
            <w:tcW w:w="45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rPr>
                <w:rFonts w:ascii="Times New Roman" w:hAnsi="Times New Roman"/>
                <w:b/>
                <w:bCs/>
              </w:rPr>
            </w:pPr>
            <w:r w:rsidRPr="00A076B2">
              <w:rPr>
                <w:rFonts w:ascii="Times New Roman" w:hAnsi="Times New Roman"/>
                <w:b/>
                <w:bCs/>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283" w:type="dxa"/>
            <w:tcBorders>
              <w:top w:val="single" w:sz="4" w:space="0" w:color="auto"/>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13 056,0</w:t>
            </w:r>
          </w:p>
        </w:tc>
        <w:tc>
          <w:tcPr>
            <w:tcW w:w="1552" w:type="dxa"/>
            <w:tcBorders>
              <w:top w:val="single" w:sz="4" w:space="0" w:color="auto"/>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12 775,2</w:t>
            </w:r>
          </w:p>
        </w:tc>
      </w:tr>
    </w:tbl>
    <w:p w:rsidR="003B46C7" w:rsidRPr="00820365" w:rsidRDefault="003B46C7" w:rsidP="003B46C7">
      <w:pPr>
        <w:pStyle w:val="ConsPlusNonformat"/>
        <w:rPr>
          <w:rFonts w:ascii="Times New Roman" w:hAnsi="Times New Roman" w:cs="Times New Roman"/>
          <w:sz w:val="24"/>
          <w:szCs w:val="24"/>
        </w:rPr>
      </w:pPr>
    </w:p>
    <w:p w:rsidR="003B46C7" w:rsidRPr="00820365" w:rsidRDefault="003B46C7" w:rsidP="003B46C7">
      <w:pPr>
        <w:pStyle w:val="ConsPlusNonformat"/>
        <w:ind w:firstLine="709"/>
        <w:jc w:val="right"/>
        <w:rPr>
          <w:rFonts w:ascii="Times New Roman" w:hAnsi="Times New Roman" w:cs="Times New Roman"/>
          <w:sz w:val="24"/>
          <w:szCs w:val="24"/>
        </w:rPr>
      </w:pPr>
    </w:p>
    <w:p w:rsidR="003B46C7" w:rsidRPr="00820365" w:rsidRDefault="003B46C7" w:rsidP="003B46C7">
      <w:pPr>
        <w:rPr>
          <w:sz w:val="24"/>
          <w:szCs w:val="24"/>
        </w:rPr>
      </w:pPr>
    </w:p>
    <w:p w:rsidR="003B46C7" w:rsidRPr="00820365" w:rsidRDefault="003B46C7" w:rsidP="003B46C7">
      <w:pPr>
        <w:rPr>
          <w:sz w:val="24"/>
          <w:szCs w:val="24"/>
        </w:rPr>
      </w:pPr>
    </w:p>
    <w:p w:rsidR="003B46C7" w:rsidRPr="00820365" w:rsidRDefault="003B46C7" w:rsidP="003B46C7">
      <w:pPr>
        <w:rPr>
          <w:sz w:val="24"/>
          <w:szCs w:val="24"/>
        </w:rPr>
      </w:pPr>
    </w:p>
    <w:p w:rsidR="003B46C7" w:rsidRPr="00820365" w:rsidRDefault="003B46C7" w:rsidP="003B46C7">
      <w:pPr>
        <w:rPr>
          <w:sz w:val="24"/>
          <w:szCs w:val="24"/>
        </w:rPr>
      </w:pPr>
    </w:p>
    <w:p w:rsidR="003B46C7" w:rsidRPr="00820365" w:rsidRDefault="003B46C7" w:rsidP="003B46C7">
      <w:pPr>
        <w:rPr>
          <w:sz w:val="24"/>
          <w:szCs w:val="24"/>
        </w:rPr>
      </w:pPr>
    </w:p>
    <w:p w:rsidR="003B46C7" w:rsidRPr="00820365" w:rsidRDefault="003B46C7" w:rsidP="003B46C7">
      <w:pPr>
        <w:rPr>
          <w:sz w:val="24"/>
          <w:szCs w:val="24"/>
        </w:rPr>
      </w:pPr>
    </w:p>
    <w:p w:rsidR="003B46C7" w:rsidRPr="00820365" w:rsidRDefault="003B46C7" w:rsidP="003B46C7">
      <w:pPr>
        <w:rPr>
          <w:sz w:val="24"/>
          <w:szCs w:val="24"/>
        </w:rPr>
      </w:pPr>
    </w:p>
    <w:p w:rsidR="003B46C7" w:rsidRPr="00820365" w:rsidRDefault="003B46C7" w:rsidP="003B46C7">
      <w:pPr>
        <w:rPr>
          <w:sz w:val="24"/>
          <w:szCs w:val="24"/>
        </w:rPr>
      </w:pPr>
    </w:p>
    <w:p w:rsidR="003B46C7" w:rsidRPr="00820365" w:rsidRDefault="003B46C7" w:rsidP="003B46C7">
      <w:pPr>
        <w:rPr>
          <w:sz w:val="24"/>
          <w:szCs w:val="24"/>
        </w:rPr>
      </w:pPr>
    </w:p>
    <w:tbl>
      <w:tblPr>
        <w:tblW w:w="10016" w:type="dxa"/>
        <w:tblLook w:val="04A0" w:firstRow="1" w:lastRow="0" w:firstColumn="1" w:lastColumn="0" w:noHBand="0" w:noVBand="1"/>
      </w:tblPr>
      <w:tblGrid>
        <w:gridCol w:w="3209"/>
        <w:gridCol w:w="880"/>
        <w:gridCol w:w="900"/>
        <w:gridCol w:w="11"/>
        <w:gridCol w:w="263"/>
        <w:gridCol w:w="887"/>
        <w:gridCol w:w="168"/>
        <w:gridCol w:w="99"/>
        <w:gridCol w:w="1166"/>
        <w:gridCol w:w="6"/>
        <w:gridCol w:w="1058"/>
        <w:gridCol w:w="1369"/>
      </w:tblGrid>
      <w:tr w:rsidR="00A076B2" w:rsidRPr="00A076B2" w:rsidTr="00A076B2">
        <w:trPr>
          <w:trHeight w:val="255"/>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bookmarkStart w:id="32" w:name="RANGE!A1:G94"/>
            <w:r w:rsidRPr="00A076B2">
              <w:rPr>
                <w:rFonts w:ascii="Arial" w:hAnsi="Arial" w:cs="Arial"/>
                <w:sz w:val="20"/>
                <w:szCs w:val="20"/>
              </w:rPr>
              <w:t> </w:t>
            </w:r>
            <w:bookmarkEnd w:id="32"/>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Приложение № 8</w:t>
            </w:r>
          </w:p>
        </w:tc>
      </w:tr>
      <w:tr w:rsidR="00A076B2" w:rsidRPr="00A076B2" w:rsidTr="00A076B2">
        <w:trPr>
          <w:trHeight w:val="255"/>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к решению Думы Едогонского</w:t>
            </w:r>
          </w:p>
        </w:tc>
      </w:tr>
      <w:tr w:rsidR="00A076B2" w:rsidRPr="00A076B2" w:rsidTr="00A076B2">
        <w:trPr>
          <w:trHeight w:val="255"/>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сельского поселения</w:t>
            </w:r>
          </w:p>
        </w:tc>
      </w:tr>
      <w:tr w:rsidR="00A076B2" w:rsidRPr="00A076B2" w:rsidTr="00A076B2">
        <w:trPr>
          <w:trHeight w:val="255"/>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"О бюджете Едогонского</w:t>
            </w:r>
          </w:p>
        </w:tc>
      </w:tr>
      <w:tr w:rsidR="00A076B2" w:rsidRPr="00A076B2" w:rsidTr="00A076B2">
        <w:trPr>
          <w:trHeight w:val="240"/>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муниципального образования на 2025 год</w:t>
            </w:r>
          </w:p>
        </w:tc>
      </w:tr>
      <w:tr w:rsidR="00A076B2" w:rsidRPr="00A076B2" w:rsidTr="00A076B2">
        <w:trPr>
          <w:trHeight w:val="240"/>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и на плановый период 2026 и 2027 годов"</w:t>
            </w:r>
          </w:p>
        </w:tc>
      </w:tr>
      <w:tr w:rsidR="00A076B2" w:rsidRPr="00A076B2" w:rsidTr="00A076B2">
        <w:trPr>
          <w:trHeight w:val="240"/>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xml:space="preserve"> от  24.12.2024 г. № 35</w:t>
            </w:r>
          </w:p>
        </w:tc>
      </w:tr>
      <w:tr w:rsidR="00A076B2" w:rsidRPr="00A076B2" w:rsidTr="00A076B2">
        <w:trPr>
          <w:trHeight w:val="240"/>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r>
      <w:tr w:rsidR="00A076B2" w:rsidRPr="00A076B2" w:rsidTr="00A076B2">
        <w:trPr>
          <w:trHeight w:val="240"/>
        </w:trPr>
        <w:tc>
          <w:tcPr>
            <w:tcW w:w="320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88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sz w:val="20"/>
                <w:szCs w:val="20"/>
              </w:rPr>
            </w:pPr>
            <w:r w:rsidRPr="00A076B2">
              <w:rPr>
                <w:rFonts w:ascii="Times New Roman" w:hAnsi="Times New Roman"/>
                <w:b/>
                <w:bCs/>
                <w:sz w:val="20"/>
                <w:szCs w:val="20"/>
              </w:rPr>
              <w:t> </w:t>
            </w:r>
          </w:p>
        </w:tc>
        <w:tc>
          <w:tcPr>
            <w:tcW w:w="900"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sz w:val="20"/>
                <w:szCs w:val="20"/>
              </w:rPr>
            </w:pPr>
            <w:r w:rsidRPr="00A076B2">
              <w:rPr>
                <w:rFonts w:ascii="Times New Roman" w:hAnsi="Times New Roman"/>
                <w:b/>
                <w:bCs/>
                <w:sz w:val="20"/>
                <w:szCs w:val="20"/>
              </w:rPr>
              <w:t> </w:t>
            </w:r>
          </w:p>
        </w:tc>
        <w:tc>
          <w:tcPr>
            <w:tcW w:w="27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sz w:val="20"/>
                <w:szCs w:val="20"/>
              </w:rPr>
            </w:pPr>
            <w:r w:rsidRPr="00A076B2">
              <w:rPr>
                <w:rFonts w:ascii="Times New Roman" w:hAnsi="Times New Roman"/>
                <w:b/>
                <w:bCs/>
                <w:sz w:val="20"/>
                <w:szCs w:val="20"/>
              </w:rPr>
              <w:t> </w:t>
            </w:r>
          </w:p>
        </w:tc>
        <w:tc>
          <w:tcPr>
            <w:tcW w:w="887"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267"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359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r>
      <w:tr w:rsidR="00A076B2" w:rsidRPr="00A076B2" w:rsidTr="00A076B2">
        <w:trPr>
          <w:trHeight w:val="585"/>
        </w:trPr>
        <w:tc>
          <w:tcPr>
            <w:tcW w:w="10016" w:type="dxa"/>
            <w:gridSpan w:val="12"/>
            <w:tcBorders>
              <w:top w:val="nil"/>
              <w:left w:val="nil"/>
              <w:bottom w:val="nil"/>
              <w:right w:val="nil"/>
            </w:tcBorders>
            <w:shd w:val="clear" w:color="000000" w:fill="FFFFFF"/>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ВЕДОМСТВЕННАЯ СТРУКТУРА РАСХОДОВ БЮДЖЕТА ЕДОГОНСКОГО МУНИЦИПАЛЬНОГО ОБРАЗОВАНИЯ НА ПЛАНОВЫЙ ПЕРИОД 2026 и 2027 ГОДОВ</w:t>
            </w:r>
          </w:p>
        </w:tc>
      </w:tr>
      <w:tr w:rsidR="00A076B2" w:rsidRPr="00A076B2" w:rsidTr="00A076B2">
        <w:trPr>
          <w:trHeight w:val="255"/>
        </w:trPr>
        <w:tc>
          <w:tcPr>
            <w:tcW w:w="3209" w:type="dxa"/>
            <w:tcBorders>
              <w:top w:val="nil"/>
              <w:left w:val="nil"/>
              <w:bottom w:val="nil"/>
              <w:right w:val="nil"/>
            </w:tcBorders>
            <w:shd w:val="clear" w:color="000000" w:fill="FFFFFF"/>
            <w:hideMark/>
          </w:tcPr>
          <w:p w:rsidR="00A076B2" w:rsidRPr="00A076B2" w:rsidRDefault="00A076B2" w:rsidP="00A076B2">
            <w:pPr>
              <w:spacing w:after="0" w:line="240" w:lineRule="auto"/>
              <w:jc w:val="center"/>
              <w:rPr>
                <w:rFonts w:ascii="Times New Roman" w:hAnsi="Times New Roman"/>
                <w:b/>
                <w:bCs/>
                <w:sz w:val="20"/>
                <w:szCs w:val="20"/>
              </w:rPr>
            </w:pPr>
            <w:r w:rsidRPr="00A076B2">
              <w:rPr>
                <w:rFonts w:ascii="Times New Roman" w:hAnsi="Times New Roman"/>
                <w:b/>
                <w:bCs/>
                <w:sz w:val="20"/>
                <w:szCs w:val="20"/>
              </w:rPr>
              <w:t> </w:t>
            </w:r>
          </w:p>
        </w:tc>
        <w:tc>
          <w:tcPr>
            <w:tcW w:w="880" w:type="dxa"/>
            <w:tcBorders>
              <w:top w:val="nil"/>
              <w:left w:val="nil"/>
              <w:bottom w:val="nil"/>
              <w:right w:val="nil"/>
            </w:tcBorders>
            <w:shd w:val="clear" w:color="000000" w:fill="FFFFFF"/>
            <w:hideMark/>
          </w:tcPr>
          <w:p w:rsidR="00A076B2" w:rsidRPr="00A076B2" w:rsidRDefault="00A076B2" w:rsidP="00A076B2">
            <w:pPr>
              <w:spacing w:after="0" w:line="240" w:lineRule="auto"/>
              <w:jc w:val="center"/>
              <w:rPr>
                <w:rFonts w:ascii="Times New Roman" w:hAnsi="Times New Roman"/>
                <w:b/>
                <w:bCs/>
                <w:sz w:val="20"/>
                <w:szCs w:val="20"/>
              </w:rPr>
            </w:pPr>
            <w:r w:rsidRPr="00A076B2">
              <w:rPr>
                <w:rFonts w:ascii="Times New Roman" w:hAnsi="Times New Roman"/>
                <w:b/>
                <w:bCs/>
                <w:sz w:val="20"/>
                <w:szCs w:val="20"/>
              </w:rPr>
              <w:t> </w:t>
            </w:r>
          </w:p>
        </w:tc>
        <w:tc>
          <w:tcPr>
            <w:tcW w:w="900" w:type="dxa"/>
            <w:tcBorders>
              <w:top w:val="nil"/>
              <w:left w:val="nil"/>
              <w:bottom w:val="nil"/>
              <w:right w:val="nil"/>
            </w:tcBorders>
            <w:shd w:val="clear" w:color="000000" w:fill="FFFFFF"/>
            <w:hideMark/>
          </w:tcPr>
          <w:p w:rsidR="00A076B2" w:rsidRPr="00A076B2" w:rsidRDefault="00A076B2" w:rsidP="00A076B2">
            <w:pPr>
              <w:spacing w:after="0" w:line="240" w:lineRule="auto"/>
              <w:jc w:val="center"/>
              <w:rPr>
                <w:rFonts w:ascii="Times New Roman" w:hAnsi="Times New Roman"/>
                <w:b/>
                <w:bCs/>
                <w:sz w:val="20"/>
                <w:szCs w:val="20"/>
              </w:rPr>
            </w:pPr>
            <w:r w:rsidRPr="00A076B2">
              <w:rPr>
                <w:rFonts w:ascii="Times New Roman" w:hAnsi="Times New Roman"/>
                <w:b/>
                <w:bCs/>
                <w:sz w:val="20"/>
                <w:szCs w:val="20"/>
              </w:rPr>
              <w:t> </w:t>
            </w:r>
          </w:p>
        </w:tc>
        <w:tc>
          <w:tcPr>
            <w:tcW w:w="1329"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sz w:val="20"/>
                <w:szCs w:val="20"/>
              </w:rPr>
            </w:pPr>
            <w:r w:rsidRPr="00A076B2">
              <w:rPr>
                <w:rFonts w:ascii="Times New Roman" w:hAnsi="Times New Roman"/>
                <w:sz w:val="20"/>
                <w:szCs w:val="20"/>
              </w:rPr>
              <w:t> </w:t>
            </w:r>
          </w:p>
        </w:tc>
        <w:tc>
          <w:tcPr>
            <w:tcW w:w="1265"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064" w:type="dxa"/>
            <w:gridSpan w:val="2"/>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36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r>
      <w:tr w:rsidR="00A076B2" w:rsidRPr="00A076B2" w:rsidTr="00A076B2">
        <w:trPr>
          <w:trHeight w:val="255"/>
        </w:trPr>
        <w:tc>
          <w:tcPr>
            <w:tcW w:w="5000" w:type="dxa"/>
            <w:gridSpan w:val="4"/>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318" w:type="dxa"/>
            <w:gridSpan w:val="3"/>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Arial" w:hAnsi="Arial" w:cs="Arial"/>
                <w:sz w:val="20"/>
                <w:szCs w:val="20"/>
              </w:rPr>
            </w:pPr>
            <w:r w:rsidRPr="00A076B2">
              <w:rPr>
                <w:rFonts w:ascii="Arial" w:hAnsi="Arial" w:cs="Arial"/>
                <w:sz w:val="20"/>
                <w:szCs w:val="20"/>
              </w:rPr>
              <w:t> </w:t>
            </w:r>
          </w:p>
        </w:tc>
        <w:tc>
          <w:tcPr>
            <w:tcW w:w="1271" w:type="dxa"/>
            <w:gridSpan w:val="3"/>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05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369"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(тыс. рублей)</w:t>
            </w:r>
          </w:p>
        </w:tc>
      </w:tr>
      <w:tr w:rsidR="00A076B2" w:rsidRPr="00A076B2" w:rsidTr="00A076B2">
        <w:trPr>
          <w:trHeight w:val="285"/>
        </w:trPr>
        <w:tc>
          <w:tcPr>
            <w:tcW w:w="3209" w:type="dxa"/>
            <w:tcBorders>
              <w:top w:val="single" w:sz="4" w:space="0" w:color="auto"/>
              <w:left w:val="single" w:sz="4" w:space="0" w:color="auto"/>
              <w:bottom w:val="nil"/>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Наименование</w:t>
            </w:r>
          </w:p>
        </w:tc>
        <w:tc>
          <w:tcPr>
            <w:tcW w:w="880" w:type="dxa"/>
            <w:tcBorders>
              <w:top w:val="single" w:sz="4" w:space="0" w:color="auto"/>
              <w:left w:val="nil"/>
              <w:bottom w:val="nil"/>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ГРБС</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rPr>
            </w:pPr>
            <w:proofErr w:type="spellStart"/>
            <w:r w:rsidRPr="00A076B2">
              <w:rPr>
                <w:rFonts w:ascii="Times New Roman" w:hAnsi="Times New Roman"/>
                <w:b/>
                <w:bCs/>
              </w:rPr>
              <w:t>РзПР</w:t>
            </w:r>
            <w:proofErr w:type="spellEnd"/>
          </w:p>
        </w:tc>
        <w:tc>
          <w:tcPr>
            <w:tcW w:w="1329" w:type="dxa"/>
            <w:gridSpan w:val="4"/>
            <w:tcBorders>
              <w:top w:val="single" w:sz="4" w:space="0" w:color="auto"/>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КЦСР</w:t>
            </w:r>
          </w:p>
        </w:tc>
        <w:tc>
          <w:tcPr>
            <w:tcW w:w="1265" w:type="dxa"/>
            <w:gridSpan w:val="2"/>
            <w:tcBorders>
              <w:top w:val="single" w:sz="4" w:space="0" w:color="auto"/>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КВР</w:t>
            </w:r>
          </w:p>
        </w:tc>
        <w:tc>
          <w:tcPr>
            <w:tcW w:w="106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2026 год</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2027 год</w:t>
            </w:r>
          </w:p>
        </w:tc>
      </w:tr>
      <w:tr w:rsidR="00A076B2" w:rsidRPr="00A076B2" w:rsidTr="00A076B2">
        <w:trPr>
          <w:trHeight w:val="300"/>
        </w:trPr>
        <w:tc>
          <w:tcPr>
            <w:tcW w:w="3209" w:type="dxa"/>
            <w:tcBorders>
              <w:top w:val="single" w:sz="4" w:space="0" w:color="auto"/>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Администрация Едогонского сельского поселения</w:t>
            </w:r>
          </w:p>
        </w:tc>
        <w:tc>
          <w:tcPr>
            <w:tcW w:w="880" w:type="dxa"/>
            <w:tcBorders>
              <w:top w:val="single" w:sz="4" w:space="0" w:color="auto"/>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13 056,0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12 775,2</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ОБЩЕГОСУДАРСТВЕННЫЕ ВОПРОСЫ</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0100</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5 958,5</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6 179,0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0102</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0102</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0102</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0102</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0102</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1 290,8</w:t>
            </w:r>
          </w:p>
        </w:tc>
      </w:tr>
      <w:tr w:rsidR="00A076B2" w:rsidRPr="00A076B2" w:rsidTr="00A076B2">
        <w:trPr>
          <w:trHeight w:val="9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 xml:space="preserve">Расходы на выплаты персоналу в целях обеспечения выполнения функций государственными </w:t>
            </w:r>
            <w:r w:rsidRPr="00A076B2">
              <w:rPr>
                <w:rFonts w:ascii="Times New Roman" w:hAnsi="Times New Roman"/>
              </w:rPr>
              <w:lastRenderedPageBreak/>
              <w:t>(муниципальными)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lastRenderedPageBreak/>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0102</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1 290,8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1 290,8</w:t>
            </w:r>
          </w:p>
        </w:tc>
      </w:tr>
      <w:tr w:rsidR="00A076B2" w:rsidRPr="00A076B2" w:rsidTr="00A076B2">
        <w:trPr>
          <w:trHeight w:val="9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4 667,0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4 667,0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4 667,0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4 667,0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4 656,2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4 656,2</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4 656,2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4 656,2</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4 656,2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4 656,2</w:t>
            </w:r>
          </w:p>
        </w:tc>
      </w:tr>
      <w:tr w:rsidR="00A076B2" w:rsidRPr="00A076B2" w:rsidTr="00A076B2">
        <w:trPr>
          <w:trHeight w:val="9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4 588,2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4 588,2</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48,0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48,0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800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«Повышение эффективности бюджетных расходов сельских поселений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1020100000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1020122000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lastRenderedPageBreak/>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1020122000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10,8</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10,8</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0107</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220,5</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Непрограммные расходы</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0107</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220,5</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Обеспечение проведения выборов</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0107</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7080000000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220,5</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Проведение выборов главы муниципального образования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0107</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7080020700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94,2</w:t>
            </w:r>
          </w:p>
        </w:tc>
      </w:tr>
      <w:tr w:rsidR="00A076B2" w:rsidRPr="00A076B2" w:rsidTr="00A076B2">
        <w:trPr>
          <w:trHeight w:val="300"/>
        </w:trPr>
        <w:tc>
          <w:tcPr>
            <w:tcW w:w="3209" w:type="dxa"/>
            <w:tcBorders>
              <w:top w:val="nil"/>
              <w:left w:val="single" w:sz="4" w:space="0" w:color="auto"/>
              <w:bottom w:val="nil"/>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color w:val="FF0000"/>
              </w:rPr>
            </w:pPr>
            <w:r w:rsidRPr="00A076B2">
              <w:rPr>
                <w:rFonts w:ascii="Times New Roman" w:hAnsi="Times New Roman"/>
                <w:color w:val="FF0000"/>
              </w:rPr>
              <w:t>Иные бюджетные ассигнования</w:t>
            </w:r>
          </w:p>
        </w:tc>
        <w:tc>
          <w:tcPr>
            <w:tcW w:w="880" w:type="dxa"/>
            <w:tcBorders>
              <w:top w:val="nil"/>
              <w:left w:val="nil"/>
              <w:bottom w:val="nil"/>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920</w:t>
            </w:r>
          </w:p>
        </w:tc>
        <w:tc>
          <w:tcPr>
            <w:tcW w:w="900" w:type="dxa"/>
            <w:tcBorders>
              <w:top w:val="nil"/>
              <w:left w:val="nil"/>
              <w:bottom w:val="nil"/>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0107</w:t>
            </w:r>
          </w:p>
        </w:tc>
        <w:tc>
          <w:tcPr>
            <w:tcW w:w="1329" w:type="dxa"/>
            <w:gridSpan w:val="4"/>
            <w:tcBorders>
              <w:top w:val="nil"/>
              <w:left w:val="nil"/>
              <w:bottom w:val="nil"/>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7080020700</w:t>
            </w:r>
          </w:p>
        </w:tc>
        <w:tc>
          <w:tcPr>
            <w:tcW w:w="1265" w:type="dxa"/>
            <w:gridSpan w:val="2"/>
            <w:tcBorders>
              <w:top w:val="nil"/>
              <w:left w:val="nil"/>
              <w:bottom w:val="nil"/>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800</w:t>
            </w:r>
          </w:p>
        </w:tc>
        <w:tc>
          <w:tcPr>
            <w:tcW w:w="1064" w:type="dxa"/>
            <w:gridSpan w:val="2"/>
            <w:tcBorders>
              <w:top w:val="nil"/>
              <w:left w:val="nil"/>
              <w:bottom w:val="nil"/>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color w:val="FF0000"/>
              </w:rPr>
            </w:pPr>
            <w:r w:rsidRPr="00A076B2">
              <w:rPr>
                <w:rFonts w:ascii="Times New Roman" w:hAnsi="Times New Roman"/>
                <w:color w:val="FF0000"/>
              </w:rPr>
              <w:t>0,0</w:t>
            </w:r>
          </w:p>
        </w:tc>
        <w:tc>
          <w:tcPr>
            <w:tcW w:w="1369" w:type="dxa"/>
            <w:tcBorders>
              <w:top w:val="nil"/>
              <w:left w:val="nil"/>
              <w:bottom w:val="nil"/>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color w:val="FF0000"/>
              </w:rPr>
            </w:pPr>
            <w:r w:rsidRPr="00A076B2">
              <w:rPr>
                <w:rFonts w:ascii="Times New Roman" w:hAnsi="Times New Roman"/>
                <w:color w:val="FF0000"/>
              </w:rPr>
              <w:t>94,2</w:t>
            </w:r>
          </w:p>
        </w:tc>
      </w:tr>
      <w:tr w:rsidR="00A076B2" w:rsidRPr="00A076B2" w:rsidTr="00A076B2">
        <w:trPr>
          <w:trHeight w:val="300"/>
        </w:trPr>
        <w:tc>
          <w:tcPr>
            <w:tcW w:w="3209" w:type="dxa"/>
            <w:tcBorders>
              <w:top w:val="single" w:sz="4" w:space="0" w:color="auto"/>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b/>
                <w:bCs/>
                <w:i/>
                <w:iCs/>
                <w:color w:val="FF0000"/>
              </w:rPr>
            </w:pPr>
            <w:r w:rsidRPr="00A076B2">
              <w:rPr>
                <w:rFonts w:ascii="Times New Roman" w:hAnsi="Times New Roman"/>
                <w:b/>
                <w:bCs/>
                <w:i/>
                <w:iCs/>
                <w:color w:val="FF0000"/>
              </w:rPr>
              <w:t>Проведение выборов в представительные органы муниципального образования</w:t>
            </w:r>
          </w:p>
        </w:tc>
        <w:tc>
          <w:tcPr>
            <w:tcW w:w="880" w:type="dxa"/>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920</w:t>
            </w:r>
          </w:p>
        </w:tc>
        <w:tc>
          <w:tcPr>
            <w:tcW w:w="900" w:type="dxa"/>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0107</w:t>
            </w:r>
          </w:p>
        </w:tc>
        <w:tc>
          <w:tcPr>
            <w:tcW w:w="1329" w:type="dxa"/>
            <w:gridSpan w:val="4"/>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7080020800</w:t>
            </w:r>
          </w:p>
        </w:tc>
        <w:tc>
          <w:tcPr>
            <w:tcW w:w="1265" w:type="dxa"/>
            <w:gridSpan w:val="2"/>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b/>
                <w:bCs/>
                <w:i/>
                <w:iCs/>
                <w:color w:val="FF0000"/>
              </w:rPr>
            </w:pPr>
            <w:r w:rsidRPr="00A076B2">
              <w:rPr>
                <w:rFonts w:ascii="Times New Roman" w:hAnsi="Times New Roman"/>
                <w:b/>
                <w:bCs/>
                <w:i/>
                <w:iCs/>
                <w:color w:val="FF0000"/>
              </w:rPr>
              <w:t> </w:t>
            </w:r>
          </w:p>
        </w:tc>
        <w:tc>
          <w:tcPr>
            <w:tcW w:w="1064" w:type="dxa"/>
            <w:gridSpan w:val="2"/>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0,0</w:t>
            </w:r>
          </w:p>
        </w:tc>
        <w:tc>
          <w:tcPr>
            <w:tcW w:w="1369" w:type="dxa"/>
            <w:tcBorders>
              <w:top w:val="single" w:sz="4" w:space="0" w:color="auto"/>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b/>
                <w:bCs/>
                <w:i/>
                <w:iCs/>
                <w:color w:val="FF0000"/>
              </w:rPr>
            </w:pPr>
            <w:r w:rsidRPr="00A076B2">
              <w:rPr>
                <w:rFonts w:ascii="Times New Roman" w:hAnsi="Times New Roman"/>
                <w:b/>
                <w:bCs/>
                <w:i/>
                <w:iCs/>
                <w:color w:val="FF0000"/>
              </w:rPr>
              <w:t>126,3</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auto" w:fill="auto"/>
            <w:hideMark/>
          </w:tcPr>
          <w:p w:rsidR="00A076B2" w:rsidRPr="00A076B2" w:rsidRDefault="00A076B2" w:rsidP="00A076B2">
            <w:pPr>
              <w:spacing w:after="0" w:line="240" w:lineRule="auto"/>
              <w:rPr>
                <w:rFonts w:ascii="Times New Roman" w:hAnsi="Times New Roman"/>
                <w:color w:val="FF0000"/>
              </w:rPr>
            </w:pPr>
            <w:r w:rsidRPr="00A076B2">
              <w:rPr>
                <w:rFonts w:ascii="Times New Roman" w:hAnsi="Times New Roman"/>
                <w:color w:val="FF0000"/>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920</w:t>
            </w:r>
          </w:p>
        </w:tc>
        <w:tc>
          <w:tcPr>
            <w:tcW w:w="900"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0107</w:t>
            </w:r>
          </w:p>
        </w:tc>
        <w:tc>
          <w:tcPr>
            <w:tcW w:w="1329" w:type="dxa"/>
            <w:gridSpan w:val="4"/>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7080020800</w:t>
            </w:r>
          </w:p>
        </w:tc>
        <w:tc>
          <w:tcPr>
            <w:tcW w:w="1265" w:type="dxa"/>
            <w:gridSpan w:val="2"/>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center"/>
              <w:rPr>
                <w:rFonts w:ascii="Times New Roman" w:hAnsi="Times New Roman"/>
                <w:color w:val="FF0000"/>
              </w:rPr>
            </w:pPr>
            <w:r w:rsidRPr="00A076B2">
              <w:rPr>
                <w:rFonts w:ascii="Times New Roman" w:hAnsi="Times New Roman"/>
                <w:color w:val="FF0000"/>
              </w:rPr>
              <w:t>800</w:t>
            </w:r>
          </w:p>
        </w:tc>
        <w:tc>
          <w:tcPr>
            <w:tcW w:w="1064" w:type="dxa"/>
            <w:gridSpan w:val="2"/>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color w:val="FF0000"/>
              </w:rPr>
            </w:pPr>
            <w:r w:rsidRPr="00A076B2">
              <w:rPr>
                <w:rFonts w:ascii="Times New Roman" w:hAnsi="Times New Roman"/>
                <w:color w:val="FF0000"/>
              </w:rPr>
              <w:t>0,0</w:t>
            </w:r>
          </w:p>
        </w:tc>
        <w:tc>
          <w:tcPr>
            <w:tcW w:w="1369" w:type="dxa"/>
            <w:tcBorders>
              <w:top w:val="nil"/>
              <w:left w:val="nil"/>
              <w:bottom w:val="single" w:sz="4" w:space="0" w:color="auto"/>
              <w:right w:val="single" w:sz="4" w:space="0" w:color="auto"/>
            </w:tcBorders>
            <w:shd w:val="clear" w:color="auto" w:fill="auto"/>
            <w:hideMark/>
          </w:tcPr>
          <w:p w:rsidR="00A076B2" w:rsidRPr="00A076B2" w:rsidRDefault="00A076B2" w:rsidP="00A076B2">
            <w:pPr>
              <w:spacing w:after="0" w:line="240" w:lineRule="auto"/>
              <w:jc w:val="right"/>
              <w:rPr>
                <w:rFonts w:ascii="Times New Roman" w:hAnsi="Times New Roman"/>
                <w:color w:val="FF0000"/>
              </w:rPr>
            </w:pPr>
            <w:r w:rsidRPr="00A076B2">
              <w:rPr>
                <w:rFonts w:ascii="Times New Roman" w:hAnsi="Times New Roman"/>
                <w:color w:val="FF0000"/>
              </w:rPr>
              <w:t>126,3</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Другие общегосударственные вопросы</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0113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0113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0113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0113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A076B2">
        <w:trPr>
          <w:trHeight w:val="15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0113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1010173150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0113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1010173150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0,7</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0,7</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НАЦИОНАЛЬНАЯ ОБОРОНА</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0200</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272,0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282,0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0203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272,0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282,0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0203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272,0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282,0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0203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272,0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282,0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0203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272,0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282,0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0203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1010151180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272,0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282,0</w:t>
            </w:r>
          </w:p>
        </w:tc>
      </w:tr>
      <w:tr w:rsidR="00A076B2" w:rsidRPr="00A076B2" w:rsidTr="00A076B2">
        <w:trPr>
          <w:trHeight w:val="9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0203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1010151180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color w:val="FF0000"/>
              </w:rPr>
            </w:pPr>
            <w:r w:rsidRPr="00A076B2">
              <w:rPr>
                <w:rFonts w:ascii="Times New Roman" w:hAnsi="Times New Roman"/>
                <w:color w:val="FF0000"/>
              </w:rPr>
              <w:t>252,7</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color w:val="FF0000"/>
              </w:rPr>
            </w:pPr>
            <w:r w:rsidRPr="00A076B2">
              <w:rPr>
                <w:rFonts w:ascii="Times New Roman" w:hAnsi="Times New Roman"/>
                <w:color w:val="FF0000"/>
              </w:rPr>
              <w:t>262,7</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0203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1010151180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19,3</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19,3</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ЖИЛИЩНО-КОММУНАЛЬНОЕ ХОЗЯЙСТВО</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0500</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Благоустройство</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0503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trHeight w:val="612"/>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0503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0503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0503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0503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10302S2370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10302S2370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408,2</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КУЛЬТУРА, КИНЕМАТОГРАФИЯ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0800</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1 467,9</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Культура</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1 467,9</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1 467,9</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1 467,9</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«Расходы, направленные на организацию досуга и обеспечение жителей услугами организаций культуры»</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1 467,9</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1 571,0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1 059,7</w:t>
            </w:r>
          </w:p>
        </w:tc>
      </w:tr>
      <w:tr w:rsidR="00A076B2" w:rsidRPr="00A076B2" w:rsidTr="00A076B2">
        <w:trPr>
          <w:trHeight w:val="9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1 510,6</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1 029,3</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60,0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30,0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800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0,4</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0,4</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000000" w:fill="F2F2F2"/>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10609S2370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408,2</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2F2F2"/>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10609S2370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408,2</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СОЦИАЛЬНАЯ ПОЛИТИКА</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Пенсионное обеспечение</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trHeight w:val="9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1010300000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1010320200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1010320200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300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602,3</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602,3</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1300</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1301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1301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1301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1301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1010200000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1301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1010221100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1301</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1010221100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700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1400</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1403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 xml:space="preserve">Муниципальная программа «Социально-экономическое развитие территории </w:t>
            </w:r>
            <w:r w:rsidRPr="00A076B2">
              <w:rPr>
                <w:rFonts w:ascii="Times New Roman" w:hAnsi="Times New Roman"/>
                <w:b/>
                <w:bCs/>
                <w:i/>
                <w:iCs/>
              </w:rPr>
              <w:lastRenderedPageBreak/>
              <w:t>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1403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trHeight w:val="6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1403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trHeight w:val="12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1403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1010600000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trHeight w:val="9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1403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1010620600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A076B2">
        <w:trPr>
          <w:trHeight w:val="300"/>
        </w:trPr>
        <w:tc>
          <w:tcPr>
            <w:tcW w:w="3209"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Межбюджетные трансферты</w:t>
            </w:r>
          </w:p>
        </w:tc>
        <w:tc>
          <w:tcPr>
            <w:tcW w:w="88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1403</w:t>
            </w:r>
          </w:p>
        </w:tc>
        <w:tc>
          <w:tcPr>
            <w:tcW w:w="1329" w:type="dxa"/>
            <w:gridSpan w:val="4"/>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1010620600</w:t>
            </w:r>
          </w:p>
        </w:tc>
        <w:tc>
          <w:tcPr>
            <w:tcW w:w="1265"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500</w:t>
            </w:r>
          </w:p>
        </w:tc>
        <w:tc>
          <w:tcPr>
            <w:tcW w:w="1064" w:type="dxa"/>
            <w:gridSpan w:val="2"/>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4 242,0</w:t>
            </w:r>
          </w:p>
        </w:tc>
        <w:tc>
          <w:tcPr>
            <w:tcW w:w="1369"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4 242,0</w:t>
            </w:r>
          </w:p>
        </w:tc>
      </w:tr>
      <w:tr w:rsidR="00A076B2" w:rsidRPr="00A076B2" w:rsidTr="00A076B2">
        <w:trPr>
          <w:trHeight w:val="285"/>
        </w:trPr>
        <w:tc>
          <w:tcPr>
            <w:tcW w:w="3209" w:type="dxa"/>
            <w:tcBorders>
              <w:top w:val="nil"/>
              <w:left w:val="single" w:sz="4" w:space="0" w:color="auto"/>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rPr>
                <w:rFonts w:ascii="Times New Roman" w:hAnsi="Times New Roman"/>
                <w:b/>
                <w:bCs/>
              </w:rPr>
            </w:pPr>
            <w:r w:rsidRPr="00A076B2">
              <w:rPr>
                <w:rFonts w:ascii="Times New Roman" w:hAnsi="Times New Roman"/>
                <w:b/>
                <w:bCs/>
              </w:rPr>
              <w:t>ВСЕГО:</w:t>
            </w:r>
          </w:p>
        </w:tc>
        <w:tc>
          <w:tcPr>
            <w:tcW w:w="880" w:type="dxa"/>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329" w:type="dxa"/>
            <w:gridSpan w:val="4"/>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265" w:type="dxa"/>
            <w:gridSpan w:val="2"/>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064" w:type="dxa"/>
            <w:gridSpan w:val="2"/>
            <w:tcBorders>
              <w:top w:val="nil"/>
              <w:left w:val="nil"/>
              <w:bottom w:val="single" w:sz="4" w:space="0" w:color="auto"/>
              <w:right w:val="single" w:sz="4" w:space="0" w:color="auto"/>
            </w:tcBorders>
            <w:shd w:val="clear" w:color="000000" w:fill="FFFFFF"/>
            <w:vAlign w:val="bottom"/>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13 056,0</w:t>
            </w:r>
          </w:p>
        </w:tc>
        <w:tc>
          <w:tcPr>
            <w:tcW w:w="1369" w:type="dxa"/>
            <w:tcBorders>
              <w:top w:val="nil"/>
              <w:left w:val="nil"/>
              <w:bottom w:val="single" w:sz="4" w:space="0" w:color="auto"/>
              <w:right w:val="single" w:sz="4" w:space="0" w:color="auto"/>
            </w:tcBorders>
            <w:shd w:val="clear" w:color="000000" w:fill="FFFFFF"/>
            <w:vAlign w:val="bottom"/>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12 775,2</w:t>
            </w:r>
          </w:p>
        </w:tc>
      </w:tr>
    </w:tbl>
    <w:p w:rsidR="003B46C7" w:rsidRPr="00820365" w:rsidRDefault="003B46C7" w:rsidP="00A076B2">
      <w:pPr>
        <w:jc w:val="both"/>
        <w:rPr>
          <w:sz w:val="24"/>
          <w:szCs w:val="24"/>
        </w:rPr>
      </w:pPr>
    </w:p>
    <w:p w:rsidR="003B46C7" w:rsidRPr="00820365" w:rsidRDefault="003B46C7" w:rsidP="003B46C7">
      <w:pPr>
        <w:rPr>
          <w:sz w:val="24"/>
          <w:szCs w:val="24"/>
        </w:rPr>
      </w:pPr>
    </w:p>
    <w:tbl>
      <w:tblPr>
        <w:tblW w:w="9689" w:type="dxa"/>
        <w:tblLook w:val="04A0" w:firstRow="1" w:lastRow="0" w:firstColumn="1" w:lastColumn="0" w:noHBand="0" w:noVBand="1"/>
      </w:tblPr>
      <w:tblGrid>
        <w:gridCol w:w="5824"/>
        <w:gridCol w:w="793"/>
        <w:gridCol w:w="3103"/>
      </w:tblGrid>
      <w:tr w:rsidR="00A076B2" w:rsidRPr="00A076B2" w:rsidTr="00A076B2">
        <w:trPr>
          <w:trHeight w:val="240"/>
        </w:trPr>
        <w:tc>
          <w:tcPr>
            <w:tcW w:w="582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bookmarkStart w:id="33" w:name="RANGE!A1:C36"/>
            <w:r w:rsidRPr="00A076B2">
              <w:rPr>
                <w:rFonts w:ascii="Arial" w:hAnsi="Arial" w:cs="Arial"/>
                <w:sz w:val="20"/>
                <w:szCs w:val="20"/>
              </w:rPr>
              <w:t> </w:t>
            </w:r>
            <w:bookmarkEnd w:id="33"/>
          </w:p>
        </w:tc>
        <w:tc>
          <w:tcPr>
            <w:tcW w:w="76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310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Приложение № 3</w:t>
            </w:r>
          </w:p>
        </w:tc>
      </w:tr>
      <w:tr w:rsidR="00A076B2" w:rsidRPr="00A076B2" w:rsidTr="00A076B2">
        <w:trPr>
          <w:trHeight w:val="240"/>
        </w:trPr>
        <w:tc>
          <w:tcPr>
            <w:tcW w:w="582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76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310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к решению Думы Едогонского</w:t>
            </w:r>
          </w:p>
        </w:tc>
      </w:tr>
      <w:tr w:rsidR="00A076B2" w:rsidRPr="00A076B2" w:rsidTr="00A076B2">
        <w:trPr>
          <w:trHeight w:val="240"/>
        </w:trPr>
        <w:tc>
          <w:tcPr>
            <w:tcW w:w="582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76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310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сельского поселения</w:t>
            </w:r>
          </w:p>
        </w:tc>
      </w:tr>
      <w:tr w:rsidR="00A076B2" w:rsidRPr="00A076B2" w:rsidTr="00A076B2">
        <w:trPr>
          <w:trHeight w:val="240"/>
        </w:trPr>
        <w:tc>
          <w:tcPr>
            <w:tcW w:w="582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76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310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"О бюджете Едогонского</w:t>
            </w:r>
          </w:p>
        </w:tc>
      </w:tr>
      <w:tr w:rsidR="00A076B2" w:rsidRPr="00A076B2" w:rsidTr="00A076B2">
        <w:trPr>
          <w:trHeight w:val="240"/>
        </w:trPr>
        <w:tc>
          <w:tcPr>
            <w:tcW w:w="582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76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310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муниципального образования на 2025 год</w:t>
            </w:r>
          </w:p>
        </w:tc>
      </w:tr>
      <w:tr w:rsidR="00A076B2" w:rsidRPr="00A076B2" w:rsidTr="00A076B2">
        <w:trPr>
          <w:trHeight w:val="240"/>
        </w:trPr>
        <w:tc>
          <w:tcPr>
            <w:tcW w:w="582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76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310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и на плановый период 2026 и 2027 годов"</w:t>
            </w:r>
          </w:p>
        </w:tc>
      </w:tr>
      <w:tr w:rsidR="00A076B2" w:rsidRPr="00A076B2" w:rsidTr="00A076B2">
        <w:trPr>
          <w:trHeight w:val="240"/>
        </w:trPr>
        <w:tc>
          <w:tcPr>
            <w:tcW w:w="582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76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310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xml:space="preserve"> от  24.12.2024 г. № 35</w:t>
            </w:r>
          </w:p>
        </w:tc>
      </w:tr>
      <w:tr w:rsidR="00A076B2" w:rsidRPr="00A076B2" w:rsidTr="00A076B2">
        <w:trPr>
          <w:trHeight w:val="240"/>
        </w:trPr>
        <w:tc>
          <w:tcPr>
            <w:tcW w:w="5824"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76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b/>
                <w:bCs/>
                <w:color w:val="000000"/>
                <w:sz w:val="20"/>
                <w:szCs w:val="20"/>
              </w:rPr>
            </w:pPr>
            <w:r w:rsidRPr="00A076B2">
              <w:rPr>
                <w:rFonts w:ascii="Arial" w:hAnsi="Arial" w:cs="Arial"/>
                <w:b/>
                <w:bCs/>
                <w:color w:val="000000"/>
                <w:sz w:val="20"/>
                <w:szCs w:val="20"/>
              </w:rPr>
              <w:t> </w:t>
            </w:r>
          </w:p>
        </w:tc>
        <w:tc>
          <w:tcPr>
            <w:tcW w:w="3103"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color w:val="000000"/>
                <w:sz w:val="20"/>
                <w:szCs w:val="20"/>
              </w:rPr>
            </w:pPr>
            <w:r w:rsidRPr="00A076B2">
              <w:rPr>
                <w:rFonts w:ascii="Times New Roman" w:hAnsi="Times New Roman"/>
                <w:color w:val="000000"/>
                <w:sz w:val="20"/>
                <w:szCs w:val="20"/>
              </w:rPr>
              <w:t> </w:t>
            </w:r>
          </w:p>
        </w:tc>
      </w:tr>
      <w:tr w:rsidR="00A076B2" w:rsidRPr="00A076B2" w:rsidTr="00A076B2">
        <w:trPr>
          <w:trHeight w:val="300"/>
        </w:trPr>
        <w:tc>
          <w:tcPr>
            <w:tcW w:w="9689" w:type="dxa"/>
            <w:gridSpan w:val="3"/>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xml:space="preserve">РАСПРЕДЕЛЕНИЕ БЮДЖЕТНЫХ АССИГНОВАНИЙ </w:t>
            </w:r>
          </w:p>
        </w:tc>
      </w:tr>
      <w:tr w:rsidR="00A076B2" w:rsidRPr="00A076B2" w:rsidTr="00A076B2">
        <w:trPr>
          <w:trHeight w:val="300"/>
        </w:trPr>
        <w:tc>
          <w:tcPr>
            <w:tcW w:w="9689" w:type="dxa"/>
            <w:gridSpan w:val="3"/>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ПО РАЗДЕЛАМ И ПОДРАЗДЕЛАМ КЛАССИФИКАЦИИ</w:t>
            </w:r>
          </w:p>
        </w:tc>
      </w:tr>
      <w:tr w:rsidR="00A076B2" w:rsidRPr="00A076B2" w:rsidTr="00A076B2">
        <w:trPr>
          <w:trHeight w:val="300"/>
        </w:trPr>
        <w:tc>
          <w:tcPr>
            <w:tcW w:w="9689" w:type="dxa"/>
            <w:gridSpan w:val="3"/>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xml:space="preserve"> РАСХОДОВ  БЮДЖЕТОВ НА  2025 ГОД </w:t>
            </w:r>
          </w:p>
        </w:tc>
      </w:tr>
      <w:tr w:rsidR="00A076B2" w:rsidRPr="00A076B2" w:rsidTr="00A076B2">
        <w:trPr>
          <w:trHeight w:val="300"/>
        </w:trPr>
        <w:tc>
          <w:tcPr>
            <w:tcW w:w="5824"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Arial" w:hAnsi="Arial" w:cs="Arial"/>
                <w:b/>
                <w:bCs/>
              </w:rPr>
            </w:pPr>
            <w:r w:rsidRPr="00A076B2">
              <w:rPr>
                <w:rFonts w:ascii="Arial" w:hAnsi="Arial" w:cs="Arial"/>
                <w:b/>
                <w:bCs/>
              </w:rPr>
              <w:t> </w:t>
            </w:r>
          </w:p>
        </w:tc>
        <w:tc>
          <w:tcPr>
            <w:tcW w:w="762"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Arial" w:hAnsi="Arial" w:cs="Arial"/>
                <w:b/>
                <w:bCs/>
              </w:rPr>
            </w:pPr>
            <w:r w:rsidRPr="00A076B2">
              <w:rPr>
                <w:rFonts w:ascii="Arial" w:hAnsi="Arial" w:cs="Arial"/>
                <w:b/>
                <w:bCs/>
              </w:rPr>
              <w:t> </w:t>
            </w:r>
          </w:p>
        </w:tc>
        <w:tc>
          <w:tcPr>
            <w:tcW w:w="3103"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Arial" w:hAnsi="Arial" w:cs="Arial"/>
                <w:b/>
                <w:bCs/>
              </w:rPr>
            </w:pPr>
            <w:r w:rsidRPr="00A076B2">
              <w:rPr>
                <w:rFonts w:ascii="Arial" w:hAnsi="Arial" w:cs="Arial"/>
                <w:b/>
                <w:bCs/>
              </w:rPr>
              <w:t> </w:t>
            </w:r>
          </w:p>
        </w:tc>
      </w:tr>
      <w:tr w:rsidR="00A076B2" w:rsidRPr="00A076B2" w:rsidTr="00A076B2">
        <w:trPr>
          <w:trHeight w:val="270"/>
        </w:trPr>
        <w:tc>
          <w:tcPr>
            <w:tcW w:w="9689" w:type="dxa"/>
            <w:gridSpan w:val="3"/>
            <w:tcBorders>
              <w:top w:val="nil"/>
              <w:left w:val="nil"/>
              <w:bottom w:val="single" w:sz="4" w:space="0" w:color="auto"/>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16"/>
                <w:szCs w:val="16"/>
              </w:rPr>
            </w:pPr>
            <w:r w:rsidRPr="00A076B2">
              <w:rPr>
                <w:rFonts w:ascii="Times New Roman" w:hAnsi="Times New Roman"/>
                <w:sz w:val="16"/>
                <w:szCs w:val="16"/>
              </w:rPr>
              <w:t>(тыс. рублей)</w:t>
            </w:r>
          </w:p>
        </w:tc>
      </w:tr>
      <w:tr w:rsidR="00A076B2" w:rsidRPr="00A076B2" w:rsidTr="00A076B2">
        <w:trPr>
          <w:trHeight w:val="315"/>
        </w:trPr>
        <w:tc>
          <w:tcPr>
            <w:tcW w:w="5824" w:type="dxa"/>
            <w:tcBorders>
              <w:top w:val="nil"/>
              <w:left w:val="single" w:sz="4" w:space="0" w:color="auto"/>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color w:val="000000"/>
                <w:sz w:val="24"/>
                <w:szCs w:val="24"/>
              </w:rPr>
            </w:pPr>
            <w:r w:rsidRPr="00A076B2">
              <w:rPr>
                <w:rFonts w:ascii="Times New Roman" w:hAnsi="Times New Roman"/>
                <w:b/>
                <w:bCs/>
                <w:color w:val="000000"/>
                <w:sz w:val="24"/>
                <w:szCs w:val="24"/>
              </w:rPr>
              <w:t>Наименование</w:t>
            </w:r>
          </w:p>
        </w:tc>
        <w:tc>
          <w:tcPr>
            <w:tcW w:w="762"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color w:val="000000"/>
                <w:sz w:val="24"/>
                <w:szCs w:val="24"/>
              </w:rPr>
            </w:pPr>
            <w:proofErr w:type="spellStart"/>
            <w:r w:rsidRPr="00A076B2">
              <w:rPr>
                <w:rFonts w:ascii="Times New Roman" w:hAnsi="Times New Roman"/>
                <w:b/>
                <w:bCs/>
                <w:color w:val="000000"/>
                <w:sz w:val="24"/>
                <w:szCs w:val="24"/>
              </w:rPr>
              <w:t>РзПР</w:t>
            </w:r>
            <w:proofErr w:type="spellEnd"/>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color w:val="000000"/>
                <w:sz w:val="24"/>
                <w:szCs w:val="24"/>
              </w:rPr>
            </w:pPr>
            <w:r w:rsidRPr="00A076B2">
              <w:rPr>
                <w:rFonts w:ascii="Times New Roman" w:hAnsi="Times New Roman"/>
                <w:b/>
                <w:bCs/>
                <w:color w:val="000000"/>
                <w:sz w:val="24"/>
                <w:szCs w:val="24"/>
              </w:rPr>
              <w:t>Сумма</w:t>
            </w:r>
          </w:p>
        </w:tc>
      </w:tr>
      <w:tr w:rsidR="00A076B2" w:rsidRPr="00A076B2" w:rsidTr="00A076B2">
        <w:trPr>
          <w:trHeight w:val="285"/>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ОБЩЕГОСУДАРСТВЕННЫЕ ВОПРОСЫ</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0100</w:t>
            </w:r>
          </w:p>
        </w:tc>
        <w:tc>
          <w:tcPr>
            <w:tcW w:w="3103" w:type="dxa"/>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6 303,5</w:t>
            </w:r>
          </w:p>
        </w:tc>
      </w:tr>
      <w:tr w:rsidR="00A076B2" w:rsidRPr="00A076B2" w:rsidTr="00A076B2">
        <w:trPr>
          <w:trHeight w:val="6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rPr>
                <w:rFonts w:ascii="Times New Roman" w:hAnsi="Times New Roman"/>
                <w:color w:val="000000"/>
              </w:rPr>
            </w:pPr>
            <w:r w:rsidRPr="00A076B2">
              <w:rPr>
                <w:rFonts w:ascii="Times New Roman" w:hAnsi="Times New Roman"/>
                <w:color w:val="00000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0102</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1 290,8</w:t>
            </w:r>
          </w:p>
        </w:tc>
      </w:tr>
      <w:tr w:rsidR="00A076B2" w:rsidRPr="00A076B2" w:rsidTr="00A076B2">
        <w:trPr>
          <w:trHeight w:val="9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rPr>
                <w:rFonts w:ascii="Times New Roman" w:hAnsi="Times New Roman"/>
                <w:color w:val="000000"/>
              </w:rPr>
            </w:pPr>
            <w:r w:rsidRPr="00A076B2">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0104</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5 012,0</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rPr>
            </w:pPr>
            <w:r w:rsidRPr="00A076B2">
              <w:rPr>
                <w:rFonts w:ascii="Times New Roman" w:hAnsi="Times New Roman"/>
              </w:rPr>
              <w:t>Другие общегосударственные вопросы</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0113</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0,7</w:t>
            </w:r>
          </w:p>
        </w:tc>
      </w:tr>
      <w:tr w:rsidR="00A076B2" w:rsidRPr="00A076B2" w:rsidTr="00A076B2">
        <w:trPr>
          <w:trHeight w:val="285"/>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lastRenderedPageBreak/>
              <w:t>НАЦИОНАЛЬНАЯ ОБОРОНА</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0200</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248,2</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color w:val="000000"/>
              </w:rPr>
            </w:pPr>
            <w:r w:rsidRPr="00A076B2">
              <w:rPr>
                <w:rFonts w:ascii="Times New Roman" w:hAnsi="Times New Roman"/>
                <w:color w:val="000000"/>
              </w:rPr>
              <w:t>Мобилизационная и вневойсковая подготовка</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0203</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248,2</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НАЦИОНАЛЬНАЯ ЭКОНОМИКА</w:t>
            </w:r>
          </w:p>
        </w:tc>
        <w:tc>
          <w:tcPr>
            <w:tcW w:w="76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0400</w:t>
            </w:r>
          </w:p>
        </w:tc>
        <w:tc>
          <w:tcPr>
            <w:tcW w:w="310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147,0</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Дорожное хозяйство (дорожные фонды)</w:t>
            </w:r>
          </w:p>
        </w:tc>
        <w:tc>
          <w:tcPr>
            <w:tcW w:w="76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0409</w:t>
            </w:r>
          </w:p>
        </w:tc>
        <w:tc>
          <w:tcPr>
            <w:tcW w:w="3103"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147,0</w:t>
            </w:r>
          </w:p>
        </w:tc>
      </w:tr>
      <w:tr w:rsidR="00A076B2" w:rsidRPr="00A076B2" w:rsidTr="00A076B2">
        <w:trPr>
          <w:trHeight w:val="285"/>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rPr>
                <w:rFonts w:ascii="Times New Roman" w:hAnsi="Times New Roman"/>
                <w:b/>
                <w:bCs/>
              </w:rPr>
            </w:pPr>
            <w:r w:rsidRPr="00A076B2">
              <w:rPr>
                <w:rFonts w:ascii="Times New Roman" w:hAnsi="Times New Roman"/>
                <w:b/>
                <w:bCs/>
              </w:rPr>
              <w:t>ЖИЛИЩНО-КОММУНАЛЬНОЕ ХОЗЯЙСТВО</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0500</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225,4</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Коммунальное хозяйство</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0502</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48,2</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Благоустройство</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0503</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177,2</w:t>
            </w:r>
          </w:p>
        </w:tc>
      </w:tr>
      <w:tr w:rsidR="00A076B2" w:rsidRPr="00A076B2" w:rsidTr="00A076B2">
        <w:trPr>
          <w:trHeight w:val="285"/>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КУЛЬТУРА, КИНЕМАТОГРАФИЯ</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0800</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5 151,9</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color w:val="000000"/>
              </w:rPr>
            </w:pPr>
            <w:r w:rsidRPr="00A076B2">
              <w:rPr>
                <w:rFonts w:ascii="Times New Roman" w:hAnsi="Times New Roman"/>
                <w:color w:val="000000"/>
              </w:rPr>
              <w:t>Культура</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0801</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5 151,9</w:t>
            </w:r>
          </w:p>
        </w:tc>
      </w:tr>
      <w:tr w:rsidR="00A076B2" w:rsidRPr="00A076B2" w:rsidTr="00A076B2">
        <w:trPr>
          <w:trHeight w:val="285"/>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b/>
                <w:bCs/>
              </w:rPr>
            </w:pPr>
            <w:r w:rsidRPr="00A076B2">
              <w:rPr>
                <w:rFonts w:ascii="Times New Roman" w:hAnsi="Times New Roman"/>
                <w:b/>
                <w:bCs/>
              </w:rPr>
              <w:t>СОЦИАЛЬНАЯ ПОЛИТИКА</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1000</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602,3</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Пенсионное обеспечение</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1001</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602,3</w:t>
            </w:r>
          </w:p>
        </w:tc>
      </w:tr>
      <w:tr w:rsidR="00A076B2" w:rsidRPr="00A076B2" w:rsidTr="00A076B2">
        <w:trPr>
          <w:trHeight w:val="285"/>
        </w:trPr>
        <w:tc>
          <w:tcPr>
            <w:tcW w:w="5824"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rPr>
            </w:pPr>
            <w:r w:rsidRPr="00A076B2">
              <w:rPr>
                <w:rFonts w:ascii="Times New Roman" w:hAnsi="Times New Roman"/>
                <w:b/>
                <w:bCs/>
              </w:rPr>
              <w:t>ФИЗИЧЕСКАЯ КУЛЬТУРА И СПОРТ</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1100</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100,0</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Физическая культура</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1101</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100,0</w:t>
            </w:r>
          </w:p>
        </w:tc>
      </w:tr>
      <w:tr w:rsidR="00A076B2" w:rsidRPr="00A076B2" w:rsidTr="00A076B2">
        <w:trPr>
          <w:trHeight w:val="57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rPr>
                <w:rFonts w:ascii="Times New Roman" w:hAnsi="Times New Roman"/>
                <w:b/>
                <w:bCs/>
              </w:rPr>
            </w:pPr>
            <w:r w:rsidRPr="00A076B2">
              <w:rPr>
                <w:rFonts w:ascii="Times New Roman" w:hAnsi="Times New Roman"/>
                <w:b/>
                <w:bCs/>
              </w:rPr>
              <w:t>ОБСЛУЖИВАНИЕ ГОСУДАРСТВЕННОГО И МУНИЦИПАЛЬНОГО ДОЛГА</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1300</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2,0</w:t>
            </w:r>
          </w:p>
        </w:tc>
      </w:tr>
      <w:tr w:rsidR="00A076B2" w:rsidRPr="00A076B2" w:rsidTr="00A076B2">
        <w:trPr>
          <w:trHeight w:val="6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Обслуживание государственного внутреннего и муниципального долга</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1301</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2,0</w:t>
            </w:r>
          </w:p>
        </w:tc>
      </w:tr>
      <w:tr w:rsidR="00A076B2" w:rsidRPr="00A076B2" w:rsidTr="00A076B2">
        <w:trPr>
          <w:trHeight w:val="855"/>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МЕЖБЮДЖЕТНЫЕ ТРАНСФЕРТЫ ОБЩЕГО ХАРАКТЕРА БЮДЖЕТАМ БЮДЖЕТНОЙ СИСТЕМЫ РОССИЙСКОЙ ФЕДЕРАЦИИ</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1400</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4 242,0</w:t>
            </w:r>
          </w:p>
        </w:tc>
      </w:tr>
      <w:tr w:rsidR="00A076B2" w:rsidRPr="00A076B2" w:rsidTr="00A076B2">
        <w:trPr>
          <w:trHeight w:val="300"/>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color w:val="000000"/>
              </w:rPr>
            </w:pPr>
            <w:r w:rsidRPr="00A076B2">
              <w:rPr>
                <w:rFonts w:ascii="Times New Roman" w:hAnsi="Times New Roman"/>
                <w:color w:val="000000"/>
              </w:rPr>
              <w:t>Прочие межбюджетные трансферты общего характера</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color w:val="000000"/>
              </w:rPr>
            </w:pPr>
            <w:r w:rsidRPr="00A076B2">
              <w:rPr>
                <w:rFonts w:ascii="Times New Roman" w:hAnsi="Times New Roman"/>
                <w:color w:val="000000"/>
              </w:rPr>
              <w:t>1403</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color w:val="000000"/>
              </w:rPr>
            </w:pPr>
            <w:r w:rsidRPr="00A076B2">
              <w:rPr>
                <w:rFonts w:ascii="Times New Roman" w:hAnsi="Times New Roman"/>
                <w:color w:val="000000"/>
              </w:rPr>
              <w:t>4 242,0</w:t>
            </w:r>
          </w:p>
        </w:tc>
      </w:tr>
      <w:tr w:rsidR="00A076B2" w:rsidRPr="00A076B2" w:rsidTr="00A076B2">
        <w:trPr>
          <w:trHeight w:val="285"/>
        </w:trPr>
        <w:tc>
          <w:tcPr>
            <w:tcW w:w="5824" w:type="dxa"/>
            <w:tcBorders>
              <w:top w:val="nil"/>
              <w:left w:val="single" w:sz="4" w:space="0" w:color="auto"/>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both"/>
              <w:rPr>
                <w:rFonts w:ascii="Times New Roman" w:hAnsi="Times New Roman"/>
                <w:b/>
                <w:bCs/>
                <w:color w:val="000000"/>
              </w:rPr>
            </w:pPr>
            <w:r w:rsidRPr="00A076B2">
              <w:rPr>
                <w:rFonts w:ascii="Times New Roman" w:hAnsi="Times New Roman"/>
                <w:b/>
                <w:bCs/>
                <w:color w:val="000000"/>
              </w:rPr>
              <w:t>ИТОГО:</w:t>
            </w:r>
          </w:p>
        </w:tc>
        <w:tc>
          <w:tcPr>
            <w:tcW w:w="762" w:type="dxa"/>
            <w:tcBorders>
              <w:top w:val="nil"/>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color w:val="000000"/>
              </w:rPr>
            </w:pPr>
            <w:r w:rsidRPr="00A076B2">
              <w:rPr>
                <w:rFonts w:ascii="Times New Roman" w:hAnsi="Times New Roman"/>
                <w:b/>
                <w:bCs/>
                <w:color w:val="000000"/>
              </w:rPr>
              <w:t> </w:t>
            </w:r>
          </w:p>
        </w:tc>
        <w:tc>
          <w:tcPr>
            <w:tcW w:w="3103" w:type="dxa"/>
            <w:tcBorders>
              <w:top w:val="nil"/>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right"/>
              <w:rPr>
                <w:rFonts w:ascii="Times New Roman" w:hAnsi="Times New Roman"/>
                <w:b/>
                <w:bCs/>
                <w:color w:val="000000"/>
              </w:rPr>
            </w:pPr>
            <w:r w:rsidRPr="00A076B2">
              <w:rPr>
                <w:rFonts w:ascii="Times New Roman" w:hAnsi="Times New Roman"/>
                <w:b/>
                <w:bCs/>
                <w:color w:val="000000"/>
              </w:rPr>
              <w:t>17 022,3</w:t>
            </w:r>
          </w:p>
        </w:tc>
      </w:tr>
    </w:tbl>
    <w:p w:rsidR="003B46C7" w:rsidRDefault="003B46C7" w:rsidP="003B46C7">
      <w:pPr>
        <w:rPr>
          <w:sz w:val="24"/>
          <w:szCs w:val="24"/>
        </w:rPr>
      </w:pPr>
    </w:p>
    <w:p w:rsidR="00A076B2" w:rsidRDefault="00A076B2" w:rsidP="003B46C7">
      <w:pPr>
        <w:rPr>
          <w:sz w:val="24"/>
          <w:szCs w:val="24"/>
        </w:rPr>
      </w:pPr>
    </w:p>
    <w:tbl>
      <w:tblPr>
        <w:tblW w:w="9781" w:type="dxa"/>
        <w:tblLook w:val="04A0" w:firstRow="1" w:lastRow="0" w:firstColumn="1" w:lastColumn="0" w:noHBand="0" w:noVBand="1"/>
      </w:tblPr>
      <w:tblGrid>
        <w:gridCol w:w="4678"/>
        <w:gridCol w:w="1329"/>
        <w:gridCol w:w="825"/>
        <w:gridCol w:w="1302"/>
        <w:gridCol w:w="1701"/>
      </w:tblGrid>
      <w:tr w:rsidR="00A076B2" w:rsidRPr="00A076B2" w:rsidTr="00D70D95">
        <w:trPr>
          <w:trHeight w:val="255"/>
        </w:trPr>
        <w:tc>
          <w:tcPr>
            <w:tcW w:w="467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bookmarkStart w:id="34" w:name="RANGE!A1:E86"/>
            <w:r w:rsidRPr="00A076B2">
              <w:rPr>
                <w:rFonts w:ascii="Times New Roman" w:hAnsi="Times New Roman"/>
                <w:sz w:val="20"/>
                <w:szCs w:val="20"/>
              </w:rPr>
              <w:t> </w:t>
            </w:r>
            <w:bookmarkEnd w:id="34"/>
          </w:p>
        </w:tc>
        <w:tc>
          <w:tcPr>
            <w:tcW w:w="127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2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Приложение №5</w:t>
            </w:r>
          </w:p>
        </w:tc>
      </w:tr>
      <w:tr w:rsidR="00A076B2" w:rsidRPr="00A076B2" w:rsidTr="00D70D95">
        <w:trPr>
          <w:trHeight w:val="255"/>
        </w:trPr>
        <w:tc>
          <w:tcPr>
            <w:tcW w:w="467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27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2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к решению Думы Едогонского</w:t>
            </w:r>
          </w:p>
        </w:tc>
      </w:tr>
      <w:tr w:rsidR="00A076B2" w:rsidRPr="00A076B2" w:rsidTr="00D70D95">
        <w:trPr>
          <w:trHeight w:val="255"/>
        </w:trPr>
        <w:tc>
          <w:tcPr>
            <w:tcW w:w="467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27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2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сельского поселения</w:t>
            </w:r>
          </w:p>
        </w:tc>
      </w:tr>
      <w:tr w:rsidR="00A076B2" w:rsidRPr="00A076B2" w:rsidTr="00D70D95">
        <w:trPr>
          <w:trHeight w:val="255"/>
        </w:trPr>
        <w:tc>
          <w:tcPr>
            <w:tcW w:w="467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27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2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"О бюджете Едогонского</w:t>
            </w:r>
          </w:p>
        </w:tc>
      </w:tr>
      <w:tr w:rsidR="00A076B2" w:rsidRPr="00A076B2" w:rsidTr="00D70D95">
        <w:trPr>
          <w:trHeight w:val="255"/>
        </w:trPr>
        <w:tc>
          <w:tcPr>
            <w:tcW w:w="467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27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2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муниципального образования на 2025 год</w:t>
            </w:r>
          </w:p>
        </w:tc>
      </w:tr>
      <w:tr w:rsidR="00A076B2" w:rsidRPr="00A076B2" w:rsidTr="00D70D95">
        <w:trPr>
          <w:trHeight w:val="255"/>
        </w:trPr>
        <w:tc>
          <w:tcPr>
            <w:tcW w:w="467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127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20"/>
                <w:szCs w:val="20"/>
              </w:rPr>
            </w:pPr>
            <w:r w:rsidRPr="00A076B2">
              <w:rPr>
                <w:rFonts w:ascii="Times New Roman" w:hAnsi="Times New Roman"/>
                <w:sz w:val="20"/>
                <w:szCs w:val="20"/>
              </w:rPr>
              <w:t> </w:t>
            </w:r>
          </w:p>
        </w:tc>
        <w:tc>
          <w:tcPr>
            <w:tcW w:w="82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и на плановый период 2026 и 2027 годов"</w:t>
            </w:r>
          </w:p>
        </w:tc>
      </w:tr>
      <w:tr w:rsidR="00A076B2" w:rsidRPr="00A076B2" w:rsidTr="00D70D95">
        <w:trPr>
          <w:trHeight w:val="255"/>
        </w:trPr>
        <w:tc>
          <w:tcPr>
            <w:tcW w:w="467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27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82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xml:space="preserve"> от  24.12.2024 г. № 35</w:t>
            </w:r>
          </w:p>
        </w:tc>
      </w:tr>
      <w:tr w:rsidR="00A076B2" w:rsidRPr="00A076B2" w:rsidTr="00D70D95">
        <w:trPr>
          <w:trHeight w:val="255"/>
        </w:trPr>
        <w:tc>
          <w:tcPr>
            <w:tcW w:w="4678"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27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825"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sz w:val="20"/>
                <w:szCs w:val="20"/>
              </w:rPr>
            </w:pPr>
            <w:r w:rsidRPr="00A076B2">
              <w:rPr>
                <w:rFonts w:ascii="Times New Roman" w:hAnsi="Times New Roman"/>
                <w:sz w:val="20"/>
                <w:szCs w:val="20"/>
              </w:rPr>
              <w:t> </w:t>
            </w:r>
          </w:p>
        </w:tc>
      </w:tr>
      <w:tr w:rsidR="00A076B2" w:rsidRPr="00A076B2" w:rsidTr="00A076B2">
        <w:trPr>
          <w:trHeight w:val="1268"/>
        </w:trPr>
        <w:tc>
          <w:tcPr>
            <w:tcW w:w="9781" w:type="dxa"/>
            <w:gridSpan w:val="5"/>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xml:space="preserve">РАСПРЕДЕЛЕНИЕ БЮДЖЕТНЫХ АССИГНОВАНИЙ ПО ЦЕЛЕВЫМ СТАТЬЯМ (МУНИЦИПАЛЬНЫМ ПРОГРАММАМ ЕДОГОНСКОГО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2025 ГОД </w:t>
            </w:r>
          </w:p>
        </w:tc>
      </w:tr>
      <w:tr w:rsidR="00A076B2" w:rsidRPr="00A076B2" w:rsidTr="00D70D95">
        <w:trPr>
          <w:trHeight w:val="124"/>
        </w:trPr>
        <w:tc>
          <w:tcPr>
            <w:tcW w:w="4678"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275"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825"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302" w:type="dxa"/>
            <w:tcBorders>
              <w:top w:val="nil"/>
              <w:left w:val="nil"/>
              <w:bottom w:val="nil"/>
              <w:right w:val="nil"/>
            </w:tcBorders>
            <w:shd w:val="clear" w:color="000000" w:fill="FFFFFF"/>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b/>
                <w:bCs/>
                <w:sz w:val="20"/>
                <w:szCs w:val="20"/>
              </w:rPr>
            </w:pPr>
            <w:r w:rsidRPr="00A076B2">
              <w:rPr>
                <w:rFonts w:ascii="Times New Roman" w:hAnsi="Times New Roman"/>
                <w:b/>
                <w:bCs/>
                <w:sz w:val="20"/>
                <w:szCs w:val="20"/>
              </w:rPr>
              <w:t> </w:t>
            </w:r>
          </w:p>
        </w:tc>
      </w:tr>
      <w:tr w:rsidR="00A076B2" w:rsidRPr="00A076B2" w:rsidTr="00A076B2">
        <w:trPr>
          <w:trHeight w:val="327"/>
        </w:trPr>
        <w:tc>
          <w:tcPr>
            <w:tcW w:w="6778" w:type="dxa"/>
            <w:gridSpan w:val="3"/>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16"/>
                <w:szCs w:val="16"/>
              </w:rPr>
            </w:pPr>
            <w:r w:rsidRPr="00A076B2">
              <w:rPr>
                <w:rFonts w:ascii="Times New Roman" w:hAnsi="Times New Roman"/>
                <w:sz w:val="16"/>
                <w:szCs w:val="16"/>
              </w:rPr>
              <w:t> </w:t>
            </w:r>
          </w:p>
        </w:tc>
        <w:tc>
          <w:tcPr>
            <w:tcW w:w="1302"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Arial" w:hAnsi="Arial" w:cs="Arial"/>
                <w:sz w:val="20"/>
                <w:szCs w:val="20"/>
              </w:rPr>
            </w:pPr>
            <w:r w:rsidRPr="00A076B2">
              <w:rPr>
                <w:rFonts w:ascii="Arial" w:hAnsi="Arial" w:cs="Arial"/>
                <w:sz w:val="20"/>
                <w:szCs w:val="20"/>
              </w:rPr>
              <w:t> </w:t>
            </w:r>
          </w:p>
        </w:tc>
        <w:tc>
          <w:tcPr>
            <w:tcW w:w="1701" w:type="dxa"/>
            <w:tcBorders>
              <w:top w:val="nil"/>
              <w:left w:val="nil"/>
              <w:bottom w:val="nil"/>
              <w:right w:val="nil"/>
            </w:tcBorders>
            <w:shd w:val="clear" w:color="000000" w:fill="FFFFFF"/>
            <w:noWrap/>
            <w:vAlign w:val="bottom"/>
            <w:hideMark/>
          </w:tcPr>
          <w:p w:rsidR="00A076B2" w:rsidRPr="00A076B2" w:rsidRDefault="00A076B2" w:rsidP="00A076B2">
            <w:pPr>
              <w:spacing w:after="0" w:line="240" w:lineRule="auto"/>
              <w:rPr>
                <w:rFonts w:ascii="Times New Roman" w:hAnsi="Times New Roman"/>
                <w:sz w:val="16"/>
                <w:szCs w:val="16"/>
              </w:rPr>
            </w:pPr>
            <w:r w:rsidRPr="00A076B2">
              <w:rPr>
                <w:rFonts w:ascii="Times New Roman" w:hAnsi="Times New Roman"/>
                <w:sz w:val="16"/>
                <w:szCs w:val="16"/>
              </w:rPr>
              <w:t>(тыс. рублей)</w:t>
            </w:r>
          </w:p>
        </w:tc>
      </w:tr>
      <w:tr w:rsidR="00A076B2" w:rsidRPr="00A076B2" w:rsidTr="00D70D95">
        <w:trPr>
          <w:trHeight w:val="555"/>
        </w:trPr>
        <w:tc>
          <w:tcPr>
            <w:tcW w:w="4678" w:type="dxa"/>
            <w:tcBorders>
              <w:top w:val="single" w:sz="4" w:space="0" w:color="auto"/>
              <w:left w:val="single" w:sz="4" w:space="0" w:color="auto"/>
              <w:bottom w:val="nil"/>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КЦСР</w:t>
            </w:r>
          </w:p>
        </w:tc>
        <w:tc>
          <w:tcPr>
            <w:tcW w:w="825" w:type="dxa"/>
            <w:tcBorders>
              <w:top w:val="single" w:sz="4" w:space="0" w:color="auto"/>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КВР</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A076B2" w:rsidRPr="00A076B2" w:rsidRDefault="00A076B2" w:rsidP="00A076B2">
            <w:pPr>
              <w:spacing w:after="0" w:line="240" w:lineRule="auto"/>
              <w:jc w:val="center"/>
              <w:rPr>
                <w:rFonts w:ascii="Times New Roman" w:hAnsi="Times New Roman"/>
                <w:b/>
                <w:bCs/>
                <w:sz w:val="24"/>
                <w:szCs w:val="24"/>
              </w:rPr>
            </w:pPr>
            <w:proofErr w:type="spellStart"/>
            <w:r w:rsidRPr="00A076B2">
              <w:rPr>
                <w:rFonts w:ascii="Times New Roman" w:hAnsi="Times New Roman"/>
                <w:b/>
                <w:bCs/>
                <w:sz w:val="24"/>
                <w:szCs w:val="24"/>
              </w:rPr>
              <w:t>РзПР</w:t>
            </w:r>
            <w:proofErr w:type="spellEnd"/>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A076B2" w:rsidRPr="00A076B2" w:rsidRDefault="00A076B2" w:rsidP="00A076B2">
            <w:pPr>
              <w:spacing w:after="0" w:line="240" w:lineRule="auto"/>
              <w:jc w:val="center"/>
              <w:rPr>
                <w:rFonts w:ascii="Times New Roman" w:hAnsi="Times New Roman"/>
                <w:b/>
                <w:bCs/>
                <w:sz w:val="24"/>
                <w:szCs w:val="24"/>
              </w:rPr>
            </w:pPr>
            <w:r w:rsidRPr="00A076B2">
              <w:rPr>
                <w:rFonts w:ascii="Times New Roman" w:hAnsi="Times New Roman"/>
                <w:b/>
                <w:bCs/>
                <w:sz w:val="24"/>
                <w:szCs w:val="24"/>
              </w:rPr>
              <w:t>Сумма</w:t>
            </w:r>
          </w:p>
        </w:tc>
      </w:tr>
      <w:tr w:rsidR="00A076B2" w:rsidRPr="00A076B2" w:rsidTr="00D70D95">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1000000000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17 022,3</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Подпрограмма «Обеспечение деятельности главы сельского поселения и Администрации сельского поселения на 2024-2028 гг.»</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1010000000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11 387,2</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6 540,9</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Финансовое обеспечение выполнения функций органов местного самоуправления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6 292,0</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5 993,6</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0102</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1 290,8</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4 702,8</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192,0</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192,0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Иные бюджетные ассигнования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1010120100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800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106,4</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1010120100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800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106,4</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1010151180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248,2</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1010151180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228,8</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1010151180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0203</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228,8</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1010151180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19,4</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1010151180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0203</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19,4</w:t>
            </w:r>
          </w:p>
        </w:tc>
      </w:tr>
      <w:tr w:rsidR="00A076B2" w:rsidRPr="00A076B2" w:rsidTr="00D70D95">
        <w:trPr>
          <w:trHeight w:val="15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1010173150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1010173150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0,7</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1010173150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0113</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0,7</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«Управление муниципальным долгом сельского поселения»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1010200000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Организация и осуществление муниципальных заимствований и исполнение обязательств по ним</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1010221100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Обслуживание государственного (муниципального) долга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1010221100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700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Обслуживание государственного внутреннего и муниципального долга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1010221100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700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1301</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2,0</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1010300000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1010320200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1010320200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300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602,3</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Пенсионное обеспечение</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1010320200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300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1001</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602,3</w:t>
            </w:r>
          </w:p>
        </w:tc>
      </w:tr>
      <w:tr w:rsidR="00A076B2" w:rsidRPr="00A076B2" w:rsidTr="00D70D95">
        <w:trPr>
          <w:trHeight w:val="12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1010600000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D70D95">
        <w:trPr>
          <w:trHeight w:val="12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1010620600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Межбюджетные трансферты</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1010620600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500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4 242,0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Прочие межбюджетные трансферты общего характера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1010620600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500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1403</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4 242,0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Подпрограмма «Повышение эффективности бюджетных расходов сельских поселений на 2024-2028 гг.»</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1020000000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«Информационные технологии в управлении»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1020100000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1020122000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1020122000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10,8</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1020122000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0104</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10,8</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Подпрограмма «Развитие инфраструктуры на территории сельского поселения на 2024-2028 гг.»</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1030000000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372,4</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«Ремонт и содержание автомобильных дорог»</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1030100000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147,0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1030122000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147,0</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1030122000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9,0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Дорожное хозяйство (дорожные фонды)</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1030122000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0409</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9,0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1030122000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138,0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Дорожное хозяйство (дорожные фонды)</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1030122000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0409</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138,0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«Организация благоустройства территории поселения»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177,2</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9,0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9,0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Благоустройство</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1030222000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0503</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9,0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мероприятий перечня проектов народных инициатив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168,2</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168,2</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Благоустройство</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10302S2370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0503</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168,2</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«Организация водоснабжения населения»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1030300000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48,2</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1030322000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48,2</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1030322000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2,9</w:t>
            </w:r>
          </w:p>
        </w:tc>
      </w:tr>
      <w:tr w:rsidR="00A076B2" w:rsidRPr="00A076B2" w:rsidTr="00D70D95">
        <w:trPr>
          <w:trHeight w:val="75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Коммунальное хозяйство</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1030322000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0502</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2,9</w:t>
            </w:r>
          </w:p>
        </w:tc>
      </w:tr>
      <w:tr w:rsidR="00A076B2" w:rsidRPr="00A076B2" w:rsidTr="00D70D95">
        <w:trPr>
          <w:trHeight w:val="66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1030322000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45,3</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Коммунальное хозяйство</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1030322000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0502</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45,3</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lastRenderedPageBreak/>
              <w:t>Подпрограмма «Развитие сферы культуры и спорта на территории сельского поселения на 2024-2028 гг.»</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1060000000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5 251,9</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1060200000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100,0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1060222000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100,0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мероприятий перечня проектов народных инициатив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10602S2370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100,0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10602S2370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100,0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Физическая культура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10602S2370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1101</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100,0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Основное мероприятие «Расходы, направленные на организацию досуга и обеспечение жителей услугами организаций культуры»</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1060900000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5 151,9</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5 011,9</w:t>
            </w:r>
          </w:p>
        </w:tc>
      </w:tr>
      <w:tr w:rsidR="00A076B2" w:rsidRPr="00A076B2" w:rsidTr="00D70D95">
        <w:trPr>
          <w:trHeight w:val="9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4 661,5</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Культура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4 661,5</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350,0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Культура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350,0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Иные бюджетные ассигнования</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800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0,4</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Культура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1060922000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800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0,4</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Реализация мероприятий перечня проектов народных инициатив</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140,0</w:t>
            </w:r>
          </w:p>
        </w:tc>
      </w:tr>
      <w:tr w:rsidR="00A076B2" w:rsidRPr="00A076B2" w:rsidTr="00D70D95">
        <w:trPr>
          <w:trHeight w:val="6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b/>
                <w:bCs/>
                <w:i/>
                <w:iCs/>
              </w:rPr>
            </w:pPr>
            <w:r w:rsidRPr="00A076B2">
              <w:rPr>
                <w:rFonts w:ascii="Times New Roman" w:hAnsi="Times New Roman"/>
                <w:b/>
                <w:bCs/>
                <w:i/>
                <w:iCs/>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10609S2370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b/>
                <w:bCs/>
                <w:i/>
                <w:iCs/>
              </w:rPr>
            </w:pPr>
            <w:r w:rsidRPr="00A076B2">
              <w:rPr>
                <w:rFonts w:ascii="Times New Roman" w:hAnsi="Times New Roman"/>
                <w:b/>
                <w:bCs/>
                <w:i/>
                <w:iCs/>
              </w:rPr>
              <w:t> </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b/>
                <w:bCs/>
                <w:i/>
                <w:iCs/>
              </w:rPr>
            </w:pPr>
            <w:r w:rsidRPr="00A076B2">
              <w:rPr>
                <w:rFonts w:ascii="Times New Roman" w:hAnsi="Times New Roman"/>
                <w:b/>
                <w:bCs/>
                <w:i/>
                <w:iCs/>
              </w:rPr>
              <w:t>140,0</w:t>
            </w:r>
          </w:p>
        </w:tc>
      </w:tr>
      <w:tr w:rsidR="00A076B2" w:rsidRPr="00A076B2" w:rsidTr="00D70D95">
        <w:trPr>
          <w:trHeight w:val="300"/>
        </w:trPr>
        <w:tc>
          <w:tcPr>
            <w:tcW w:w="4678" w:type="dxa"/>
            <w:tcBorders>
              <w:top w:val="nil"/>
              <w:left w:val="single" w:sz="4" w:space="0" w:color="auto"/>
              <w:bottom w:val="single" w:sz="4" w:space="0" w:color="auto"/>
              <w:right w:val="single" w:sz="4" w:space="0" w:color="auto"/>
            </w:tcBorders>
            <w:shd w:val="clear" w:color="000000" w:fill="FFFFFF"/>
            <w:hideMark/>
          </w:tcPr>
          <w:p w:rsidR="00A076B2" w:rsidRPr="00A076B2" w:rsidRDefault="00A076B2" w:rsidP="00A076B2">
            <w:pPr>
              <w:spacing w:after="0" w:line="240" w:lineRule="auto"/>
              <w:rPr>
                <w:rFonts w:ascii="Times New Roman" w:hAnsi="Times New Roman"/>
              </w:rPr>
            </w:pPr>
            <w:r w:rsidRPr="00A076B2">
              <w:rPr>
                <w:rFonts w:ascii="Times New Roman" w:hAnsi="Times New Roman"/>
              </w:rPr>
              <w:t>Культура</w:t>
            </w:r>
          </w:p>
        </w:tc>
        <w:tc>
          <w:tcPr>
            <w:tcW w:w="127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10609S2370</w:t>
            </w:r>
          </w:p>
        </w:tc>
        <w:tc>
          <w:tcPr>
            <w:tcW w:w="825"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200</w:t>
            </w:r>
          </w:p>
        </w:tc>
        <w:tc>
          <w:tcPr>
            <w:tcW w:w="1302"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center"/>
              <w:rPr>
                <w:rFonts w:ascii="Times New Roman" w:hAnsi="Times New Roman"/>
              </w:rPr>
            </w:pPr>
            <w:r w:rsidRPr="00A076B2">
              <w:rPr>
                <w:rFonts w:ascii="Times New Roman" w:hAnsi="Times New Roman"/>
              </w:rPr>
              <w:t>0801</w:t>
            </w:r>
          </w:p>
        </w:tc>
        <w:tc>
          <w:tcPr>
            <w:tcW w:w="1701" w:type="dxa"/>
            <w:tcBorders>
              <w:top w:val="nil"/>
              <w:left w:val="nil"/>
              <w:bottom w:val="single" w:sz="4" w:space="0" w:color="auto"/>
              <w:right w:val="single" w:sz="4" w:space="0" w:color="auto"/>
            </w:tcBorders>
            <w:shd w:val="clear" w:color="000000" w:fill="FFFFFF"/>
            <w:hideMark/>
          </w:tcPr>
          <w:p w:rsidR="00A076B2" w:rsidRPr="00A076B2" w:rsidRDefault="00A076B2" w:rsidP="00A076B2">
            <w:pPr>
              <w:spacing w:after="0" w:line="240" w:lineRule="auto"/>
              <w:jc w:val="right"/>
              <w:rPr>
                <w:rFonts w:ascii="Times New Roman" w:hAnsi="Times New Roman"/>
              </w:rPr>
            </w:pPr>
            <w:r w:rsidRPr="00A076B2">
              <w:rPr>
                <w:rFonts w:ascii="Times New Roman" w:hAnsi="Times New Roman"/>
              </w:rPr>
              <w:t>140,0</w:t>
            </w:r>
          </w:p>
        </w:tc>
      </w:tr>
      <w:tr w:rsidR="00A076B2" w:rsidRPr="00A076B2" w:rsidTr="00D70D95">
        <w:trPr>
          <w:trHeight w:val="285"/>
        </w:trPr>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rPr>
                <w:rFonts w:ascii="Times New Roman" w:hAnsi="Times New Roman"/>
                <w:b/>
                <w:bCs/>
              </w:rPr>
            </w:pPr>
            <w:r w:rsidRPr="00A076B2">
              <w:rPr>
                <w:rFonts w:ascii="Times New Roman" w:hAnsi="Times New Roman"/>
                <w:b/>
                <w:bCs/>
              </w:rPr>
              <w:t>ВСЕГО:</w:t>
            </w:r>
          </w:p>
        </w:tc>
        <w:tc>
          <w:tcPr>
            <w:tcW w:w="1275" w:type="dxa"/>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825" w:type="dxa"/>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302" w:type="dxa"/>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center"/>
              <w:rPr>
                <w:rFonts w:ascii="Times New Roman" w:hAnsi="Times New Roman"/>
                <w:b/>
                <w:bCs/>
              </w:rPr>
            </w:pPr>
            <w:r w:rsidRPr="00A076B2">
              <w:rPr>
                <w:rFonts w:ascii="Times New Roman" w:hAnsi="Times New Roman"/>
                <w:b/>
                <w:bCs/>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A076B2" w:rsidRPr="00A076B2" w:rsidRDefault="00A076B2" w:rsidP="00A076B2">
            <w:pPr>
              <w:spacing w:after="0" w:line="240" w:lineRule="auto"/>
              <w:jc w:val="right"/>
              <w:rPr>
                <w:rFonts w:ascii="Times New Roman" w:hAnsi="Times New Roman"/>
                <w:b/>
                <w:bCs/>
              </w:rPr>
            </w:pPr>
            <w:r w:rsidRPr="00A076B2">
              <w:rPr>
                <w:rFonts w:ascii="Times New Roman" w:hAnsi="Times New Roman"/>
                <w:b/>
                <w:bCs/>
              </w:rPr>
              <w:t>17 022,3</w:t>
            </w:r>
          </w:p>
        </w:tc>
      </w:tr>
    </w:tbl>
    <w:p w:rsidR="00A076B2" w:rsidRPr="00820365" w:rsidRDefault="00A076B2" w:rsidP="003B46C7">
      <w:pPr>
        <w:rPr>
          <w:sz w:val="24"/>
          <w:szCs w:val="24"/>
        </w:rPr>
      </w:pPr>
    </w:p>
    <w:p w:rsidR="003B46C7" w:rsidRPr="00C33167" w:rsidRDefault="003B46C7" w:rsidP="003B46C7">
      <w:pPr>
        <w:pStyle w:val="ConsPlusNonformat"/>
        <w:rPr>
          <w:rFonts w:ascii="Times New Roman" w:hAnsi="Times New Roman" w:cs="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C33167" w:rsidRDefault="003B46C7" w:rsidP="003B46C7">
      <w:pPr>
        <w:pStyle w:val="ConsPlusNonformat"/>
        <w:ind w:firstLine="709"/>
        <w:jc w:val="right"/>
        <w:rPr>
          <w:rFonts w:ascii="Times New Roman" w:hAnsi="Times New Roman" w:cs="Times New Roman"/>
          <w:sz w:val="24"/>
          <w:szCs w:val="24"/>
        </w:rPr>
      </w:pPr>
    </w:p>
    <w:p w:rsidR="003B46C7" w:rsidRPr="00C33167" w:rsidRDefault="003B46C7" w:rsidP="003B46C7">
      <w:pPr>
        <w:rPr>
          <w:sz w:val="24"/>
          <w:szCs w:val="24"/>
        </w:rPr>
      </w:pPr>
    </w:p>
    <w:tbl>
      <w:tblPr>
        <w:tblW w:w="8524" w:type="dxa"/>
        <w:tblLook w:val="04A0" w:firstRow="1" w:lastRow="0" w:firstColumn="1" w:lastColumn="0" w:noHBand="0" w:noVBand="1"/>
      </w:tblPr>
      <w:tblGrid>
        <w:gridCol w:w="3209"/>
        <w:gridCol w:w="880"/>
        <w:gridCol w:w="900"/>
        <w:gridCol w:w="1660"/>
        <w:gridCol w:w="880"/>
        <w:gridCol w:w="1647"/>
      </w:tblGrid>
      <w:tr w:rsidR="00D70D95" w:rsidRPr="00D70D95" w:rsidTr="00D70D95">
        <w:trPr>
          <w:trHeight w:val="255"/>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4"/>
                <w:szCs w:val="24"/>
              </w:rPr>
            </w:pPr>
            <w:bookmarkStart w:id="35" w:name="RANGE!A1:F110"/>
            <w:bookmarkEnd w:id="35"/>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7" w:type="dxa"/>
            <w:tcBorders>
              <w:top w:val="nil"/>
              <w:left w:val="nil"/>
              <w:bottom w:val="nil"/>
              <w:right w:val="nil"/>
            </w:tcBorders>
            <w:shd w:val="clear" w:color="000000" w:fill="FFFFFF"/>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Приложение №7</w:t>
            </w:r>
          </w:p>
        </w:tc>
      </w:tr>
      <w:tr w:rsidR="00D70D95" w:rsidRPr="00D70D95" w:rsidTr="00D70D95">
        <w:trPr>
          <w:trHeight w:val="255"/>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к решению Думы Едогонского</w:t>
            </w:r>
          </w:p>
        </w:tc>
      </w:tr>
      <w:tr w:rsidR="00D70D95" w:rsidRPr="00D70D95" w:rsidTr="00D70D95">
        <w:trPr>
          <w:trHeight w:val="255"/>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сельского поселения</w:t>
            </w:r>
          </w:p>
        </w:tc>
      </w:tr>
      <w:tr w:rsidR="00D70D95" w:rsidRPr="00D70D95" w:rsidTr="00D70D95">
        <w:trPr>
          <w:trHeight w:val="255"/>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"О бюджете Едогонского</w:t>
            </w:r>
          </w:p>
        </w:tc>
      </w:tr>
      <w:tr w:rsidR="00D70D95" w:rsidRPr="00D70D95" w:rsidTr="00D70D95">
        <w:trPr>
          <w:trHeight w:val="240"/>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муниципального образования на 2025 год</w:t>
            </w:r>
          </w:p>
        </w:tc>
      </w:tr>
      <w:tr w:rsidR="00D70D95" w:rsidRPr="00D70D95" w:rsidTr="00D70D95">
        <w:trPr>
          <w:trHeight w:val="240"/>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и на плановый период 2026 и 2027 годов"</w:t>
            </w:r>
          </w:p>
        </w:tc>
      </w:tr>
      <w:tr w:rsidR="00D70D95" w:rsidRPr="00D70D95" w:rsidTr="00D70D95">
        <w:trPr>
          <w:trHeight w:val="240"/>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 xml:space="preserve"> от  24.12.2024 г. № 35</w:t>
            </w:r>
          </w:p>
        </w:tc>
      </w:tr>
      <w:tr w:rsidR="00D70D95" w:rsidRPr="00D70D95" w:rsidTr="00D70D95">
        <w:trPr>
          <w:trHeight w:val="240"/>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r>
      <w:tr w:rsidR="00D70D95" w:rsidRPr="00D70D95" w:rsidTr="00D70D95">
        <w:trPr>
          <w:trHeight w:val="240"/>
        </w:trPr>
        <w:tc>
          <w:tcPr>
            <w:tcW w:w="255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r>
      <w:tr w:rsidR="00D70D95" w:rsidRPr="00D70D95" w:rsidTr="00D70D95">
        <w:trPr>
          <w:trHeight w:val="885"/>
        </w:trPr>
        <w:tc>
          <w:tcPr>
            <w:tcW w:w="8524" w:type="dxa"/>
            <w:gridSpan w:val="6"/>
            <w:tcBorders>
              <w:top w:val="nil"/>
              <w:left w:val="nil"/>
              <w:bottom w:val="nil"/>
              <w:right w:val="nil"/>
            </w:tcBorders>
            <w:shd w:val="clear" w:color="auto" w:fill="auto"/>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 xml:space="preserve">ВЕДОМСТВЕННАЯ СТРУКТУРА РАСХОДОВ БЮДЖЕТА ЕДОГОНСКОГО МУНИЦИПАЛЬНОГО ОБРАЗОВАНИЯ НА 2025 ГОД </w:t>
            </w:r>
          </w:p>
        </w:tc>
      </w:tr>
      <w:tr w:rsidR="00D70D95" w:rsidRPr="00D70D95" w:rsidTr="00D70D95">
        <w:trPr>
          <w:trHeight w:val="255"/>
        </w:trPr>
        <w:tc>
          <w:tcPr>
            <w:tcW w:w="4337" w:type="dxa"/>
            <w:gridSpan w:val="3"/>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b/>
                <w:bCs/>
                <w:sz w:val="24"/>
                <w:szCs w:val="24"/>
              </w:rPr>
            </w:pPr>
          </w:p>
        </w:tc>
        <w:tc>
          <w:tcPr>
            <w:tcW w:w="16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sz w:val="20"/>
                <w:szCs w:val="20"/>
              </w:rPr>
            </w:pPr>
          </w:p>
        </w:tc>
        <w:tc>
          <w:tcPr>
            <w:tcW w:w="164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r w:rsidRPr="00D70D95">
              <w:rPr>
                <w:rFonts w:ascii="Times New Roman" w:hAnsi="Times New Roman"/>
                <w:sz w:val="20"/>
                <w:szCs w:val="20"/>
              </w:rPr>
              <w:t>(тыс. рублей)</w:t>
            </w:r>
          </w:p>
        </w:tc>
      </w:tr>
      <w:tr w:rsidR="00D70D95" w:rsidRPr="00D70D95" w:rsidTr="00D70D95">
        <w:trPr>
          <w:trHeight w:val="285"/>
        </w:trPr>
        <w:tc>
          <w:tcPr>
            <w:tcW w:w="2552" w:type="dxa"/>
            <w:tcBorders>
              <w:top w:val="single" w:sz="4" w:space="0" w:color="auto"/>
              <w:left w:val="single" w:sz="4" w:space="0" w:color="auto"/>
              <w:bottom w:val="nil"/>
              <w:right w:val="single" w:sz="4" w:space="0" w:color="auto"/>
            </w:tcBorders>
            <w:shd w:val="clear" w:color="000000" w:fill="FFFFFF"/>
            <w:vAlign w:val="center"/>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Наименование</w:t>
            </w:r>
          </w:p>
        </w:tc>
        <w:tc>
          <w:tcPr>
            <w:tcW w:w="880" w:type="dxa"/>
            <w:tcBorders>
              <w:top w:val="single" w:sz="4" w:space="0" w:color="auto"/>
              <w:left w:val="nil"/>
              <w:bottom w:val="nil"/>
              <w:right w:val="single" w:sz="4" w:space="0" w:color="auto"/>
            </w:tcBorders>
            <w:shd w:val="clear" w:color="000000" w:fill="FFFFFF"/>
            <w:vAlign w:val="center"/>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ГРБС</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D70D95" w:rsidRPr="00D70D95" w:rsidRDefault="00D70D95" w:rsidP="00D70D95">
            <w:pPr>
              <w:spacing w:after="0" w:line="240" w:lineRule="auto"/>
              <w:jc w:val="center"/>
              <w:rPr>
                <w:rFonts w:ascii="Times New Roman" w:hAnsi="Times New Roman"/>
                <w:b/>
                <w:bCs/>
              </w:rPr>
            </w:pPr>
            <w:proofErr w:type="spellStart"/>
            <w:r w:rsidRPr="00D70D95">
              <w:rPr>
                <w:rFonts w:ascii="Times New Roman" w:hAnsi="Times New Roman"/>
                <w:b/>
                <w:bCs/>
              </w:rPr>
              <w:t>РзПР</w:t>
            </w:r>
            <w:proofErr w:type="spellEnd"/>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КЦСР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КВР</w:t>
            </w:r>
          </w:p>
        </w:tc>
        <w:tc>
          <w:tcPr>
            <w:tcW w:w="1647" w:type="dxa"/>
            <w:tcBorders>
              <w:top w:val="single" w:sz="4" w:space="0" w:color="auto"/>
              <w:left w:val="nil"/>
              <w:bottom w:val="single" w:sz="4" w:space="0" w:color="auto"/>
              <w:right w:val="single" w:sz="4" w:space="0" w:color="auto"/>
            </w:tcBorders>
            <w:shd w:val="clear" w:color="000000" w:fill="FFFFFF"/>
            <w:noWrap/>
            <w:vAlign w:val="center"/>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Сумма</w:t>
            </w:r>
          </w:p>
        </w:tc>
      </w:tr>
      <w:tr w:rsidR="00D70D95" w:rsidRPr="00D70D95" w:rsidTr="00D70D95">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Администрация Едогонского сельского поселения</w:t>
            </w:r>
          </w:p>
        </w:tc>
        <w:tc>
          <w:tcPr>
            <w:tcW w:w="880" w:type="dxa"/>
            <w:tcBorders>
              <w:top w:val="single" w:sz="4" w:space="0" w:color="auto"/>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17 022,3</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ОБЩЕГОСУДАРСТВЕННЫЕ ВОПРОСЫ</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0100</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6 303,5</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0102</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1 290,8</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0102</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1 290,8</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0102</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1 290,8</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0102</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1010100000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1 290,8</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0102</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1010120100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1 290,8</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0102</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1010120100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1 290,8</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5 012,0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5 012,0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5 001,2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1010100000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5 001,2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1010120100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5 001,2</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1010120100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color w:val="FF0000"/>
              </w:rPr>
            </w:pPr>
            <w:r w:rsidRPr="00D70D95">
              <w:rPr>
                <w:rFonts w:ascii="Times New Roman" w:hAnsi="Times New Roman"/>
                <w:color w:val="FF0000"/>
              </w:rPr>
              <w:t>4 702,8</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1010120100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color w:val="FF0000"/>
              </w:rPr>
            </w:pPr>
            <w:r w:rsidRPr="00D70D95">
              <w:rPr>
                <w:rFonts w:ascii="Times New Roman" w:hAnsi="Times New Roman"/>
                <w:color w:val="FF0000"/>
              </w:rPr>
              <w:t>192,0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1010120100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800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106,4</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«Повышение эффективности бюджетных расходов сельских поселений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1020000000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10,8</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1020100000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10,8</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1020122000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10,8</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0104</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1020122000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10,8</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lastRenderedPageBreak/>
              <w:t>Другие общегосударственные вопросы</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0113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0,7</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0113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0,7</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0113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0,7</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0113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1010100000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0,7</w:t>
            </w:r>
          </w:p>
        </w:tc>
      </w:tr>
      <w:tr w:rsidR="00D70D95" w:rsidRPr="00D70D95" w:rsidTr="00D70D95">
        <w:trPr>
          <w:trHeight w:val="15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0113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1010173150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0,7</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0113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1010173150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0,7</w:t>
            </w:r>
          </w:p>
        </w:tc>
      </w:tr>
      <w:tr w:rsidR="00D70D95" w:rsidRPr="00D70D95" w:rsidTr="00D70D95">
        <w:trPr>
          <w:trHeight w:val="612"/>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НАЦИОНАЛЬНАЯ ОБОРОНА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0200</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248,2</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0203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248,2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0203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248,2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0203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248,2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0203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1010100000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248,2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 xml:space="preserve">Осуществление первичного воинского учета органами местного самоуправления </w:t>
            </w:r>
            <w:r w:rsidRPr="00D70D95">
              <w:rPr>
                <w:rFonts w:ascii="Times New Roman" w:hAnsi="Times New Roman"/>
                <w:b/>
                <w:bCs/>
                <w:i/>
                <w:iCs/>
              </w:rPr>
              <w:lastRenderedPageBreak/>
              <w:t>поселений, муниципальных и городских округов</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0203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1010151180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248,2</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0203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1010151180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228,8</w:t>
            </w:r>
          </w:p>
        </w:tc>
      </w:tr>
      <w:tr w:rsidR="00D70D95" w:rsidRPr="00D70D95" w:rsidTr="00D70D95">
        <w:trPr>
          <w:trHeight w:val="675"/>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0203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1010151180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19,4</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НАЦИОНАЛЬНАЯ ЭКОНОМИКА</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0400</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147,0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Дорожное хозяйство (дорожные фонды)</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0409</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147,0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0409</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147,0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0409</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1030000000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147,0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«Ремонт и содержание автомобильных дорог»</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0409</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1030100000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147,0</w:t>
            </w:r>
          </w:p>
        </w:tc>
      </w:tr>
      <w:tr w:rsidR="00D70D95" w:rsidRPr="00D70D95" w:rsidTr="00D70D95">
        <w:trPr>
          <w:trHeight w:val="585"/>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0409</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1030122000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147,0</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0409</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1030122000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100</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9,0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0409</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1030122000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138,0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ЖИЛИЩНО-КОММУНАЛЬНОЕ ХОЗЯЙСТВО</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0500</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225,4</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Коммунальное хозяйство</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0502</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48,2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 xml:space="preserve">Муниципальная программа «Социально-экономическое развитие территории </w:t>
            </w:r>
            <w:r w:rsidRPr="00D70D95">
              <w:rPr>
                <w:rFonts w:ascii="Times New Roman" w:hAnsi="Times New Roman"/>
                <w:b/>
                <w:bCs/>
                <w:i/>
                <w:iCs/>
              </w:rPr>
              <w:lastRenderedPageBreak/>
              <w:t>сельского поселения на 2024-2028 гг.»</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0502</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48,2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lastRenderedPageBreak/>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0502</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1030000000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48,2</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«Организация водоснабжения населения»</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0502</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1030300000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48,2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0502</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1030322000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48,2</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0502</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1030322000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100</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2,9</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00"/>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0502</w:t>
            </w:r>
          </w:p>
        </w:tc>
        <w:tc>
          <w:tcPr>
            <w:tcW w:w="166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1030322000</w:t>
            </w:r>
          </w:p>
        </w:tc>
        <w:tc>
          <w:tcPr>
            <w:tcW w:w="880"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00"/>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45,3</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Благоустройство</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177,2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177,2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177,2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1030200000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177,2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i/>
                <w:iCs/>
                <w:color w:val="000000" w:themeColor="text1"/>
              </w:rPr>
            </w:pPr>
            <w:r w:rsidRPr="00D70D95">
              <w:rPr>
                <w:rFonts w:ascii="Times New Roman" w:hAnsi="Times New Roman"/>
                <w:b/>
                <w:bCs/>
                <w:i/>
                <w:iCs/>
                <w:color w:val="000000" w:themeColor="text1"/>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i/>
                <w:iCs/>
                <w:color w:val="000000" w:themeColor="text1"/>
              </w:rPr>
            </w:pPr>
            <w:r w:rsidRPr="00D70D95">
              <w:rPr>
                <w:rFonts w:ascii="Times New Roman" w:hAnsi="Times New Roman"/>
                <w:b/>
                <w:bCs/>
                <w:i/>
                <w:iCs/>
                <w:color w:val="000000" w:themeColor="text1"/>
              </w:rPr>
              <w:t>920</w:t>
            </w:r>
          </w:p>
        </w:tc>
        <w:tc>
          <w:tcPr>
            <w:tcW w:w="90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i/>
                <w:iCs/>
                <w:color w:val="000000" w:themeColor="text1"/>
              </w:rPr>
            </w:pPr>
            <w:r w:rsidRPr="00D70D95">
              <w:rPr>
                <w:rFonts w:ascii="Times New Roman" w:hAnsi="Times New Roman"/>
                <w:b/>
                <w:bCs/>
                <w:i/>
                <w:iCs/>
                <w:color w:val="000000" w:themeColor="text1"/>
              </w:rPr>
              <w:t>0503</w:t>
            </w:r>
          </w:p>
        </w:tc>
        <w:tc>
          <w:tcPr>
            <w:tcW w:w="166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i/>
                <w:iCs/>
                <w:color w:val="000000" w:themeColor="text1"/>
              </w:rPr>
            </w:pPr>
            <w:r w:rsidRPr="00D70D95">
              <w:rPr>
                <w:rFonts w:ascii="Times New Roman" w:hAnsi="Times New Roman"/>
                <w:b/>
                <w:bCs/>
                <w:i/>
                <w:iCs/>
                <w:color w:val="000000" w:themeColor="text1"/>
              </w:rPr>
              <w:t>1030222000</w:t>
            </w:r>
          </w:p>
        </w:tc>
        <w:tc>
          <w:tcPr>
            <w:tcW w:w="88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i/>
                <w:iCs/>
                <w:color w:val="000000" w:themeColor="text1"/>
              </w:rPr>
            </w:pPr>
            <w:r w:rsidRPr="00D70D95">
              <w:rPr>
                <w:rFonts w:ascii="Times New Roman" w:hAnsi="Times New Roman"/>
                <w:b/>
                <w:bCs/>
                <w:i/>
                <w:iCs/>
                <w:color w:val="000000" w:themeColor="text1"/>
              </w:rPr>
              <w:t> </w:t>
            </w:r>
          </w:p>
        </w:tc>
        <w:tc>
          <w:tcPr>
            <w:tcW w:w="1647"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right"/>
              <w:rPr>
                <w:rFonts w:ascii="Times New Roman" w:hAnsi="Times New Roman"/>
                <w:b/>
                <w:bCs/>
                <w:i/>
                <w:iCs/>
                <w:color w:val="FF0000"/>
              </w:rPr>
            </w:pPr>
            <w:r w:rsidRPr="00D70D95">
              <w:rPr>
                <w:rFonts w:ascii="Times New Roman" w:hAnsi="Times New Roman"/>
                <w:b/>
                <w:bCs/>
                <w:i/>
                <w:iCs/>
                <w:color w:val="FF0000"/>
              </w:rPr>
              <w:t>9,0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themeColor="text1"/>
              </w:rPr>
            </w:pPr>
            <w:r w:rsidRPr="00D70D95">
              <w:rPr>
                <w:rFonts w:ascii="Times New Roman" w:hAnsi="Times New Roman"/>
                <w:color w:val="000000" w:themeColor="text1"/>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themeColor="text1"/>
              </w:rPr>
            </w:pPr>
            <w:r w:rsidRPr="00D70D95">
              <w:rPr>
                <w:rFonts w:ascii="Times New Roman" w:hAnsi="Times New Roman"/>
                <w:color w:val="000000" w:themeColor="text1"/>
              </w:rPr>
              <w:t>920</w:t>
            </w:r>
          </w:p>
        </w:tc>
        <w:tc>
          <w:tcPr>
            <w:tcW w:w="90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themeColor="text1"/>
              </w:rPr>
            </w:pPr>
            <w:r w:rsidRPr="00D70D95">
              <w:rPr>
                <w:rFonts w:ascii="Times New Roman" w:hAnsi="Times New Roman"/>
                <w:color w:val="000000" w:themeColor="text1"/>
              </w:rPr>
              <w:t>0503</w:t>
            </w:r>
          </w:p>
        </w:tc>
        <w:tc>
          <w:tcPr>
            <w:tcW w:w="166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themeColor="text1"/>
              </w:rPr>
            </w:pPr>
            <w:r w:rsidRPr="00D70D95">
              <w:rPr>
                <w:rFonts w:ascii="Times New Roman" w:hAnsi="Times New Roman"/>
                <w:color w:val="000000" w:themeColor="text1"/>
              </w:rPr>
              <w:t>1030222000</w:t>
            </w:r>
          </w:p>
        </w:tc>
        <w:tc>
          <w:tcPr>
            <w:tcW w:w="88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themeColor="text1"/>
              </w:rPr>
            </w:pPr>
            <w:r w:rsidRPr="00D70D95">
              <w:rPr>
                <w:rFonts w:ascii="Times New Roman" w:hAnsi="Times New Roman"/>
                <w:color w:val="000000" w:themeColor="text1"/>
              </w:rPr>
              <w:t>200</w:t>
            </w:r>
          </w:p>
        </w:tc>
        <w:tc>
          <w:tcPr>
            <w:tcW w:w="1647"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right"/>
              <w:rPr>
                <w:rFonts w:ascii="Times New Roman" w:hAnsi="Times New Roman"/>
                <w:color w:val="FF0000"/>
              </w:rPr>
            </w:pPr>
            <w:r w:rsidRPr="00D70D95">
              <w:rPr>
                <w:rFonts w:ascii="Times New Roman" w:hAnsi="Times New Roman"/>
                <w:color w:val="FF0000"/>
              </w:rPr>
              <w:t>9,0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0503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10302S2370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168,2</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 xml:space="preserve">Закупка товаров, работ и услуг для обеспечения </w:t>
            </w:r>
            <w:r w:rsidRPr="00D70D95">
              <w:rPr>
                <w:rFonts w:ascii="Times New Roman" w:hAnsi="Times New Roman"/>
              </w:rPr>
              <w:lastRenderedPageBreak/>
              <w:t>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lastRenderedPageBreak/>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0503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10302S2370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168,2</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lastRenderedPageBreak/>
              <w:t>КУЛЬТУРА, КИНЕМАТОГРАФИЯ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0800</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5 151,9</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Культура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5 151,9</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5 151,9</w:t>
            </w:r>
          </w:p>
        </w:tc>
      </w:tr>
      <w:tr w:rsidR="00D70D95" w:rsidRPr="00D70D95" w:rsidTr="00D70D95">
        <w:trPr>
          <w:trHeight w:val="285"/>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1060000000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5 151,9</w:t>
            </w:r>
          </w:p>
        </w:tc>
      </w:tr>
      <w:tr w:rsidR="00D70D95" w:rsidRPr="00D70D95" w:rsidTr="00D70D95">
        <w:trPr>
          <w:trHeight w:val="285"/>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«Расходы, направленные на организацию досуга и обеспечение жителей услугами организаций культуры»</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1060900000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5 151,9</w:t>
            </w:r>
          </w:p>
        </w:tc>
      </w:tr>
      <w:tr w:rsidR="00D70D95" w:rsidRPr="00D70D95" w:rsidTr="00D70D95">
        <w:trPr>
          <w:trHeight w:val="57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1060922000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5 011,9</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1060922000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color w:val="FF0000"/>
              </w:rPr>
            </w:pPr>
            <w:r w:rsidRPr="00D70D95">
              <w:rPr>
                <w:rFonts w:ascii="Times New Roman" w:hAnsi="Times New Roman"/>
                <w:color w:val="FF0000"/>
              </w:rPr>
              <w:t>4 661,5</w:t>
            </w:r>
          </w:p>
        </w:tc>
      </w:tr>
      <w:tr w:rsidR="00D70D95" w:rsidRPr="00D70D95" w:rsidTr="00D70D95">
        <w:trPr>
          <w:trHeight w:val="57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1060922000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350,0</w:t>
            </w:r>
          </w:p>
        </w:tc>
      </w:tr>
      <w:tr w:rsidR="00D70D95" w:rsidRPr="00D70D95" w:rsidTr="00D70D95">
        <w:trPr>
          <w:trHeight w:val="285"/>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1060922000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800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0,4</w:t>
            </w:r>
          </w:p>
        </w:tc>
      </w:tr>
      <w:tr w:rsidR="00D70D95" w:rsidRPr="00D70D95" w:rsidTr="00D70D95">
        <w:trPr>
          <w:trHeight w:val="285"/>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000000" w:fill="F2F2F2"/>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10609S2370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140,0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2F2F2"/>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0801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10609S2370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140,0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СОЦИАЛЬНАЯ ПОЛИТИКА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602,3</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Пенсионное обеспечение</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602,3</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602,3</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 xml:space="preserve">Подпрограмма «Обеспечение деятельности главы сельского поселения и </w:t>
            </w:r>
            <w:r w:rsidRPr="00D70D95">
              <w:rPr>
                <w:rFonts w:ascii="Times New Roman" w:hAnsi="Times New Roman"/>
                <w:b/>
                <w:bCs/>
                <w:i/>
                <w:iCs/>
              </w:rPr>
              <w:lastRenderedPageBreak/>
              <w:t>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lastRenderedPageBreak/>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602,3</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lastRenderedPageBreak/>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1010300000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602,3</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1010320200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602,3</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1010320200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300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602,3</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ФИЗИЧЕСКАЯ КУЛЬТУРА И СПОРТ</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1100</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100,0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Физическая культура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1101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100,0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1101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100,0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1101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1060000000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100,0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1101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1060200000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100,0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1101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10602S2370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100,0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1101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10602S2370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200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100,0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1300</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1301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1301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lastRenderedPageBreak/>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1301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1301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1010200000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1301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1010221100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2,0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1301</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1010221100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700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1400</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4 242,0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1403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4 242,0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1403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1000000000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4 242,0</w:t>
            </w:r>
          </w:p>
        </w:tc>
      </w:tr>
      <w:tr w:rsidR="00D70D95" w:rsidRPr="00D70D95" w:rsidTr="00D70D95">
        <w:trPr>
          <w:trHeight w:val="6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1403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1010000000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4 242,0</w:t>
            </w:r>
          </w:p>
        </w:tc>
      </w:tr>
      <w:tr w:rsidR="00D70D95" w:rsidRPr="00D70D95" w:rsidTr="00D70D95">
        <w:trPr>
          <w:trHeight w:val="12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1403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1010600000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4 242,0</w:t>
            </w:r>
          </w:p>
        </w:tc>
      </w:tr>
      <w:tr w:rsidR="00D70D95" w:rsidRPr="00D70D95" w:rsidTr="00D70D95">
        <w:trPr>
          <w:trHeight w:val="9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b/>
                <w:bCs/>
                <w:i/>
                <w:iCs/>
              </w:rPr>
            </w:pPr>
            <w:r w:rsidRPr="00D70D95">
              <w:rPr>
                <w:rFonts w:ascii="Times New Roman" w:hAnsi="Times New Roman"/>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1403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1010620600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b/>
                <w:bCs/>
                <w:i/>
                <w:iCs/>
              </w:rPr>
            </w:pPr>
            <w:r w:rsidRPr="00D70D95">
              <w:rPr>
                <w:rFonts w:ascii="Times New Roman" w:hAnsi="Times New Roman"/>
                <w:b/>
                <w:bCs/>
                <w:i/>
                <w:iCs/>
              </w:rPr>
              <w:t> </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b/>
                <w:bCs/>
                <w:i/>
                <w:iCs/>
              </w:rPr>
            </w:pPr>
            <w:r w:rsidRPr="00D70D95">
              <w:rPr>
                <w:rFonts w:ascii="Times New Roman" w:hAnsi="Times New Roman"/>
                <w:b/>
                <w:bCs/>
                <w:i/>
                <w:iCs/>
              </w:rPr>
              <w:t>4 242,0</w:t>
            </w:r>
          </w:p>
        </w:tc>
      </w:tr>
      <w:tr w:rsidR="00D70D95" w:rsidRPr="00D70D95" w:rsidTr="00D70D95">
        <w:trPr>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D70D95" w:rsidRPr="00D70D95" w:rsidRDefault="00D70D95" w:rsidP="00D70D95">
            <w:pPr>
              <w:spacing w:after="0" w:line="240" w:lineRule="auto"/>
              <w:rPr>
                <w:rFonts w:ascii="Times New Roman" w:hAnsi="Times New Roman"/>
              </w:rPr>
            </w:pPr>
            <w:r w:rsidRPr="00D70D95">
              <w:rPr>
                <w:rFonts w:ascii="Times New Roman" w:hAnsi="Times New Roman"/>
              </w:rPr>
              <w:t>Межбюджетные трансферты</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920</w:t>
            </w:r>
          </w:p>
        </w:tc>
        <w:tc>
          <w:tcPr>
            <w:tcW w:w="90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1403</w:t>
            </w:r>
          </w:p>
        </w:tc>
        <w:tc>
          <w:tcPr>
            <w:tcW w:w="166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1010620600</w:t>
            </w:r>
          </w:p>
        </w:tc>
        <w:tc>
          <w:tcPr>
            <w:tcW w:w="880"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center"/>
              <w:rPr>
                <w:rFonts w:ascii="Times New Roman" w:hAnsi="Times New Roman"/>
              </w:rPr>
            </w:pPr>
            <w:r w:rsidRPr="00D70D95">
              <w:rPr>
                <w:rFonts w:ascii="Times New Roman" w:hAnsi="Times New Roman"/>
              </w:rPr>
              <w:t>500</w:t>
            </w:r>
          </w:p>
        </w:tc>
        <w:tc>
          <w:tcPr>
            <w:tcW w:w="1647" w:type="dxa"/>
            <w:tcBorders>
              <w:top w:val="nil"/>
              <w:left w:val="nil"/>
              <w:bottom w:val="single" w:sz="4" w:space="0" w:color="auto"/>
              <w:right w:val="single" w:sz="4" w:space="0" w:color="auto"/>
            </w:tcBorders>
            <w:shd w:val="clear" w:color="000000" w:fill="FFFFFF"/>
            <w:hideMark/>
          </w:tcPr>
          <w:p w:rsidR="00D70D95" w:rsidRPr="00D70D95" w:rsidRDefault="00D70D95" w:rsidP="00D70D95">
            <w:pPr>
              <w:spacing w:after="0" w:line="240" w:lineRule="auto"/>
              <w:jc w:val="right"/>
              <w:rPr>
                <w:rFonts w:ascii="Times New Roman" w:hAnsi="Times New Roman"/>
              </w:rPr>
            </w:pPr>
            <w:r w:rsidRPr="00D70D95">
              <w:rPr>
                <w:rFonts w:ascii="Times New Roman" w:hAnsi="Times New Roman"/>
              </w:rPr>
              <w:t>4 242,0</w:t>
            </w:r>
          </w:p>
        </w:tc>
      </w:tr>
      <w:tr w:rsidR="00D70D95" w:rsidRPr="00D70D95" w:rsidTr="00D70D95">
        <w:trPr>
          <w:trHeight w:val="285"/>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rsidR="00D70D95" w:rsidRPr="00D70D95" w:rsidRDefault="00D70D95" w:rsidP="00D70D95">
            <w:pPr>
              <w:spacing w:after="0" w:line="240" w:lineRule="auto"/>
              <w:rPr>
                <w:rFonts w:ascii="Times New Roman" w:hAnsi="Times New Roman"/>
                <w:b/>
                <w:bCs/>
              </w:rPr>
            </w:pPr>
            <w:r w:rsidRPr="00D70D95">
              <w:rPr>
                <w:rFonts w:ascii="Times New Roman" w:hAnsi="Times New Roman"/>
                <w:b/>
                <w:bCs/>
              </w:rPr>
              <w:t>ВСЕГО:</w:t>
            </w:r>
          </w:p>
        </w:tc>
        <w:tc>
          <w:tcPr>
            <w:tcW w:w="880" w:type="dxa"/>
            <w:tcBorders>
              <w:top w:val="nil"/>
              <w:left w:val="nil"/>
              <w:bottom w:val="single" w:sz="4" w:space="0" w:color="auto"/>
              <w:right w:val="single" w:sz="4" w:space="0" w:color="auto"/>
            </w:tcBorders>
            <w:shd w:val="clear" w:color="000000" w:fill="FFFFFF"/>
            <w:noWrap/>
            <w:vAlign w:val="bottom"/>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D70D95" w:rsidRPr="00D70D95" w:rsidRDefault="00D70D95" w:rsidP="00D70D95">
            <w:pPr>
              <w:spacing w:after="0" w:line="240" w:lineRule="auto"/>
              <w:jc w:val="center"/>
              <w:rPr>
                <w:rFonts w:ascii="Times New Roman" w:hAnsi="Times New Roman"/>
                <w:b/>
                <w:bCs/>
              </w:rPr>
            </w:pPr>
            <w:r w:rsidRPr="00D70D95">
              <w:rPr>
                <w:rFonts w:ascii="Times New Roman" w:hAnsi="Times New Roman"/>
                <w:b/>
                <w:bCs/>
              </w:rPr>
              <w:t> </w:t>
            </w:r>
          </w:p>
        </w:tc>
        <w:tc>
          <w:tcPr>
            <w:tcW w:w="1647" w:type="dxa"/>
            <w:tcBorders>
              <w:top w:val="nil"/>
              <w:left w:val="nil"/>
              <w:bottom w:val="single" w:sz="4" w:space="0" w:color="auto"/>
              <w:right w:val="single" w:sz="4" w:space="0" w:color="auto"/>
            </w:tcBorders>
            <w:shd w:val="clear" w:color="000000" w:fill="FFFFFF"/>
            <w:vAlign w:val="bottom"/>
            <w:hideMark/>
          </w:tcPr>
          <w:p w:rsidR="00D70D95" w:rsidRPr="00D70D95" w:rsidRDefault="00D70D95" w:rsidP="00D70D95">
            <w:pPr>
              <w:spacing w:after="0" w:line="240" w:lineRule="auto"/>
              <w:jc w:val="right"/>
              <w:rPr>
                <w:rFonts w:ascii="Times New Roman" w:hAnsi="Times New Roman"/>
                <w:b/>
                <w:bCs/>
              </w:rPr>
            </w:pPr>
            <w:r w:rsidRPr="00D70D95">
              <w:rPr>
                <w:rFonts w:ascii="Times New Roman" w:hAnsi="Times New Roman"/>
                <w:b/>
                <w:bCs/>
              </w:rPr>
              <w:t>17 022,3</w:t>
            </w:r>
          </w:p>
        </w:tc>
      </w:tr>
    </w:tbl>
    <w:p w:rsidR="003B46C7" w:rsidRPr="00C33167" w:rsidRDefault="003B46C7" w:rsidP="003B46C7">
      <w:pPr>
        <w:rPr>
          <w:sz w:val="24"/>
          <w:szCs w:val="24"/>
        </w:rPr>
      </w:pPr>
    </w:p>
    <w:tbl>
      <w:tblPr>
        <w:tblW w:w="9781" w:type="dxa"/>
        <w:tblLook w:val="04A0" w:firstRow="1" w:lastRow="0" w:firstColumn="1" w:lastColumn="0" w:noHBand="0" w:noVBand="1"/>
      </w:tblPr>
      <w:tblGrid>
        <w:gridCol w:w="7371"/>
        <w:gridCol w:w="2410"/>
      </w:tblGrid>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4"/>
                <w:szCs w:val="24"/>
              </w:rPr>
            </w:pPr>
            <w:bookmarkStart w:id="36" w:name="RANGE!A1:B19"/>
            <w:bookmarkEnd w:id="36"/>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Приложение № 9</w:t>
            </w:r>
          </w:p>
        </w:tc>
      </w:tr>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 xml:space="preserve">                                к решению Думы Едогонского</w:t>
            </w:r>
          </w:p>
        </w:tc>
      </w:tr>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 xml:space="preserve">                               сельского поселения</w:t>
            </w:r>
          </w:p>
        </w:tc>
      </w:tr>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 xml:space="preserve">                               "О бюджете Едогонского</w:t>
            </w:r>
          </w:p>
        </w:tc>
      </w:tr>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муниципального образования на 2025 год</w:t>
            </w:r>
          </w:p>
        </w:tc>
      </w:tr>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и на плановый период 2026 и 2027 годов"</w:t>
            </w:r>
          </w:p>
        </w:tc>
      </w:tr>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 xml:space="preserve"> от  24.12.2024 г. №    </w:t>
            </w:r>
          </w:p>
        </w:tc>
      </w:tr>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2410" w:type="dxa"/>
            <w:tcBorders>
              <w:top w:val="nil"/>
              <w:left w:val="nil"/>
              <w:bottom w:val="nil"/>
              <w:right w:val="nil"/>
            </w:tcBorders>
            <w:shd w:val="clear" w:color="auto" w:fill="auto"/>
            <w:vAlign w:val="bottom"/>
            <w:hideMark/>
          </w:tcPr>
          <w:p w:rsidR="00D70D95" w:rsidRPr="00D70D95" w:rsidRDefault="00D70D95" w:rsidP="00D70D95">
            <w:pPr>
              <w:spacing w:after="0" w:line="240" w:lineRule="auto"/>
              <w:jc w:val="center"/>
              <w:rPr>
                <w:rFonts w:ascii="Times New Roman" w:hAnsi="Times New Roman"/>
                <w:sz w:val="20"/>
                <w:szCs w:val="20"/>
              </w:rPr>
            </w:pPr>
          </w:p>
        </w:tc>
      </w:tr>
      <w:tr w:rsidR="00D70D95" w:rsidRPr="00D70D95" w:rsidTr="00D70D95">
        <w:trPr>
          <w:trHeight w:val="1170"/>
        </w:trPr>
        <w:tc>
          <w:tcPr>
            <w:tcW w:w="7371" w:type="dxa"/>
            <w:tcBorders>
              <w:top w:val="nil"/>
              <w:left w:val="nil"/>
              <w:bottom w:val="nil"/>
              <w:right w:val="nil"/>
            </w:tcBorders>
            <w:shd w:val="clear" w:color="auto" w:fill="auto"/>
            <w:vAlign w:val="bottom"/>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w:t>
            </w: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b/>
                <w:bCs/>
                <w:color w:val="000000"/>
                <w:sz w:val="24"/>
                <w:szCs w:val="24"/>
              </w:rPr>
            </w:pPr>
          </w:p>
        </w:tc>
      </w:tr>
      <w:tr w:rsidR="00D70D95" w:rsidRPr="00D70D95" w:rsidTr="00D70D95">
        <w:trPr>
          <w:trHeight w:val="315"/>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color w:val="000000"/>
                <w:sz w:val="18"/>
                <w:szCs w:val="18"/>
              </w:rPr>
            </w:pPr>
            <w:r w:rsidRPr="00D70D95">
              <w:rPr>
                <w:rFonts w:ascii="Times New Roman" w:hAnsi="Times New Roman"/>
                <w:color w:val="000000"/>
                <w:sz w:val="18"/>
                <w:szCs w:val="18"/>
              </w:rPr>
              <w:t>(тыс. рублей)</w:t>
            </w:r>
          </w:p>
        </w:tc>
      </w:tr>
      <w:tr w:rsidR="00D70D95" w:rsidRPr="00D70D95" w:rsidTr="00D70D95">
        <w:trPr>
          <w:trHeight w:val="300"/>
        </w:trPr>
        <w:tc>
          <w:tcPr>
            <w:tcW w:w="737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color w:val="000000"/>
                <w:sz w:val="18"/>
                <w:szCs w:val="18"/>
              </w:rPr>
            </w:pPr>
          </w:p>
        </w:tc>
        <w:tc>
          <w:tcPr>
            <w:tcW w:w="241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r>
      <w:tr w:rsidR="00D70D95" w:rsidRPr="00D70D95" w:rsidTr="00D70D95">
        <w:trPr>
          <w:trHeight w:val="315"/>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Наименование передаваемого полномочия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 xml:space="preserve">Сумма </w:t>
            </w:r>
          </w:p>
        </w:tc>
      </w:tr>
      <w:tr w:rsidR="00D70D95" w:rsidRPr="00D70D95" w:rsidTr="00D70D95">
        <w:trPr>
          <w:trHeight w:val="300"/>
        </w:trPr>
        <w:tc>
          <w:tcPr>
            <w:tcW w:w="737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rPr>
            </w:pPr>
            <w:r w:rsidRPr="00D70D95">
              <w:rPr>
                <w:rFonts w:ascii="Times New Roman" w:hAnsi="Times New Roman"/>
                <w:b/>
                <w:bCs/>
                <w:color w:val="000000"/>
              </w:rPr>
              <w:t xml:space="preserve">ВСЕГО:            </w:t>
            </w:r>
          </w:p>
        </w:tc>
        <w:tc>
          <w:tcPr>
            <w:tcW w:w="2410"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4242,0</w:t>
            </w:r>
          </w:p>
        </w:tc>
      </w:tr>
      <w:tr w:rsidR="00D70D95" w:rsidRPr="00D70D95" w:rsidTr="00D70D95">
        <w:trPr>
          <w:trHeight w:val="18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D70D95">
              <w:rPr>
                <w:rFonts w:ascii="Times New Roman" w:hAnsi="Times New Roman"/>
                <w:color w:val="FF0000"/>
              </w:rPr>
              <w:t xml:space="preserve"> </w:t>
            </w:r>
            <w:r w:rsidRPr="00D70D95">
              <w:rPr>
                <w:rFonts w:ascii="Times New Roman" w:hAnsi="Times New Roman"/>
                <w:color w:val="000000"/>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2410"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1535,7</w:t>
            </w:r>
          </w:p>
        </w:tc>
      </w:tr>
      <w:tr w:rsidR="00D70D95" w:rsidRPr="00D70D95" w:rsidTr="00D70D95">
        <w:trPr>
          <w:trHeight w:val="300"/>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осуществление внутреннего муниципального финансового контроля</w:t>
            </w:r>
          </w:p>
        </w:tc>
        <w:tc>
          <w:tcPr>
            <w:tcW w:w="2410"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2,0</w:t>
            </w:r>
          </w:p>
        </w:tc>
      </w:tr>
      <w:tr w:rsidR="00D70D95" w:rsidRPr="00D70D95" w:rsidTr="00D70D95">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осуществление  внешнего  муниципального финансового контроля</w:t>
            </w:r>
          </w:p>
        </w:tc>
        <w:tc>
          <w:tcPr>
            <w:tcW w:w="2410"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2,0</w:t>
            </w:r>
          </w:p>
        </w:tc>
      </w:tr>
      <w:tr w:rsidR="00D70D95" w:rsidRPr="00D70D95" w:rsidTr="00D70D95">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формирование архивных фондов поселения</w:t>
            </w:r>
          </w:p>
        </w:tc>
        <w:tc>
          <w:tcPr>
            <w:tcW w:w="2410"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40,9</w:t>
            </w:r>
          </w:p>
        </w:tc>
      </w:tr>
      <w:tr w:rsidR="00D70D95" w:rsidRPr="00D70D95" w:rsidTr="00D70D95">
        <w:trPr>
          <w:trHeight w:val="2097"/>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 xml:space="preserve">осуществление закупок товаров, работ, услуг для обеспечения муниципальных </w:t>
            </w:r>
            <w:proofErr w:type="spellStart"/>
            <w:r w:rsidRPr="00D70D95">
              <w:rPr>
                <w:rFonts w:ascii="Times New Roman" w:hAnsi="Times New Roman"/>
                <w:color w:val="000000"/>
              </w:rPr>
              <w:t>нужд;в</w:t>
            </w:r>
            <w:proofErr w:type="spellEnd"/>
            <w:r w:rsidRPr="00D70D95">
              <w:rPr>
                <w:rFonts w:ascii="Times New Roman" w:hAnsi="Times New Roman"/>
                <w:color w:val="000000"/>
              </w:rPr>
              <w:t xml:space="preserve"> сфере стратегического планирования, предусмотренными Федеральным законом от 28.06.2014 г. № 172-ФЗ «О стратегическом планировании в Российской </w:t>
            </w:r>
            <w:proofErr w:type="spellStart"/>
            <w:r w:rsidRPr="00D70D95">
              <w:rPr>
                <w:rFonts w:ascii="Times New Roman" w:hAnsi="Times New Roman"/>
                <w:color w:val="000000"/>
              </w:rPr>
              <w:t>Федерации»;по</w:t>
            </w:r>
            <w:proofErr w:type="spellEnd"/>
            <w:r w:rsidRPr="00D70D95">
              <w:rPr>
                <w:rFonts w:ascii="Times New Roman" w:hAnsi="Times New Roman"/>
                <w:color w:val="000000"/>
              </w:rPr>
              <w:t xml:space="preserve">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D70D95">
              <w:rPr>
                <w:rFonts w:ascii="Times New Roman" w:hAnsi="Times New Roman"/>
                <w:color w:val="000000"/>
              </w:rPr>
              <w:t>порядке,установленном</w:t>
            </w:r>
            <w:proofErr w:type="spellEnd"/>
            <w:r w:rsidRPr="00D70D95">
              <w:rPr>
                <w:rFonts w:ascii="Times New Roman" w:hAnsi="Times New Roman"/>
                <w:color w:val="000000"/>
              </w:rPr>
              <w:t xml:space="preserve"> Правительством Российской Федерации </w:t>
            </w:r>
          </w:p>
        </w:tc>
        <w:tc>
          <w:tcPr>
            <w:tcW w:w="2410" w:type="dxa"/>
            <w:tcBorders>
              <w:top w:val="nil"/>
              <w:left w:val="nil"/>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66,8</w:t>
            </w:r>
          </w:p>
        </w:tc>
      </w:tr>
      <w:tr w:rsidR="00D70D95" w:rsidRPr="00D70D95" w:rsidTr="00D70D95">
        <w:trPr>
          <w:trHeight w:val="900"/>
        </w:trPr>
        <w:tc>
          <w:tcPr>
            <w:tcW w:w="7371" w:type="dxa"/>
            <w:tcBorders>
              <w:top w:val="nil"/>
              <w:left w:val="single" w:sz="4" w:space="0" w:color="auto"/>
              <w:bottom w:val="single" w:sz="4" w:space="0" w:color="auto"/>
              <w:right w:val="single" w:sz="4" w:space="0" w:color="auto"/>
            </w:tcBorders>
            <w:shd w:val="clear" w:color="auto" w:fill="auto"/>
            <w:noWrap/>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2410" w:type="dxa"/>
            <w:tcBorders>
              <w:top w:val="nil"/>
              <w:left w:val="nil"/>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2594,6</w:t>
            </w:r>
          </w:p>
        </w:tc>
      </w:tr>
    </w:tbl>
    <w:p w:rsidR="003B46C7" w:rsidRPr="00C33167" w:rsidRDefault="003B46C7" w:rsidP="003B46C7">
      <w:pPr>
        <w:rPr>
          <w:sz w:val="24"/>
          <w:szCs w:val="24"/>
        </w:rPr>
      </w:pPr>
    </w:p>
    <w:p w:rsidR="003B46C7" w:rsidRPr="00C33167" w:rsidRDefault="003B46C7" w:rsidP="003B46C7">
      <w:pPr>
        <w:rPr>
          <w:sz w:val="24"/>
          <w:szCs w:val="24"/>
        </w:rPr>
      </w:pPr>
    </w:p>
    <w:p w:rsidR="003B46C7" w:rsidRPr="00C33167" w:rsidRDefault="003B46C7" w:rsidP="003B46C7">
      <w:pPr>
        <w:rPr>
          <w:sz w:val="24"/>
          <w:szCs w:val="24"/>
        </w:rPr>
      </w:pPr>
    </w:p>
    <w:p w:rsidR="003B46C7" w:rsidRPr="00C33167" w:rsidRDefault="003B46C7" w:rsidP="003B46C7">
      <w:pPr>
        <w:rPr>
          <w:sz w:val="24"/>
          <w:szCs w:val="24"/>
        </w:rPr>
      </w:pPr>
    </w:p>
    <w:p w:rsidR="003B46C7" w:rsidRPr="00C33167" w:rsidRDefault="003B46C7" w:rsidP="003B46C7">
      <w:pPr>
        <w:rPr>
          <w:sz w:val="24"/>
          <w:szCs w:val="24"/>
        </w:rPr>
      </w:pPr>
    </w:p>
    <w:p w:rsidR="003B46C7" w:rsidRPr="00C33167" w:rsidRDefault="003B46C7" w:rsidP="003B46C7">
      <w:pPr>
        <w:rPr>
          <w:sz w:val="24"/>
          <w:szCs w:val="24"/>
        </w:rPr>
      </w:pPr>
    </w:p>
    <w:tbl>
      <w:tblPr>
        <w:tblW w:w="9923" w:type="dxa"/>
        <w:tblLook w:val="04A0" w:firstRow="1" w:lastRow="0" w:firstColumn="1" w:lastColumn="0" w:noHBand="0" w:noVBand="1"/>
      </w:tblPr>
      <w:tblGrid>
        <w:gridCol w:w="6804"/>
        <w:gridCol w:w="821"/>
        <w:gridCol w:w="1651"/>
        <w:gridCol w:w="647"/>
      </w:tblGrid>
      <w:tr w:rsidR="00D70D95" w:rsidRPr="00D70D95" w:rsidTr="00D70D95">
        <w:trPr>
          <w:trHeight w:val="300"/>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4"/>
                <w:szCs w:val="24"/>
              </w:rPr>
            </w:pPr>
            <w:bookmarkStart w:id="37" w:name="RANGE!A1:C20"/>
            <w:bookmarkEnd w:id="37"/>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298"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Приложение № 10</w:t>
            </w:r>
          </w:p>
        </w:tc>
      </w:tr>
      <w:tr w:rsidR="00D70D95" w:rsidRPr="00D70D95" w:rsidTr="00D70D95">
        <w:trPr>
          <w:trHeight w:val="300"/>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298"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 xml:space="preserve">                                к решению Думы Едогонского</w:t>
            </w:r>
          </w:p>
        </w:tc>
      </w:tr>
      <w:tr w:rsidR="00D70D95" w:rsidRPr="00D70D95" w:rsidTr="00D70D95">
        <w:trPr>
          <w:trHeight w:val="300"/>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298"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 xml:space="preserve">                               сельского поселения</w:t>
            </w:r>
          </w:p>
        </w:tc>
      </w:tr>
      <w:tr w:rsidR="00D70D95" w:rsidRPr="00D70D95" w:rsidTr="00D70D95">
        <w:trPr>
          <w:trHeight w:val="300"/>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298"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 xml:space="preserve">                               "О бюджете Едогонского</w:t>
            </w:r>
          </w:p>
        </w:tc>
      </w:tr>
      <w:tr w:rsidR="00D70D95" w:rsidRPr="00D70D95" w:rsidTr="00D70D95">
        <w:trPr>
          <w:trHeight w:val="300"/>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298"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муниципального образования на 2025 год</w:t>
            </w:r>
          </w:p>
        </w:tc>
      </w:tr>
      <w:tr w:rsidR="00D70D95" w:rsidRPr="00D70D95" w:rsidTr="00D70D95">
        <w:trPr>
          <w:trHeight w:val="300"/>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298"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и на плановый период 2026 и 2027 годов"</w:t>
            </w:r>
          </w:p>
        </w:tc>
      </w:tr>
      <w:tr w:rsidR="00D70D95" w:rsidRPr="00D70D95" w:rsidTr="00D70D95">
        <w:trPr>
          <w:trHeight w:val="300"/>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298"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r w:rsidRPr="00D70D95">
              <w:rPr>
                <w:rFonts w:ascii="Times New Roman" w:hAnsi="Times New Roman"/>
                <w:color w:val="000000"/>
                <w:sz w:val="20"/>
                <w:szCs w:val="20"/>
              </w:rPr>
              <w:t xml:space="preserve"> от  24.12.2024 г. №    </w:t>
            </w:r>
          </w:p>
        </w:tc>
      </w:tr>
      <w:tr w:rsidR="00D70D95" w:rsidRPr="00D70D95" w:rsidTr="00D70D95">
        <w:trPr>
          <w:gridAfter w:val="1"/>
          <w:wAfter w:w="647" w:type="dxa"/>
          <w:trHeight w:val="315"/>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sz w:val="20"/>
                <w:szCs w:val="20"/>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5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r>
      <w:tr w:rsidR="00D70D95" w:rsidRPr="00D70D95" w:rsidTr="00D70D95">
        <w:trPr>
          <w:gridAfter w:val="1"/>
          <w:wAfter w:w="647" w:type="dxa"/>
          <w:trHeight w:val="1170"/>
        </w:trPr>
        <w:tc>
          <w:tcPr>
            <w:tcW w:w="9276" w:type="dxa"/>
            <w:gridSpan w:val="3"/>
            <w:tcBorders>
              <w:top w:val="nil"/>
              <w:left w:val="nil"/>
              <w:bottom w:val="nil"/>
              <w:right w:val="nil"/>
            </w:tcBorders>
            <w:shd w:val="clear" w:color="auto" w:fill="auto"/>
            <w:vAlign w:val="bottom"/>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плановый период 2026 и 2027 годов</w:t>
            </w:r>
          </w:p>
        </w:tc>
      </w:tr>
      <w:tr w:rsidR="00D70D95" w:rsidRPr="00D70D95" w:rsidTr="00D70D95">
        <w:trPr>
          <w:gridAfter w:val="1"/>
          <w:wAfter w:w="647" w:type="dxa"/>
          <w:trHeight w:val="315"/>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b/>
                <w:bCs/>
                <w:color w:val="000000"/>
                <w:sz w:val="24"/>
                <w:szCs w:val="24"/>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5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r>
      <w:tr w:rsidR="00D70D95" w:rsidRPr="00D70D95" w:rsidTr="00D70D95">
        <w:trPr>
          <w:gridAfter w:val="1"/>
          <w:wAfter w:w="647" w:type="dxa"/>
          <w:trHeight w:val="300"/>
        </w:trPr>
        <w:tc>
          <w:tcPr>
            <w:tcW w:w="6804"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82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5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color w:val="000000"/>
                <w:sz w:val="18"/>
                <w:szCs w:val="18"/>
              </w:rPr>
            </w:pPr>
            <w:r w:rsidRPr="00D70D95">
              <w:rPr>
                <w:rFonts w:ascii="Times New Roman" w:hAnsi="Times New Roman"/>
                <w:color w:val="000000"/>
                <w:sz w:val="18"/>
                <w:szCs w:val="18"/>
              </w:rPr>
              <w:t>(тыс. рублей)</w:t>
            </w:r>
          </w:p>
        </w:tc>
      </w:tr>
      <w:tr w:rsidR="00D70D95" w:rsidRPr="00D70D95" w:rsidTr="00D70D95">
        <w:trPr>
          <w:gridAfter w:val="1"/>
          <w:wAfter w:w="647" w:type="dxa"/>
          <w:trHeight w:val="31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Наименование передаваемого полномочия</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2026 год</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2027 год</w:t>
            </w:r>
          </w:p>
        </w:tc>
      </w:tr>
      <w:tr w:rsidR="00D70D95" w:rsidRPr="00D70D95" w:rsidTr="00D70D95">
        <w:trPr>
          <w:gridAfter w:val="1"/>
          <w:wAfter w:w="647" w:type="dxa"/>
          <w:trHeight w:val="300"/>
        </w:trPr>
        <w:tc>
          <w:tcPr>
            <w:tcW w:w="6804"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rPr>
            </w:pPr>
            <w:r w:rsidRPr="00D70D95">
              <w:rPr>
                <w:rFonts w:ascii="Times New Roman" w:hAnsi="Times New Roman"/>
                <w:b/>
                <w:bCs/>
                <w:color w:val="000000"/>
              </w:rPr>
              <w:t xml:space="preserve">ВСЕГО:            </w:t>
            </w:r>
          </w:p>
        </w:tc>
        <w:tc>
          <w:tcPr>
            <w:tcW w:w="821"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4242,0</w:t>
            </w:r>
          </w:p>
        </w:tc>
        <w:tc>
          <w:tcPr>
            <w:tcW w:w="1651"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4242,0</w:t>
            </w:r>
          </w:p>
        </w:tc>
      </w:tr>
      <w:tr w:rsidR="00D70D95" w:rsidRPr="00D70D95" w:rsidTr="00D70D95">
        <w:trPr>
          <w:gridAfter w:val="1"/>
          <w:wAfter w:w="647" w:type="dxa"/>
          <w:trHeight w:val="198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D70D95">
              <w:rPr>
                <w:rFonts w:ascii="Times New Roman" w:hAnsi="Times New Roman"/>
                <w:color w:val="FF0000"/>
              </w:rPr>
              <w:t xml:space="preserve"> </w:t>
            </w:r>
            <w:r w:rsidRPr="00D70D95">
              <w:rPr>
                <w:rFonts w:ascii="Times New Roman" w:hAnsi="Times New Roman"/>
                <w:color w:val="000000"/>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821"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1535,7</w:t>
            </w:r>
          </w:p>
        </w:tc>
        <w:tc>
          <w:tcPr>
            <w:tcW w:w="1651"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1535,7</w:t>
            </w:r>
          </w:p>
        </w:tc>
      </w:tr>
      <w:tr w:rsidR="00D70D95" w:rsidRPr="00D70D95" w:rsidTr="00D70D95">
        <w:trPr>
          <w:gridAfter w:val="1"/>
          <w:wAfter w:w="647" w:type="dxa"/>
          <w:trHeight w:val="30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осуществление внутреннего муниципального финансового контроля</w:t>
            </w:r>
          </w:p>
        </w:tc>
        <w:tc>
          <w:tcPr>
            <w:tcW w:w="821"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2,0</w:t>
            </w:r>
          </w:p>
        </w:tc>
        <w:tc>
          <w:tcPr>
            <w:tcW w:w="1651"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2,0</w:t>
            </w:r>
          </w:p>
        </w:tc>
      </w:tr>
      <w:tr w:rsidR="00D70D95" w:rsidRPr="00D70D95" w:rsidTr="00D70D95">
        <w:trPr>
          <w:gridAfter w:val="1"/>
          <w:wAfter w:w="647" w:type="dxa"/>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осуществление  внешнего  муниципального финансового контроля</w:t>
            </w:r>
          </w:p>
        </w:tc>
        <w:tc>
          <w:tcPr>
            <w:tcW w:w="821"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2,0</w:t>
            </w:r>
          </w:p>
        </w:tc>
        <w:tc>
          <w:tcPr>
            <w:tcW w:w="1651"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2,0</w:t>
            </w:r>
          </w:p>
        </w:tc>
      </w:tr>
      <w:tr w:rsidR="00D70D95" w:rsidRPr="00D70D95" w:rsidTr="00D70D95">
        <w:trPr>
          <w:gridAfter w:val="1"/>
          <w:wAfter w:w="647" w:type="dxa"/>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формирование архивных фондов поселения</w:t>
            </w:r>
          </w:p>
        </w:tc>
        <w:tc>
          <w:tcPr>
            <w:tcW w:w="821"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40,9</w:t>
            </w:r>
          </w:p>
        </w:tc>
        <w:tc>
          <w:tcPr>
            <w:tcW w:w="1651"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40,9</w:t>
            </w:r>
          </w:p>
        </w:tc>
      </w:tr>
      <w:tr w:rsidR="00D70D95" w:rsidRPr="00D70D95" w:rsidTr="00D70D95">
        <w:trPr>
          <w:gridAfter w:val="1"/>
          <w:wAfter w:w="647" w:type="dxa"/>
          <w:trHeight w:val="2112"/>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 xml:space="preserve">осуществление закупок товаров, работ, услуг для обеспечения муниципальных </w:t>
            </w:r>
            <w:proofErr w:type="spellStart"/>
            <w:r w:rsidRPr="00D70D95">
              <w:rPr>
                <w:rFonts w:ascii="Times New Roman" w:hAnsi="Times New Roman"/>
                <w:color w:val="000000"/>
              </w:rPr>
              <w:t>нужд;в</w:t>
            </w:r>
            <w:proofErr w:type="spellEnd"/>
            <w:r w:rsidRPr="00D70D95">
              <w:rPr>
                <w:rFonts w:ascii="Times New Roman" w:hAnsi="Times New Roman"/>
                <w:color w:val="000000"/>
              </w:rPr>
              <w:t xml:space="preserve"> сфере стратегического планирования, предусмотренными Федеральным законом от 28.06.2014 г. № 172-ФЗ «О стратегическом планировании в Российской </w:t>
            </w:r>
            <w:proofErr w:type="spellStart"/>
            <w:r w:rsidRPr="00D70D95">
              <w:rPr>
                <w:rFonts w:ascii="Times New Roman" w:hAnsi="Times New Roman"/>
                <w:color w:val="000000"/>
              </w:rPr>
              <w:t>Федерации»;по</w:t>
            </w:r>
            <w:proofErr w:type="spellEnd"/>
            <w:r w:rsidRPr="00D70D95">
              <w:rPr>
                <w:rFonts w:ascii="Times New Roman" w:hAnsi="Times New Roman"/>
                <w:color w:val="000000"/>
              </w:rPr>
              <w:t xml:space="preserve">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D70D95">
              <w:rPr>
                <w:rFonts w:ascii="Times New Roman" w:hAnsi="Times New Roman"/>
                <w:color w:val="000000"/>
              </w:rPr>
              <w:t>порядке,установленном</w:t>
            </w:r>
            <w:proofErr w:type="spellEnd"/>
            <w:r w:rsidRPr="00D70D95">
              <w:rPr>
                <w:rFonts w:ascii="Times New Roman" w:hAnsi="Times New Roman"/>
                <w:color w:val="000000"/>
              </w:rPr>
              <w:t xml:space="preserve"> Правительством Российской Федерации </w:t>
            </w:r>
          </w:p>
        </w:tc>
        <w:tc>
          <w:tcPr>
            <w:tcW w:w="821" w:type="dxa"/>
            <w:tcBorders>
              <w:top w:val="nil"/>
              <w:left w:val="nil"/>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66,8</w:t>
            </w:r>
          </w:p>
        </w:tc>
        <w:tc>
          <w:tcPr>
            <w:tcW w:w="1651" w:type="dxa"/>
            <w:tcBorders>
              <w:top w:val="nil"/>
              <w:left w:val="nil"/>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66,8</w:t>
            </w:r>
          </w:p>
        </w:tc>
      </w:tr>
      <w:tr w:rsidR="00D70D95" w:rsidRPr="00D70D95" w:rsidTr="00D70D95">
        <w:trPr>
          <w:gridAfter w:val="1"/>
          <w:wAfter w:w="647" w:type="dxa"/>
          <w:trHeight w:val="1200"/>
        </w:trPr>
        <w:tc>
          <w:tcPr>
            <w:tcW w:w="6804" w:type="dxa"/>
            <w:tcBorders>
              <w:top w:val="nil"/>
              <w:left w:val="single" w:sz="4" w:space="0" w:color="auto"/>
              <w:bottom w:val="single" w:sz="4" w:space="0" w:color="auto"/>
              <w:right w:val="single" w:sz="4" w:space="0" w:color="auto"/>
            </w:tcBorders>
            <w:shd w:val="clear" w:color="auto" w:fill="auto"/>
            <w:noWrap/>
            <w:hideMark/>
          </w:tcPr>
          <w:p w:rsidR="00D70D95" w:rsidRPr="00D70D95" w:rsidRDefault="00D70D95" w:rsidP="00D70D95">
            <w:pPr>
              <w:spacing w:after="0" w:line="240" w:lineRule="auto"/>
              <w:jc w:val="both"/>
              <w:rPr>
                <w:rFonts w:ascii="Times New Roman" w:hAnsi="Times New Roman"/>
                <w:color w:val="000000"/>
              </w:rPr>
            </w:pPr>
            <w:r w:rsidRPr="00D70D95">
              <w:rPr>
                <w:rFonts w:ascii="Times New Roman" w:hAnsi="Times New Roman"/>
                <w:color w:val="000000"/>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821" w:type="dxa"/>
            <w:tcBorders>
              <w:top w:val="nil"/>
              <w:left w:val="nil"/>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2594,6</w:t>
            </w:r>
          </w:p>
        </w:tc>
        <w:tc>
          <w:tcPr>
            <w:tcW w:w="1651" w:type="dxa"/>
            <w:tcBorders>
              <w:top w:val="nil"/>
              <w:left w:val="nil"/>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2594,6</w:t>
            </w:r>
          </w:p>
        </w:tc>
      </w:tr>
    </w:tbl>
    <w:p w:rsidR="003B46C7" w:rsidRPr="00C33167" w:rsidRDefault="003B46C7" w:rsidP="003B46C7">
      <w:pPr>
        <w:rPr>
          <w:sz w:val="24"/>
          <w:szCs w:val="24"/>
        </w:rPr>
      </w:pPr>
    </w:p>
    <w:p w:rsidR="003B46C7" w:rsidRPr="00C33167" w:rsidRDefault="003B46C7" w:rsidP="003B46C7">
      <w:pPr>
        <w:rPr>
          <w:sz w:val="24"/>
          <w:szCs w:val="24"/>
        </w:rPr>
      </w:pPr>
    </w:p>
    <w:p w:rsidR="003B46C7" w:rsidRPr="00C33167" w:rsidRDefault="003B46C7" w:rsidP="003B46C7">
      <w:pPr>
        <w:rPr>
          <w:sz w:val="24"/>
          <w:szCs w:val="24"/>
        </w:rPr>
      </w:pPr>
    </w:p>
    <w:p w:rsidR="003B46C7" w:rsidRPr="00C33167" w:rsidRDefault="003B46C7" w:rsidP="003B46C7">
      <w:pPr>
        <w:rPr>
          <w:sz w:val="24"/>
          <w:szCs w:val="24"/>
        </w:rPr>
      </w:pPr>
    </w:p>
    <w:tbl>
      <w:tblPr>
        <w:tblW w:w="20380" w:type="dxa"/>
        <w:tblLook w:val="04A0" w:firstRow="1" w:lastRow="0" w:firstColumn="1" w:lastColumn="0" w:noHBand="0" w:noVBand="1"/>
      </w:tblPr>
      <w:tblGrid>
        <w:gridCol w:w="2060"/>
        <w:gridCol w:w="2060"/>
        <w:gridCol w:w="1646"/>
        <w:gridCol w:w="1419"/>
        <w:gridCol w:w="2032"/>
        <w:gridCol w:w="28"/>
        <w:gridCol w:w="1646"/>
        <w:gridCol w:w="1391"/>
        <w:gridCol w:w="28"/>
        <w:gridCol w:w="2032"/>
        <w:gridCol w:w="28"/>
        <w:gridCol w:w="1646"/>
        <w:gridCol w:w="1391"/>
        <w:gridCol w:w="28"/>
        <w:gridCol w:w="3563"/>
        <w:gridCol w:w="36"/>
      </w:tblGrid>
      <w:tr w:rsidR="00D70D95" w:rsidRPr="00D70D95" w:rsidTr="00D70D95">
        <w:trPr>
          <w:trHeight w:val="255"/>
        </w:trPr>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4"/>
                <w:szCs w:val="24"/>
              </w:rPr>
            </w:pPr>
          </w:p>
        </w:tc>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359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Приложение № 11</w:t>
            </w:r>
          </w:p>
        </w:tc>
      </w:tr>
      <w:tr w:rsidR="00D70D95" w:rsidRPr="00D70D95" w:rsidTr="00D70D95">
        <w:trPr>
          <w:trHeight w:val="255"/>
        </w:trPr>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359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к решению Думы Едогонского</w:t>
            </w:r>
          </w:p>
        </w:tc>
      </w:tr>
      <w:tr w:rsidR="00D70D95" w:rsidRPr="00D70D95" w:rsidTr="00D70D95">
        <w:trPr>
          <w:trHeight w:val="255"/>
        </w:trPr>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359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сельского поселения</w:t>
            </w:r>
          </w:p>
        </w:tc>
      </w:tr>
      <w:tr w:rsidR="00D70D95" w:rsidRPr="00D70D95" w:rsidTr="00D70D95">
        <w:trPr>
          <w:trHeight w:val="255"/>
        </w:trPr>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359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"О бюджете Едогонского</w:t>
            </w:r>
          </w:p>
        </w:tc>
      </w:tr>
      <w:tr w:rsidR="00D70D95" w:rsidRPr="00D70D95" w:rsidTr="00D70D95">
        <w:trPr>
          <w:trHeight w:val="255"/>
        </w:trPr>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359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муниципального образования на 2025 год</w:t>
            </w:r>
          </w:p>
        </w:tc>
      </w:tr>
      <w:tr w:rsidR="00D70D95" w:rsidRPr="00D70D95" w:rsidTr="00D70D95">
        <w:trPr>
          <w:trHeight w:val="255"/>
        </w:trPr>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359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и на плановый период 2026 и 2027 годов"</w:t>
            </w:r>
          </w:p>
        </w:tc>
      </w:tr>
      <w:tr w:rsidR="00D70D95" w:rsidRPr="00D70D95" w:rsidTr="00D70D95">
        <w:trPr>
          <w:trHeight w:val="255"/>
        </w:trPr>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359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 xml:space="preserve"> от  24.12.2024 г. №    </w:t>
            </w:r>
          </w:p>
        </w:tc>
      </w:tr>
      <w:tr w:rsidR="00D70D95" w:rsidRPr="00D70D95" w:rsidTr="00D70D95">
        <w:trPr>
          <w:trHeight w:val="1185"/>
        </w:trPr>
        <w:tc>
          <w:tcPr>
            <w:tcW w:w="20380" w:type="dxa"/>
            <w:gridSpan w:val="16"/>
            <w:tcBorders>
              <w:top w:val="nil"/>
              <w:left w:val="nil"/>
              <w:bottom w:val="nil"/>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30"/>
                <w:szCs w:val="30"/>
              </w:rPr>
            </w:pPr>
            <w:r w:rsidRPr="00D70D95">
              <w:rPr>
                <w:rFonts w:ascii="Times New Roman" w:hAnsi="Times New Roman"/>
                <w:b/>
                <w:bCs/>
                <w:sz w:val="30"/>
                <w:szCs w:val="30"/>
              </w:rPr>
              <w:t>Программа  муниципальных   внутренних  заимствований  Едогонского муниципального  образования на 2025 год и плановый период 2026 и 2027 годов</w:t>
            </w:r>
          </w:p>
        </w:tc>
      </w:tr>
      <w:tr w:rsidR="00D70D95" w:rsidRPr="00D70D95" w:rsidTr="00D70D95">
        <w:trPr>
          <w:trHeight w:val="495"/>
        </w:trPr>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b/>
                <w:bCs/>
                <w:sz w:val="30"/>
                <w:szCs w:val="30"/>
              </w:rPr>
            </w:pPr>
          </w:p>
        </w:tc>
        <w:tc>
          <w:tcPr>
            <w:tcW w:w="2060"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060"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646"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141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r w:rsidRPr="00D70D95">
              <w:rPr>
                <w:rFonts w:ascii="Times New Roman" w:hAnsi="Times New Roman"/>
                <w:sz w:val="20"/>
                <w:szCs w:val="20"/>
              </w:rPr>
              <w:t>(тыс. рублей)</w:t>
            </w:r>
          </w:p>
        </w:tc>
        <w:tc>
          <w:tcPr>
            <w:tcW w:w="3599" w:type="dxa"/>
            <w:gridSpan w:val="2"/>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r>
      <w:tr w:rsidR="00D70D95" w:rsidRPr="00D70D95" w:rsidTr="00D70D95">
        <w:trPr>
          <w:trHeight w:val="1332"/>
        </w:trPr>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 xml:space="preserve">Виды долговых обязательств </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Верхний предел муниципального долга на 1 января 2025 года</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 xml:space="preserve">Объем привлечения </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 xml:space="preserve">Объем погашения </w:t>
            </w:r>
          </w:p>
        </w:tc>
        <w:tc>
          <w:tcPr>
            <w:tcW w:w="206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Верхний предел муниципального долга на 1 января 2026 года</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 xml:space="preserve">Объем привлечения </w:t>
            </w:r>
          </w:p>
        </w:tc>
        <w:tc>
          <w:tcPr>
            <w:tcW w:w="1419" w:type="dxa"/>
            <w:gridSpan w:val="2"/>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 xml:space="preserve">Объем погашения </w:t>
            </w:r>
          </w:p>
        </w:tc>
        <w:tc>
          <w:tcPr>
            <w:tcW w:w="206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Верхний предел муниципального долга на 1 января 2027 года</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 xml:space="preserve">Объем привлечения </w:t>
            </w:r>
          </w:p>
        </w:tc>
        <w:tc>
          <w:tcPr>
            <w:tcW w:w="1419" w:type="dxa"/>
            <w:gridSpan w:val="2"/>
            <w:tcBorders>
              <w:top w:val="single" w:sz="4" w:space="0" w:color="auto"/>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 xml:space="preserve">Объем погашения </w:t>
            </w:r>
          </w:p>
        </w:tc>
        <w:tc>
          <w:tcPr>
            <w:tcW w:w="359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sz w:val="24"/>
                <w:szCs w:val="24"/>
              </w:rPr>
            </w:pPr>
            <w:r w:rsidRPr="00D70D95">
              <w:rPr>
                <w:rFonts w:ascii="Times New Roman" w:hAnsi="Times New Roman"/>
                <w:b/>
                <w:bCs/>
                <w:sz w:val="24"/>
                <w:szCs w:val="24"/>
              </w:rPr>
              <w:t>Верхний предел муниципального долга на 1 января 2028года</w:t>
            </w:r>
          </w:p>
        </w:tc>
      </w:tr>
      <w:tr w:rsidR="00D70D95" w:rsidRPr="00D70D95" w:rsidTr="00D70D95">
        <w:trPr>
          <w:gridAfter w:val="1"/>
          <w:wAfter w:w="46" w:type="dxa"/>
          <w:trHeight w:val="1332"/>
        </w:trPr>
        <w:tc>
          <w:tcPr>
            <w:tcW w:w="2060" w:type="dxa"/>
            <w:vMerge/>
            <w:tcBorders>
              <w:top w:val="single" w:sz="4" w:space="0" w:color="auto"/>
              <w:left w:val="single" w:sz="4" w:space="0" w:color="auto"/>
              <w:bottom w:val="single" w:sz="4" w:space="0" w:color="000000"/>
              <w:right w:val="single" w:sz="4" w:space="0" w:color="auto"/>
            </w:tcBorders>
            <w:vAlign w:val="center"/>
            <w:hideMark/>
          </w:tcPr>
          <w:p w:rsidR="00D70D95" w:rsidRPr="00D70D95" w:rsidRDefault="00D70D95" w:rsidP="00D70D95">
            <w:pPr>
              <w:spacing w:after="0" w:line="240" w:lineRule="auto"/>
              <w:rPr>
                <w:rFonts w:ascii="Times New Roman" w:hAnsi="Times New Roman"/>
                <w:b/>
                <w:bCs/>
                <w:sz w:val="24"/>
                <w:szCs w:val="24"/>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D70D95" w:rsidRPr="00D70D95" w:rsidRDefault="00D70D95" w:rsidP="00D70D95">
            <w:pPr>
              <w:spacing w:after="0" w:line="240" w:lineRule="auto"/>
              <w:rPr>
                <w:rFonts w:ascii="Times New Roman" w:hAnsi="Times New Roman"/>
                <w:b/>
                <w:bCs/>
                <w:sz w:val="24"/>
                <w:szCs w:val="24"/>
              </w:rPr>
            </w:pPr>
          </w:p>
        </w:tc>
        <w:tc>
          <w:tcPr>
            <w:tcW w:w="24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b/>
                <w:bCs/>
                <w:sz w:val="28"/>
                <w:szCs w:val="28"/>
              </w:rPr>
            </w:pPr>
            <w:r w:rsidRPr="00D70D95">
              <w:rPr>
                <w:rFonts w:ascii="Times New Roman" w:hAnsi="Times New Roman"/>
                <w:b/>
                <w:bCs/>
                <w:sz w:val="28"/>
                <w:szCs w:val="28"/>
              </w:rPr>
              <w:t>2025 год</w:t>
            </w:r>
          </w:p>
        </w:tc>
        <w:tc>
          <w:tcPr>
            <w:tcW w:w="2032" w:type="dxa"/>
            <w:tcBorders>
              <w:top w:val="single" w:sz="4" w:space="0" w:color="auto"/>
              <w:left w:val="single" w:sz="4" w:space="0" w:color="auto"/>
              <w:bottom w:val="single" w:sz="4" w:space="0" w:color="000000"/>
              <w:right w:val="single" w:sz="4" w:space="0" w:color="auto"/>
            </w:tcBorders>
            <w:vAlign w:val="center"/>
            <w:hideMark/>
          </w:tcPr>
          <w:p w:rsidR="00D70D95" w:rsidRPr="00D70D95" w:rsidRDefault="00D70D95" w:rsidP="00D70D95">
            <w:pPr>
              <w:spacing w:after="0" w:line="240" w:lineRule="auto"/>
              <w:rPr>
                <w:rFonts w:ascii="Times New Roman" w:hAnsi="Times New Roman"/>
                <w:b/>
                <w:bCs/>
                <w:sz w:val="24"/>
                <w:szCs w:val="24"/>
              </w:rPr>
            </w:pPr>
          </w:p>
        </w:tc>
        <w:tc>
          <w:tcPr>
            <w:tcW w:w="30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b/>
                <w:bCs/>
                <w:sz w:val="28"/>
                <w:szCs w:val="28"/>
              </w:rPr>
            </w:pPr>
            <w:r w:rsidRPr="00D70D95">
              <w:rPr>
                <w:rFonts w:ascii="Times New Roman" w:hAnsi="Times New Roman"/>
                <w:b/>
                <w:bCs/>
                <w:sz w:val="28"/>
                <w:szCs w:val="28"/>
              </w:rPr>
              <w:t>2026 год</w:t>
            </w:r>
          </w:p>
        </w:tc>
        <w:tc>
          <w:tcPr>
            <w:tcW w:w="2060" w:type="dxa"/>
            <w:gridSpan w:val="2"/>
            <w:tcBorders>
              <w:top w:val="single" w:sz="4" w:space="0" w:color="auto"/>
              <w:left w:val="single" w:sz="4" w:space="0" w:color="auto"/>
              <w:bottom w:val="single" w:sz="4" w:space="0" w:color="000000"/>
              <w:right w:val="single" w:sz="4" w:space="0" w:color="auto"/>
            </w:tcBorders>
            <w:vAlign w:val="center"/>
            <w:hideMark/>
          </w:tcPr>
          <w:p w:rsidR="00D70D95" w:rsidRPr="00D70D95" w:rsidRDefault="00D70D95" w:rsidP="00D70D95">
            <w:pPr>
              <w:spacing w:after="0" w:line="240" w:lineRule="auto"/>
              <w:rPr>
                <w:rFonts w:ascii="Times New Roman" w:hAnsi="Times New Roman"/>
                <w:b/>
                <w:bCs/>
                <w:sz w:val="24"/>
                <w:szCs w:val="24"/>
              </w:rPr>
            </w:pPr>
          </w:p>
        </w:tc>
        <w:tc>
          <w:tcPr>
            <w:tcW w:w="30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70D95" w:rsidRPr="00D70D95" w:rsidRDefault="00D70D95" w:rsidP="00D70D95">
            <w:pPr>
              <w:spacing w:after="0" w:line="240" w:lineRule="auto"/>
              <w:jc w:val="center"/>
              <w:rPr>
                <w:rFonts w:ascii="Times New Roman" w:hAnsi="Times New Roman"/>
                <w:b/>
                <w:bCs/>
                <w:sz w:val="28"/>
                <w:szCs w:val="28"/>
              </w:rPr>
            </w:pPr>
            <w:r w:rsidRPr="00D70D95">
              <w:rPr>
                <w:rFonts w:ascii="Times New Roman" w:hAnsi="Times New Roman"/>
                <w:b/>
                <w:bCs/>
                <w:sz w:val="28"/>
                <w:szCs w:val="28"/>
              </w:rPr>
              <w:t>2027 год</w:t>
            </w:r>
          </w:p>
        </w:tc>
        <w:tc>
          <w:tcPr>
            <w:tcW w:w="3591" w:type="dxa"/>
            <w:gridSpan w:val="2"/>
            <w:tcBorders>
              <w:top w:val="single" w:sz="4" w:space="0" w:color="auto"/>
              <w:left w:val="single" w:sz="4" w:space="0" w:color="auto"/>
              <w:bottom w:val="single" w:sz="4" w:space="0" w:color="000000"/>
              <w:right w:val="single" w:sz="4" w:space="0" w:color="auto"/>
            </w:tcBorders>
            <w:vAlign w:val="center"/>
            <w:hideMark/>
          </w:tcPr>
          <w:p w:rsidR="00D70D95" w:rsidRPr="00D70D95" w:rsidRDefault="00D70D95" w:rsidP="00D70D95">
            <w:pPr>
              <w:spacing w:after="0" w:line="240" w:lineRule="auto"/>
              <w:rPr>
                <w:rFonts w:ascii="Times New Roman" w:hAnsi="Times New Roman"/>
                <w:b/>
                <w:bCs/>
                <w:sz w:val="24"/>
                <w:szCs w:val="24"/>
              </w:rPr>
            </w:pPr>
          </w:p>
        </w:tc>
      </w:tr>
      <w:tr w:rsidR="00D70D95" w:rsidRPr="00D70D95" w:rsidTr="00D70D95">
        <w:trPr>
          <w:trHeight w:val="435"/>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rPr>
                <w:rFonts w:ascii="Times New Roman" w:hAnsi="Times New Roman"/>
                <w:b/>
                <w:bCs/>
                <w:sz w:val="24"/>
                <w:szCs w:val="24"/>
              </w:rPr>
            </w:pPr>
            <w:r w:rsidRPr="00D70D95">
              <w:rPr>
                <w:rFonts w:ascii="Times New Roman" w:hAnsi="Times New Roman"/>
                <w:b/>
                <w:bCs/>
                <w:sz w:val="24"/>
                <w:szCs w:val="24"/>
              </w:rPr>
              <w:t>Объем заимствований, всего</w:t>
            </w:r>
          </w:p>
        </w:tc>
        <w:tc>
          <w:tcPr>
            <w:tcW w:w="2060" w:type="dxa"/>
            <w:tcBorders>
              <w:top w:val="nil"/>
              <w:left w:val="nil"/>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0,0</w:t>
            </w:r>
          </w:p>
        </w:tc>
        <w:tc>
          <w:tcPr>
            <w:tcW w:w="1646" w:type="dxa"/>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21,0</w:t>
            </w:r>
          </w:p>
        </w:tc>
        <w:tc>
          <w:tcPr>
            <w:tcW w:w="755" w:type="dxa"/>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0,0</w:t>
            </w:r>
          </w:p>
        </w:tc>
        <w:tc>
          <w:tcPr>
            <w:tcW w:w="2060" w:type="dxa"/>
            <w:gridSpan w:val="2"/>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21,0</w:t>
            </w:r>
          </w:p>
        </w:tc>
        <w:tc>
          <w:tcPr>
            <w:tcW w:w="1646" w:type="dxa"/>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42,0</w:t>
            </w:r>
          </w:p>
        </w:tc>
        <w:tc>
          <w:tcPr>
            <w:tcW w:w="1419" w:type="dxa"/>
            <w:gridSpan w:val="2"/>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21,0</w:t>
            </w:r>
          </w:p>
        </w:tc>
        <w:tc>
          <w:tcPr>
            <w:tcW w:w="2060" w:type="dxa"/>
            <w:gridSpan w:val="2"/>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42,0</w:t>
            </w:r>
          </w:p>
        </w:tc>
        <w:tc>
          <w:tcPr>
            <w:tcW w:w="1646" w:type="dxa"/>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64,0</w:t>
            </w:r>
          </w:p>
        </w:tc>
        <w:tc>
          <w:tcPr>
            <w:tcW w:w="1419" w:type="dxa"/>
            <w:gridSpan w:val="2"/>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42,0</w:t>
            </w:r>
          </w:p>
        </w:tc>
        <w:tc>
          <w:tcPr>
            <w:tcW w:w="3599" w:type="dxa"/>
            <w:gridSpan w:val="2"/>
            <w:tcBorders>
              <w:top w:val="nil"/>
              <w:left w:val="single" w:sz="4" w:space="0" w:color="auto"/>
              <w:bottom w:val="single" w:sz="4" w:space="0" w:color="auto"/>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64,0</w:t>
            </w:r>
          </w:p>
        </w:tc>
      </w:tr>
      <w:tr w:rsidR="00D70D95" w:rsidRPr="00D70D95" w:rsidTr="00D70D95">
        <w:trPr>
          <w:trHeight w:val="43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D70D95" w:rsidRPr="00D70D95" w:rsidRDefault="00D70D95" w:rsidP="00D70D95">
            <w:pPr>
              <w:spacing w:after="0" w:line="240" w:lineRule="auto"/>
              <w:rPr>
                <w:rFonts w:ascii="Times New Roman" w:hAnsi="Times New Roman"/>
                <w:sz w:val="24"/>
                <w:szCs w:val="24"/>
              </w:rPr>
            </w:pPr>
            <w:r w:rsidRPr="00D70D95">
              <w:rPr>
                <w:rFonts w:ascii="Times New Roman" w:hAnsi="Times New Roman"/>
                <w:sz w:val="24"/>
                <w:szCs w:val="24"/>
              </w:rPr>
              <w:t>в том числе:</w:t>
            </w:r>
          </w:p>
        </w:tc>
        <w:tc>
          <w:tcPr>
            <w:tcW w:w="2060"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0"/>
                <w:szCs w:val="20"/>
              </w:rPr>
            </w:pPr>
            <w:r w:rsidRPr="00D70D95">
              <w:rPr>
                <w:rFonts w:ascii="Times New Roman" w:hAnsi="Times New Roman"/>
                <w:sz w:val="20"/>
                <w:szCs w:val="20"/>
              </w:rPr>
              <w:t> </w:t>
            </w:r>
          </w:p>
        </w:tc>
        <w:tc>
          <w:tcPr>
            <w:tcW w:w="755"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0"/>
                <w:szCs w:val="20"/>
              </w:rPr>
            </w:pPr>
            <w:r w:rsidRPr="00D70D95">
              <w:rPr>
                <w:rFonts w:ascii="Times New Roman" w:hAnsi="Times New Roman"/>
                <w:sz w:val="20"/>
                <w:szCs w:val="20"/>
              </w:rPr>
              <w:t> </w:t>
            </w:r>
          </w:p>
        </w:tc>
        <w:tc>
          <w:tcPr>
            <w:tcW w:w="2060"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0"/>
                <w:szCs w:val="20"/>
              </w:rPr>
            </w:pPr>
            <w:r w:rsidRPr="00D70D95">
              <w:rPr>
                <w:rFonts w:ascii="Times New Roman" w:hAnsi="Times New Roman"/>
                <w:sz w:val="20"/>
                <w:szCs w:val="20"/>
              </w:rPr>
              <w:t> </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0"/>
                <w:szCs w:val="20"/>
              </w:rPr>
            </w:pPr>
            <w:r w:rsidRPr="00D70D95">
              <w:rPr>
                <w:rFonts w:ascii="Times New Roman" w:hAnsi="Times New Roman"/>
                <w:sz w:val="20"/>
                <w:szCs w:val="20"/>
              </w:rPr>
              <w:t> </w:t>
            </w:r>
          </w:p>
        </w:tc>
        <w:tc>
          <w:tcPr>
            <w:tcW w:w="141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0"/>
                <w:szCs w:val="20"/>
              </w:rPr>
            </w:pPr>
            <w:r w:rsidRPr="00D70D95">
              <w:rPr>
                <w:rFonts w:ascii="Times New Roman" w:hAnsi="Times New Roman"/>
                <w:sz w:val="20"/>
                <w:szCs w:val="20"/>
              </w:rPr>
              <w:t> </w:t>
            </w:r>
          </w:p>
        </w:tc>
        <w:tc>
          <w:tcPr>
            <w:tcW w:w="2060"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0"/>
                <w:szCs w:val="20"/>
              </w:rPr>
            </w:pPr>
            <w:r w:rsidRPr="00D70D95">
              <w:rPr>
                <w:rFonts w:ascii="Times New Roman" w:hAnsi="Times New Roman"/>
                <w:sz w:val="20"/>
                <w:szCs w:val="20"/>
              </w:rPr>
              <w:t> </w:t>
            </w:r>
          </w:p>
        </w:tc>
        <w:tc>
          <w:tcPr>
            <w:tcW w:w="141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0"/>
                <w:szCs w:val="20"/>
              </w:rPr>
            </w:pPr>
            <w:r w:rsidRPr="00D70D95">
              <w:rPr>
                <w:rFonts w:ascii="Times New Roman" w:hAnsi="Times New Roman"/>
                <w:sz w:val="20"/>
                <w:szCs w:val="20"/>
              </w:rPr>
              <w:t> </w:t>
            </w:r>
          </w:p>
        </w:tc>
        <w:tc>
          <w:tcPr>
            <w:tcW w:w="359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r>
      <w:tr w:rsidR="00D70D95" w:rsidRPr="00D70D95" w:rsidTr="00D70D95">
        <w:trPr>
          <w:trHeight w:val="844"/>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rPr>
                <w:rFonts w:ascii="Times New Roman" w:hAnsi="Times New Roman"/>
                <w:b/>
                <w:bCs/>
                <w:sz w:val="24"/>
                <w:szCs w:val="24"/>
              </w:rPr>
            </w:pPr>
            <w:r w:rsidRPr="00D70D95">
              <w:rPr>
                <w:rFonts w:ascii="Times New Roman" w:hAnsi="Times New Roman"/>
                <w:b/>
                <w:bCs/>
                <w:sz w:val="24"/>
                <w:szCs w:val="24"/>
              </w:rPr>
              <w:t>1. Кредиты кредитных организаций в валюте Российской Федерации, в том числе:</w:t>
            </w:r>
          </w:p>
        </w:tc>
        <w:tc>
          <w:tcPr>
            <w:tcW w:w="2060"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0,0</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21,0</w:t>
            </w:r>
          </w:p>
        </w:tc>
        <w:tc>
          <w:tcPr>
            <w:tcW w:w="755"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0,0</w:t>
            </w:r>
          </w:p>
        </w:tc>
        <w:tc>
          <w:tcPr>
            <w:tcW w:w="2060"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21,0</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42,0</w:t>
            </w:r>
          </w:p>
        </w:tc>
        <w:tc>
          <w:tcPr>
            <w:tcW w:w="141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21,0</w:t>
            </w:r>
          </w:p>
        </w:tc>
        <w:tc>
          <w:tcPr>
            <w:tcW w:w="2060"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42,0</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64,0</w:t>
            </w:r>
          </w:p>
        </w:tc>
        <w:tc>
          <w:tcPr>
            <w:tcW w:w="141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42,0</w:t>
            </w:r>
          </w:p>
        </w:tc>
        <w:tc>
          <w:tcPr>
            <w:tcW w:w="359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64,0</w:t>
            </w:r>
          </w:p>
        </w:tc>
      </w:tr>
      <w:tr w:rsidR="00D70D95" w:rsidRPr="00D70D95" w:rsidTr="00D70D95">
        <w:trPr>
          <w:trHeight w:val="1249"/>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rPr>
                <w:rFonts w:ascii="Times New Roman" w:hAnsi="Times New Roman"/>
                <w:sz w:val="24"/>
                <w:szCs w:val="24"/>
              </w:rPr>
            </w:pPr>
            <w:r w:rsidRPr="00D70D95">
              <w:rPr>
                <w:rFonts w:ascii="Times New Roman" w:hAnsi="Times New Roman"/>
                <w:sz w:val="24"/>
                <w:szCs w:val="24"/>
              </w:rPr>
              <w:t>Предельные сроки погашения долговых обязательств, возникших при осуществлении заимствований в соответствующем финансовом году</w:t>
            </w:r>
          </w:p>
        </w:tc>
        <w:tc>
          <w:tcPr>
            <w:tcW w:w="2060"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до 1 года</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c>
          <w:tcPr>
            <w:tcW w:w="755"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c>
          <w:tcPr>
            <w:tcW w:w="2060"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до 1 года</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c>
          <w:tcPr>
            <w:tcW w:w="141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c>
          <w:tcPr>
            <w:tcW w:w="2060"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до 1 года</w:t>
            </w:r>
          </w:p>
        </w:tc>
        <w:tc>
          <w:tcPr>
            <w:tcW w:w="1646" w:type="dxa"/>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c>
          <w:tcPr>
            <w:tcW w:w="141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 </w:t>
            </w:r>
          </w:p>
        </w:tc>
        <w:tc>
          <w:tcPr>
            <w:tcW w:w="3599" w:type="dxa"/>
            <w:gridSpan w:val="2"/>
            <w:tcBorders>
              <w:top w:val="nil"/>
              <w:left w:val="nil"/>
              <w:bottom w:val="single" w:sz="4" w:space="0" w:color="auto"/>
              <w:right w:val="single" w:sz="4" w:space="0" w:color="auto"/>
            </w:tcBorders>
            <w:shd w:val="clear" w:color="auto" w:fill="auto"/>
            <w:vAlign w:val="center"/>
            <w:hideMark/>
          </w:tcPr>
          <w:p w:rsidR="00D70D95" w:rsidRPr="00D70D95" w:rsidRDefault="00D70D95" w:rsidP="00D70D95">
            <w:pPr>
              <w:spacing w:after="0" w:line="240" w:lineRule="auto"/>
              <w:jc w:val="center"/>
              <w:rPr>
                <w:rFonts w:ascii="Times New Roman" w:hAnsi="Times New Roman"/>
                <w:sz w:val="24"/>
                <w:szCs w:val="24"/>
              </w:rPr>
            </w:pPr>
            <w:r w:rsidRPr="00D70D95">
              <w:rPr>
                <w:rFonts w:ascii="Times New Roman" w:hAnsi="Times New Roman"/>
                <w:sz w:val="24"/>
                <w:szCs w:val="24"/>
              </w:rPr>
              <w:t>до 1 года</w:t>
            </w:r>
          </w:p>
        </w:tc>
      </w:tr>
    </w:tbl>
    <w:p w:rsidR="003B46C7" w:rsidRDefault="003B46C7"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tbl>
      <w:tblPr>
        <w:tblW w:w="9689" w:type="dxa"/>
        <w:tblLook w:val="04A0" w:firstRow="1" w:lastRow="0" w:firstColumn="1" w:lastColumn="0" w:noHBand="0" w:noVBand="1"/>
      </w:tblPr>
      <w:tblGrid>
        <w:gridCol w:w="4472"/>
        <w:gridCol w:w="2035"/>
        <w:gridCol w:w="3182"/>
      </w:tblGrid>
      <w:tr w:rsidR="00D70D95" w:rsidRPr="00D70D95" w:rsidTr="00D70D95">
        <w:trPr>
          <w:trHeight w:val="300"/>
        </w:trPr>
        <w:tc>
          <w:tcPr>
            <w:tcW w:w="447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4"/>
                <w:szCs w:val="24"/>
              </w:rPr>
            </w:pPr>
          </w:p>
        </w:tc>
        <w:tc>
          <w:tcPr>
            <w:tcW w:w="203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318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rPr>
            </w:pPr>
            <w:r w:rsidRPr="00D70D95">
              <w:rPr>
                <w:rFonts w:ascii="Times New Roman" w:hAnsi="Times New Roman"/>
                <w:color w:val="000000"/>
              </w:rPr>
              <w:t>Приложение № 12</w:t>
            </w:r>
          </w:p>
        </w:tc>
      </w:tr>
      <w:tr w:rsidR="00D70D95" w:rsidRPr="00D70D95" w:rsidTr="00D70D95">
        <w:trPr>
          <w:trHeight w:val="300"/>
        </w:trPr>
        <w:tc>
          <w:tcPr>
            <w:tcW w:w="447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rPr>
            </w:pPr>
          </w:p>
        </w:tc>
        <w:tc>
          <w:tcPr>
            <w:tcW w:w="203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318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к решению Думы Едогонского</w:t>
            </w:r>
          </w:p>
        </w:tc>
      </w:tr>
      <w:tr w:rsidR="00D70D95" w:rsidRPr="00D70D95" w:rsidTr="00D70D95">
        <w:trPr>
          <w:trHeight w:val="300"/>
        </w:trPr>
        <w:tc>
          <w:tcPr>
            <w:tcW w:w="447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3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318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сельского поселения</w:t>
            </w:r>
          </w:p>
        </w:tc>
      </w:tr>
      <w:tr w:rsidR="00D70D95" w:rsidRPr="00D70D95" w:rsidTr="00D70D95">
        <w:trPr>
          <w:trHeight w:val="300"/>
        </w:trPr>
        <w:tc>
          <w:tcPr>
            <w:tcW w:w="447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3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318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"О бюджете Едогонского</w:t>
            </w:r>
          </w:p>
        </w:tc>
      </w:tr>
      <w:tr w:rsidR="00D70D95" w:rsidRPr="00D70D95" w:rsidTr="00D70D95">
        <w:trPr>
          <w:trHeight w:val="300"/>
        </w:trPr>
        <w:tc>
          <w:tcPr>
            <w:tcW w:w="447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3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318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муниципального образования на 2025 год</w:t>
            </w:r>
          </w:p>
        </w:tc>
      </w:tr>
      <w:tr w:rsidR="00D70D95" w:rsidRPr="00D70D95" w:rsidTr="00D70D95">
        <w:trPr>
          <w:trHeight w:val="300"/>
        </w:trPr>
        <w:tc>
          <w:tcPr>
            <w:tcW w:w="447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3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318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и на плановый период 2026 и 2027 годов"</w:t>
            </w:r>
          </w:p>
        </w:tc>
      </w:tr>
      <w:tr w:rsidR="00D70D95" w:rsidRPr="00D70D95" w:rsidTr="00D70D95">
        <w:trPr>
          <w:trHeight w:val="300"/>
        </w:trPr>
        <w:tc>
          <w:tcPr>
            <w:tcW w:w="447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203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318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 xml:space="preserve"> от  24.12.2024 г. № 35</w:t>
            </w:r>
          </w:p>
        </w:tc>
      </w:tr>
      <w:tr w:rsidR="00D70D95" w:rsidRPr="00D70D95" w:rsidTr="00D70D95">
        <w:trPr>
          <w:trHeight w:val="285"/>
        </w:trPr>
        <w:tc>
          <w:tcPr>
            <w:tcW w:w="9689" w:type="dxa"/>
            <w:gridSpan w:val="3"/>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r>
      <w:tr w:rsidR="00D70D95" w:rsidRPr="00D70D95" w:rsidTr="00D70D95">
        <w:trPr>
          <w:trHeight w:val="1268"/>
        </w:trPr>
        <w:tc>
          <w:tcPr>
            <w:tcW w:w="9689" w:type="dxa"/>
            <w:gridSpan w:val="3"/>
            <w:tcBorders>
              <w:top w:val="nil"/>
              <w:left w:val="nil"/>
              <w:bottom w:val="nil"/>
              <w:right w:val="nil"/>
            </w:tcBorders>
            <w:shd w:val="clear" w:color="auto" w:fill="auto"/>
            <w:vAlign w:val="bottom"/>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Источники внутреннего финансирования дефицита бюджета Едогонского муниципального образования  на 2025 год</w:t>
            </w:r>
          </w:p>
        </w:tc>
      </w:tr>
      <w:tr w:rsidR="00D70D95" w:rsidRPr="00D70D95" w:rsidTr="00D70D95">
        <w:trPr>
          <w:trHeight w:val="300"/>
        </w:trPr>
        <w:tc>
          <w:tcPr>
            <w:tcW w:w="447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b/>
                <w:bCs/>
                <w:color w:val="000000"/>
                <w:sz w:val="24"/>
                <w:szCs w:val="24"/>
              </w:rPr>
            </w:pPr>
          </w:p>
        </w:tc>
        <w:tc>
          <w:tcPr>
            <w:tcW w:w="2035"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3182"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color w:val="000000"/>
                <w:sz w:val="18"/>
                <w:szCs w:val="18"/>
              </w:rPr>
            </w:pPr>
            <w:r w:rsidRPr="00D70D95">
              <w:rPr>
                <w:rFonts w:ascii="Times New Roman" w:hAnsi="Times New Roman"/>
                <w:color w:val="000000"/>
                <w:sz w:val="18"/>
                <w:szCs w:val="18"/>
              </w:rPr>
              <w:t>(тыс. рублей)</w:t>
            </w:r>
          </w:p>
        </w:tc>
      </w:tr>
      <w:tr w:rsidR="00D70D95" w:rsidRPr="00D70D95" w:rsidTr="00D70D95">
        <w:trPr>
          <w:trHeight w:val="300"/>
        </w:trPr>
        <w:tc>
          <w:tcPr>
            <w:tcW w:w="4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Наименование</w:t>
            </w:r>
          </w:p>
        </w:tc>
        <w:tc>
          <w:tcPr>
            <w:tcW w:w="20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Код</w:t>
            </w:r>
          </w:p>
        </w:tc>
        <w:tc>
          <w:tcPr>
            <w:tcW w:w="31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Сумма</w:t>
            </w:r>
          </w:p>
        </w:tc>
      </w:tr>
      <w:tr w:rsidR="00D70D95" w:rsidRPr="00D70D95" w:rsidTr="00D70D95">
        <w:trPr>
          <w:trHeight w:val="300"/>
        </w:trPr>
        <w:tc>
          <w:tcPr>
            <w:tcW w:w="4472" w:type="dxa"/>
            <w:vMerge/>
            <w:tcBorders>
              <w:top w:val="single" w:sz="4" w:space="0" w:color="auto"/>
              <w:left w:val="single" w:sz="4" w:space="0" w:color="auto"/>
              <w:bottom w:val="single" w:sz="4" w:space="0" w:color="auto"/>
              <w:right w:val="single" w:sz="4" w:space="0" w:color="auto"/>
            </w:tcBorders>
            <w:vAlign w:val="center"/>
            <w:hideMark/>
          </w:tcPr>
          <w:p w:rsidR="00D70D95" w:rsidRPr="00D70D95" w:rsidRDefault="00D70D95" w:rsidP="00D70D95">
            <w:pPr>
              <w:spacing w:after="0" w:line="240" w:lineRule="auto"/>
              <w:rPr>
                <w:rFonts w:ascii="Times New Roman" w:hAnsi="Times New Roman"/>
                <w:b/>
                <w:bCs/>
                <w:color w:val="000000"/>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D70D95" w:rsidRPr="00D70D95" w:rsidRDefault="00D70D95" w:rsidP="00D70D95">
            <w:pPr>
              <w:spacing w:after="0" w:line="240" w:lineRule="auto"/>
              <w:rPr>
                <w:rFonts w:ascii="Times New Roman" w:hAnsi="Times New Roman"/>
                <w:b/>
                <w:bCs/>
                <w:color w:val="000000"/>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D70D95" w:rsidRPr="00D70D95" w:rsidRDefault="00D70D95" w:rsidP="00D70D95">
            <w:pPr>
              <w:spacing w:after="0" w:line="240" w:lineRule="auto"/>
              <w:rPr>
                <w:rFonts w:ascii="Times New Roman" w:hAnsi="Times New Roman"/>
                <w:b/>
                <w:bCs/>
                <w:color w:val="000000"/>
              </w:rPr>
            </w:pPr>
          </w:p>
        </w:tc>
      </w:tr>
      <w:tr w:rsidR="00D70D95" w:rsidRPr="00D70D95" w:rsidTr="00D70D95">
        <w:trPr>
          <w:trHeight w:val="57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rPr>
            </w:pPr>
            <w:r w:rsidRPr="00D70D95">
              <w:rPr>
                <w:rFonts w:ascii="Times New Roman" w:hAnsi="Times New Roman"/>
                <w:b/>
                <w:bCs/>
                <w:color w:val="000000"/>
              </w:rPr>
              <w:t>Источники внутреннего финансирования дефицита бюджета</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000 01 00 00 00 00 0000 000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21,0</w:t>
            </w:r>
          </w:p>
        </w:tc>
      </w:tr>
      <w:tr w:rsidR="00D70D95" w:rsidRPr="00D70D95" w:rsidTr="00D70D95">
        <w:trPr>
          <w:trHeight w:val="63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sz w:val="24"/>
                <w:szCs w:val="24"/>
              </w:rPr>
            </w:pPr>
            <w:r w:rsidRPr="00D70D95">
              <w:rPr>
                <w:rFonts w:ascii="Times New Roman" w:hAnsi="Times New Roman"/>
                <w:b/>
                <w:bCs/>
                <w:color w:val="000000"/>
                <w:sz w:val="24"/>
                <w:szCs w:val="24"/>
              </w:rPr>
              <w:t>Кредиты кредитных организаций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920 01 02 00 00 00 0000 000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21,0</w:t>
            </w:r>
          </w:p>
        </w:tc>
      </w:tr>
      <w:tr w:rsidR="00D70D95" w:rsidRPr="00D70D95" w:rsidTr="00D70D95">
        <w:trPr>
          <w:trHeight w:val="60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Привлечение кредитов от  кредитных организаций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920 01 02 00 00 00 0000 700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21,0</w:t>
            </w:r>
          </w:p>
        </w:tc>
      </w:tr>
      <w:tr w:rsidR="00D70D95" w:rsidRPr="00D70D95" w:rsidTr="00D70D95">
        <w:trPr>
          <w:trHeight w:val="63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Привлечение сельскими поселениями кредитов от  кредитных организаций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920 01 02 00 00 10 0000 710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21,0</w:t>
            </w:r>
          </w:p>
        </w:tc>
      </w:tr>
      <w:tr w:rsidR="00D70D95" w:rsidRPr="00D70D95" w:rsidTr="00D70D95">
        <w:trPr>
          <w:trHeight w:val="705"/>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Погашение кредитов, предоставленных  кредитными организациями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920 01 02 00 00 00 0000 800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w:t>
            </w:r>
          </w:p>
        </w:tc>
      </w:tr>
      <w:tr w:rsidR="00D70D95" w:rsidRPr="00D70D95" w:rsidTr="00D70D95">
        <w:trPr>
          <w:trHeight w:val="675"/>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Погашение сельскими поселениями кредитов от кредитных организаций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920 01 02 00 00 10 0000 810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r>
      <w:tr w:rsidR="00D70D95" w:rsidRPr="00D70D95" w:rsidTr="00D70D95">
        <w:trPr>
          <w:trHeight w:val="63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sz w:val="24"/>
                <w:szCs w:val="24"/>
              </w:rPr>
            </w:pPr>
            <w:r w:rsidRPr="00D70D95">
              <w:rPr>
                <w:rFonts w:ascii="Times New Roman" w:hAnsi="Times New Roman"/>
                <w:b/>
                <w:bCs/>
                <w:color w:val="000000"/>
                <w:sz w:val="24"/>
                <w:szCs w:val="24"/>
              </w:rPr>
              <w:t xml:space="preserve">Бюджетные кредиты из других бюджетов бюджетной системы Российской Федерации </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920 01 03 00 00 00 0000 000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i/>
                <w:iCs/>
                <w:color w:val="000000"/>
              </w:rPr>
            </w:pPr>
            <w:r w:rsidRPr="00D70D95">
              <w:rPr>
                <w:rFonts w:ascii="Times New Roman" w:hAnsi="Times New Roman"/>
                <w:b/>
                <w:bCs/>
                <w:i/>
                <w:iCs/>
                <w:color w:val="000000"/>
              </w:rPr>
              <w:t>0,0</w:t>
            </w:r>
          </w:p>
        </w:tc>
      </w:tr>
      <w:tr w:rsidR="00D70D95" w:rsidRPr="00D70D95" w:rsidTr="00D70D95">
        <w:trPr>
          <w:trHeight w:val="645"/>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Бюджетные кредиты из других бюджетов бюджетной системы Российской Федерации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920 01 03 01 00 00 0000 000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r>
      <w:tr w:rsidR="00D70D95" w:rsidRPr="00D70D95" w:rsidTr="00D70D95">
        <w:trPr>
          <w:trHeight w:val="90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Привлечение бюджетных  кредитов из других бюджетов бюджетной системы Российской Федерации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920 01 03 01 00 00 0000 700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w:t>
            </w:r>
          </w:p>
        </w:tc>
      </w:tr>
      <w:tr w:rsidR="00D70D95" w:rsidRPr="00D70D95" w:rsidTr="00D70D95">
        <w:trPr>
          <w:trHeight w:val="90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920 01 03 01 00 10 0000 710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r>
      <w:tr w:rsidR="00D70D95" w:rsidRPr="00D70D95" w:rsidTr="00D70D95">
        <w:trPr>
          <w:trHeight w:val="1005"/>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920 01 03 01 00 00 0000 800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w:t>
            </w:r>
          </w:p>
        </w:tc>
      </w:tr>
      <w:tr w:rsidR="00D70D95" w:rsidRPr="00D70D95" w:rsidTr="00D70D95">
        <w:trPr>
          <w:trHeight w:val="90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920 01 03 01 00 10 0000 810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r>
      <w:tr w:rsidR="00D70D95" w:rsidRPr="00D70D95" w:rsidTr="00D70D95">
        <w:trPr>
          <w:trHeight w:val="63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sz w:val="24"/>
                <w:szCs w:val="24"/>
              </w:rPr>
            </w:pPr>
            <w:r w:rsidRPr="00D70D95">
              <w:rPr>
                <w:rFonts w:ascii="Times New Roman" w:hAnsi="Times New Roman"/>
                <w:b/>
                <w:bCs/>
                <w:color w:val="000000"/>
                <w:sz w:val="24"/>
                <w:szCs w:val="24"/>
              </w:rPr>
              <w:lastRenderedPageBreak/>
              <w:t>Изменение остатков средств на счетах по учету средств бюджета</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 xml:space="preserve">000 01 05 00 00 00 0000 000 </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0,0</w:t>
            </w:r>
          </w:p>
        </w:tc>
      </w:tr>
      <w:tr w:rsidR="00D70D95" w:rsidRPr="00D70D95" w:rsidTr="00D70D95">
        <w:trPr>
          <w:trHeight w:val="409"/>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Увеличение остатков средств бюджетов</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000 01 05 00 00 00 0000 500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-17 022,3</w:t>
            </w:r>
          </w:p>
        </w:tc>
      </w:tr>
      <w:tr w:rsidR="00D70D95" w:rsidRPr="00D70D95" w:rsidTr="00D70D95">
        <w:trPr>
          <w:trHeight w:val="30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Увеличение прочих остатков средств бюджетов</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000 01 05 02 00 00 0000 500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-17 022,3</w:t>
            </w:r>
          </w:p>
        </w:tc>
      </w:tr>
      <w:tr w:rsidR="00D70D95" w:rsidRPr="00D70D95" w:rsidTr="00D70D95">
        <w:trPr>
          <w:trHeight w:val="334"/>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Увеличение прочих остатков денежных средств бюджетов</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000 01 05 02 01 00 0000 510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-17 022,3</w:t>
            </w:r>
          </w:p>
        </w:tc>
      </w:tr>
      <w:tr w:rsidR="00D70D95" w:rsidRPr="00D70D95" w:rsidTr="00D70D95">
        <w:trPr>
          <w:trHeight w:val="60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Увеличение прочих остатков денежных средств бюджетов сельских поселений</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000 01 05 02 01 10 0000 510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-17 022,3</w:t>
            </w:r>
          </w:p>
        </w:tc>
      </w:tr>
      <w:tr w:rsidR="00D70D95" w:rsidRPr="00D70D95" w:rsidTr="00D70D95">
        <w:trPr>
          <w:trHeight w:val="345"/>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Уменьшение  остатков  средств  бюджетов</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000 01 05 00 00 00 0000 600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17 022,3</w:t>
            </w:r>
          </w:p>
        </w:tc>
      </w:tr>
      <w:tr w:rsidR="00D70D95" w:rsidRPr="00D70D95" w:rsidTr="00D70D95">
        <w:trPr>
          <w:trHeight w:val="30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Уменьшение прочих остатков средств бюджетов</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000 01 05 02 00 00 0000 600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17 022,3</w:t>
            </w:r>
          </w:p>
        </w:tc>
      </w:tr>
      <w:tr w:rsidR="00D70D95" w:rsidRPr="00D70D95" w:rsidTr="00D70D95">
        <w:trPr>
          <w:trHeight w:val="334"/>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Уменьшение прочих остатков денежных средств бюджетов</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000 01 05 02 01 00 0000 610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17 022,3</w:t>
            </w:r>
          </w:p>
        </w:tc>
      </w:tr>
      <w:tr w:rsidR="00D70D95" w:rsidRPr="00D70D95" w:rsidTr="00D70D95">
        <w:trPr>
          <w:trHeight w:val="600"/>
        </w:trPr>
        <w:tc>
          <w:tcPr>
            <w:tcW w:w="4472"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Уменьшение прочих остатков денежных средств бюджетов сельских поселений</w:t>
            </w:r>
          </w:p>
        </w:tc>
        <w:tc>
          <w:tcPr>
            <w:tcW w:w="2035"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000 01 05 02 01 10 0000 610</w:t>
            </w:r>
          </w:p>
        </w:tc>
        <w:tc>
          <w:tcPr>
            <w:tcW w:w="3182"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17 022,3</w:t>
            </w:r>
          </w:p>
        </w:tc>
      </w:tr>
    </w:tbl>
    <w:p w:rsidR="00D70D95" w:rsidRDefault="00D70D95" w:rsidP="003B46C7">
      <w:pPr>
        <w:spacing w:after="0" w:line="240" w:lineRule="auto"/>
        <w:rPr>
          <w:rFonts w:ascii="Times New Roman" w:hAnsi="Times New Roman"/>
          <w:sz w:val="24"/>
          <w:szCs w:val="24"/>
        </w:rPr>
      </w:pPr>
    </w:p>
    <w:tbl>
      <w:tblPr>
        <w:tblW w:w="9689" w:type="dxa"/>
        <w:tblLook w:val="04A0" w:firstRow="1" w:lastRow="0" w:firstColumn="1" w:lastColumn="0" w:noHBand="0" w:noVBand="1"/>
      </w:tblPr>
      <w:tblGrid>
        <w:gridCol w:w="4181"/>
        <w:gridCol w:w="1697"/>
        <w:gridCol w:w="931"/>
        <w:gridCol w:w="2903"/>
      </w:tblGrid>
      <w:tr w:rsidR="00D70D95" w:rsidRPr="00D70D95" w:rsidTr="00D70D95">
        <w:trPr>
          <w:trHeight w:val="300"/>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4"/>
                <w:szCs w:val="24"/>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rPr>
            </w:pPr>
            <w:r w:rsidRPr="00D70D95">
              <w:rPr>
                <w:rFonts w:ascii="Times New Roman" w:hAnsi="Times New Roman"/>
                <w:color w:val="000000"/>
              </w:rPr>
              <w:t>Приложение № 13</w:t>
            </w:r>
          </w:p>
        </w:tc>
      </w:tr>
      <w:tr w:rsidR="00D70D95" w:rsidRPr="00D70D95" w:rsidTr="00D70D95">
        <w:trPr>
          <w:trHeight w:val="300"/>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color w:val="000000"/>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к решению Думы Едогонского</w:t>
            </w:r>
          </w:p>
        </w:tc>
      </w:tr>
      <w:tr w:rsidR="00D70D95" w:rsidRPr="00D70D95" w:rsidTr="00D70D95">
        <w:trPr>
          <w:trHeight w:val="300"/>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сельского поселения</w:t>
            </w:r>
          </w:p>
        </w:tc>
      </w:tr>
      <w:tr w:rsidR="00D70D95" w:rsidRPr="00D70D95" w:rsidTr="00D70D95">
        <w:trPr>
          <w:trHeight w:val="300"/>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"О бюджете Едогонского</w:t>
            </w:r>
          </w:p>
        </w:tc>
      </w:tr>
      <w:tr w:rsidR="00D70D95" w:rsidRPr="00D70D95" w:rsidTr="00D70D95">
        <w:trPr>
          <w:trHeight w:val="300"/>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муниципального образования на 2025 год</w:t>
            </w:r>
          </w:p>
        </w:tc>
      </w:tr>
      <w:tr w:rsidR="00D70D95" w:rsidRPr="00D70D95" w:rsidTr="00D70D95">
        <w:trPr>
          <w:trHeight w:val="300"/>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и на плановый период 2026 и 2027 годов"</w:t>
            </w:r>
          </w:p>
        </w:tc>
      </w:tr>
      <w:tr w:rsidR="00D70D95" w:rsidRPr="00D70D95" w:rsidTr="00D70D95">
        <w:trPr>
          <w:trHeight w:val="300"/>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r w:rsidRPr="00D70D95">
              <w:rPr>
                <w:rFonts w:ascii="Times New Roman" w:hAnsi="Times New Roman"/>
                <w:sz w:val="20"/>
                <w:szCs w:val="20"/>
              </w:rPr>
              <w:t xml:space="preserve"> от  24.12.2024 г. № 35</w:t>
            </w:r>
          </w:p>
        </w:tc>
      </w:tr>
      <w:tr w:rsidR="00D70D95" w:rsidRPr="00D70D95" w:rsidTr="00D70D95">
        <w:trPr>
          <w:trHeight w:val="315"/>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ind w:firstLineChars="1500" w:firstLine="3000"/>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r>
      <w:tr w:rsidR="00D70D95" w:rsidRPr="00D70D95" w:rsidTr="00D70D95">
        <w:trPr>
          <w:trHeight w:val="1268"/>
        </w:trPr>
        <w:tc>
          <w:tcPr>
            <w:tcW w:w="9689" w:type="dxa"/>
            <w:gridSpan w:val="4"/>
            <w:tcBorders>
              <w:top w:val="nil"/>
              <w:left w:val="nil"/>
              <w:bottom w:val="nil"/>
              <w:right w:val="nil"/>
            </w:tcBorders>
            <w:shd w:val="clear" w:color="auto" w:fill="auto"/>
            <w:vAlign w:val="center"/>
            <w:hideMark/>
          </w:tcPr>
          <w:p w:rsidR="00D70D95" w:rsidRPr="00D70D95" w:rsidRDefault="00D70D95" w:rsidP="00D70D95">
            <w:pPr>
              <w:spacing w:after="0" w:line="240" w:lineRule="auto"/>
              <w:jc w:val="center"/>
              <w:rPr>
                <w:rFonts w:ascii="Times New Roman" w:hAnsi="Times New Roman"/>
                <w:b/>
                <w:bCs/>
                <w:color w:val="000000"/>
                <w:sz w:val="24"/>
                <w:szCs w:val="24"/>
              </w:rPr>
            </w:pPr>
            <w:r w:rsidRPr="00D70D95">
              <w:rPr>
                <w:rFonts w:ascii="Times New Roman" w:hAnsi="Times New Roman"/>
                <w:b/>
                <w:bCs/>
                <w:color w:val="000000"/>
                <w:sz w:val="24"/>
                <w:szCs w:val="24"/>
              </w:rPr>
              <w:t>Источники внутреннего финансирования дефицита бюджета Едогонского муниципального образования  на плановый период 2026 и 2027 годов</w:t>
            </w:r>
          </w:p>
        </w:tc>
      </w:tr>
      <w:tr w:rsidR="00D70D95" w:rsidRPr="00D70D95" w:rsidTr="00D70D95">
        <w:trPr>
          <w:trHeight w:val="300"/>
        </w:trPr>
        <w:tc>
          <w:tcPr>
            <w:tcW w:w="4181"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center"/>
              <w:rPr>
                <w:rFonts w:ascii="Times New Roman" w:hAnsi="Times New Roman"/>
                <w:b/>
                <w:bCs/>
                <w:color w:val="000000"/>
                <w:sz w:val="24"/>
                <w:szCs w:val="24"/>
              </w:rPr>
            </w:pPr>
          </w:p>
        </w:tc>
        <w:tc>
          <w:tcPr>
            <w:tcW w:w="1697"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jc w:val="right"/>
              <w:rPr>
                <w:rFonts w:ascii="Times New Roman" w:hAnsi="Times New Roman"/>
                <w:sz w:val="20"/>
                <w:szCs w:val="20"/>
              </w:rPr>
            </w:pPr>
          </w:p>
        </w:tc>
        <w:tc>
          <w:tcPr>
            <w:tcW w:w="908"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D70D95" w:rsidRPr="00D70D95" w:rsidRDefault="00D70D95" w:rsidP="00D70D95">
            <w:pPr>
              <w:spacing w:after="0" w:line="240" w:lineRule="auto"/>
              <w:rPr>
                <w:rFonts w:ascii="Times New Roman" w:hAnsi="Times New Roman"/>
                <w:color w:val="000000"/>
                <w:sz w:val="18"/>
                <w:szCs w:val="18"/>
              </w:rPr>
            </w:pPr>
            <w:r w:rsidRPr="00D70D95">
              <w:rPr>
                <w:rFonts w:ascii="Times New Roman" w:hAnsi="Times New Roman"/>
                <w:color w:val="000000"/>
                <w:sz w:val="18"/>
                <w:szCs w:val="18"/>
              </w:rPr>
              <w:t>(тыс. рублей)</w:t>
            </w:r>
          </w:p>
        </w:tc>
      </w:tr>
      <w:tr w:rsidR="00D70D95" w:rsidRPr="00D70D95" w:rsidTr="00D70D95">
        <w:trPr>
          <w:trHeight w:val="300"/>
        </w:trPr>
        <w:tc>
          <w:tcPr>
            <w:tcW w:w="4181" w:type="dxa"/>
            <w:tcBorders>
              <w:top w:val="single" w:sz="4" w:space="0" w:color="auto"/>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Наименование</w:t>
            </w:r>
          </w:p>
        </w:tc>
        <w:tc>
          <w:tcPr>
            <w:tcW w:w="1697" w:type="dxa"/>
            <w:tcBorders>
              <w:top w:val="single" w:sz="4" w:space="0" w:color="auto"/>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Код</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2026 год</w:t>
            </w:r>
          </w:p>
        </w:tc>
        <w:tc>
          <w:tcPr>
            <w:tcW w:w="2903" w:type="dxa"/>
            <w:tcBorders>
              <w:top w:val="single" w:sz="4" w:space="0" w:color="auto"/>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2027 год</w:t>
            </w:r>
          </w:p>
        </w:tc>
      </w:tr>
      <w:tr w:rsidR="00D70D95" w:rsidRPr="00D70D95" w:rsidTr="00D70D95">
        <w:trPr>
          <w:trHeight w:val="57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rPr>
            </w:pPr>
            <w:r w:rsidRPr="00D70D95">
              <w:rPr>
                <w:rFonts w:ascii="Times New Roman" w:hAnsi="Times New Roman"/>
                <w:b/>
                <w:bCs/>
                <w:color w:val="000000"/>
              </w:rPr>
              <w:t>Источники внутреннего финансирования дефицита бюджета</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000 01 00 00 00 00 0000 000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21,0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22,0</w:t>
            </w:r>
          </w:p>
        </w:tc>
      </w:tr>
      <w:tr w:rsidR="00D70D95" w:rsidRPr="00D70D95" w:rsidTr="00D70D95">
        <w:trPr>
          <w:trHeight w:val="63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sz w:val="24"/>
                <w:szCs w:val="24"/>
              </w:rPr>
            </w:pPr>
            <w:r w:rsidRPr="00D70D95">
              <w:rPr>
                <w:rFonts w:ascii="Times New Roman" w:hAnsi="Times New Roman"/>
                <w:b/>
                <w:bCs/>
                <w:color w:val="000000"/>
                <w:sz w:val="24"/>
                <w:szCs w:val="24"/>
              </w:rPr>
              <w:t>Кредиты кредитных организаций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920 01 02 00 00 00 0000 000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21,0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22,0</w:t>
            </w:r>
          </w:p>
        </w:tc>
      </w:tr>
      <w:tr w:rsidR="00D70D95" w:rsidRPr="00D70D95" w:rsidTr="00D70D95">
        <w:trPr>
          <w:trHeight w:val="60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Привлечение кредитов от  кредитных организаций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920 01 02 00 00 00 0000 700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42,0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64,0</w:t>
            </w:r>
          </w:p>
        </w:tc>
      </w:tr>
      <w:tr w:rsidR="00D70D95" w:rsidRPr="00D70D95" w:rsidTr="00D70D95">
        <w:trPr>
          <w:trHeight w:val="63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Привлечение сельскими поселениями кредитов от  кредитных организаций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920 01 02 00 00 10 0000 710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42,0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64,0</w:t>
            </w:r>
          </w:p>
        </w:tc>
      </w:tr>
      <w:tr w:rsidR="00D70D95" w:rsidRPr="00D70D95" w:rsidTr="00D70D95">
        <w:trPr>
          <w:trHeight w:val="705"/>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Погашение кредитов, предоставленных  кредитными организациями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920 01 02 00 00 00 0000 800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-21,0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-42,0</w:t>
            </w:r>
          </w:p>
        </w:tc>
      </w:tr>
      <w:tr w:rsidR="00D70D95" w:rsidRPr="00D70D95" w:rsidTr="00D70D95">
        <w:trPr>
          <w:trHeight w:val="675"/>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Погашение сельскими поселениями кредитов от кредитных организаций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920 01 02 00 00 10 0000 810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-21,0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-42,0</w:t>
            </w:r>
          </w:p>
        </w:tc>
      </w:tr>
      <w:tr w:rsidR="00D70D95" w:rsidRPr="00D70D95" w:rsidTr="00D70D95">
        <w:trPr>
          <w:trHeight w:val="63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sz w:val="24"/>
                <w:szCs w:val="24"/>
              </w:rPr>
            </w:pPr>
            <w:r w:rsidRPr="00D70D95">
              <w:rPr>
                <w:rFonts w:ascii="Times New Roman" w:hAnsi="Times New Roman"/>
                <w:b/>
                <w:bCs/>
                <w:color w:val="000000"/>
                <w:sz w:val="24"/>
                <w:szCs w:val="24"/>
              </w:rPr>
              <w:lastRenderedPageBreak/>
              <w:t xml:space="preserve">Бюджетные кредиты из других бюджетов бюджетной системы Российской Федерации </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920 01 03 00 00 00 0000 000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0,0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0,0</w:t>
            </w:r>
          </w:p>
        </w:tc>
      </w:tr>
      <w:tr w:rsidR="00D70D95" w:rsidRPr="00D70D95" w:rsidTr="00D70D95">
        <w:trPr>
          <w:trHeight w:val="645"/>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Бюджетные кредиты из других бюджетов бюджетной системы Российской Федерации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920 01 03 01 00 00 0000 000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r>
      <w:tr w:rsidR="00D70D95" w:rsidRPr="00D70D95" w:rsidTr="00D70D95">
        <w:trPr>
          <w:trHeight w:val="90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Привлечение бюджетных  кредитов из других бюджетов бюджетной системы Российской Федерации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920 01 03 01 00 00 0000 700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w:t>
            </w:r>
          </w:p>
        </w:tc>
      </w:tr>
      <w:tr w:rsidR="00D70D95" w:rsidRPr="00D70D95" w:rsidTr="00D70D95">
        <w:trPr>
          <w:trHeight w:val="90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920 01 03 01 00 10 0000 710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r>
      <w:tr w:rsidR="00D70D95" w:rsidRPr="00D70D95" w:rsidTr="00D70D95">
        <w:trPr>
          <w:trHeight w:val="1005"/>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920 01 03 01 00 00 0000 800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w:t>
            </w:r>
          </w:p>
        </w:tc>
      </w:tr>
      <w:tr w:rsidR="00D70D95" w:rsidRPr="00D70D95" w:rsidTr="00D70D95">
        <w:trPr>
          <w:trHeight w:val="90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920 01 03 01 00 10 0000 810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w:t>
            </w:r>
          </w:p>
        </w:tc>
      </w:tr>
      <w:tr w:rsidR="00D70D95" w:rsidRPr="00D70D95" w:rsidTr="00D70D95">
        <w:trPr>
          <w:trHeight w:val="63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b/>
                <w:bCs/>
                <w:color w:val="000000"/>
                <w:sz w:val="24"/>
                <w:szCs w:val="24"/>
              </w:rPr>
            </w:pPr>
            <w:r w:rsidRPr="00D70D95">
              <w:rPr>
                <w:rFonts w:ascii="Times New Roman" w:hAnsi="Times New Roman"/>
                <w:b/>
                <w:bCs/>
                <w:color w:val="000000"/>
                <w:sz w:val="24"/>
                <w:szCs w:val="24"/>
              </w:rPr>
              <w:t>Изменение остатков средств на счетах по учету средств бюджета</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 xml:space="preserve">000 01 05 00 00 00 0000 000 </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0,0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b/>
                <w:bCs/>
                <w:color w:val="000000"/>
              </w:rPr>
            </w:pPr>
            <w:r w:rsidRPr="00D70D95">
              <w:rPr>
                <w:rFonts w:ascii="Times New Roman" w:hAnsi="Times New Roman"/>
                <w:b/>
                <w:bCs/>
                <w:color w:val="000000"/>
              </w:rPr>
              <w:t>0,0</w:t>
            </w:r>
          </w:p>
        </w:tc>
      </w:tr>
      <w:tr w:rsidR="00D70D95" w:rsidRPr="00D70D95" w:rsidTr="00D70D95">
        <w:trPr>
          <w:trHeight w:val="409"/>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Увеличение остатков средств бюджетов</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000 01 05 00 00 00 0000 500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-13395,0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-13454,2</w:t>
            </w:r>
          </w:p>
        </w:tc>
      </w:tr>
      <w:tr w:rsidR="00D70D95" w:rsidRPr="00D70D95" w:rsidTr="00D70D95">
        <w:trPr>
          <w:trHeight w:val="30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Увеличение прочих остатков средств бюджетов</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000 01 05 02 00 00 0000 500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-13395,0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-13454,2</w:t>
            </w:r>
          </w:p>
        </w:tc>
      </w:tr>
      <w:tr w:rsidR="00D70D95" w:rsidRPr="00D70D95" w:rsidTr="00D70D95">
        <w:trPr>
          <w:trHeight w:val="334"/>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Увеличение прочих остатков денежных средств бюджетов</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000 01 05 02 01 00 0000 510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-13395,0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-13454,2</w:t>
            </w:r>
          </w:p>
        </w:tc>
      </w:tr>
      <w:tr w:rsidR="00D70D95" w:rsidRPr="00D70D95" w:rsidTr="00D70D95">
        <w:trPr>
          <w:trHeight w:val="60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Увеличение прочих остатков денежных средств бюджетов сельских поселений</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000 01 05 02 01 10 0000 510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-13395,0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-13454,2</w:t>
            </w:r>
          </w:p>
        </w:tc>
      </w:tr>
      <w:tr w:rsidR="00D70D95" w:rsidRPr="00D70D95" w:rsidTr="00D70D95">
        <w:trPr>
          <w:trHeight w:val="345"/>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i/>
                <w:iCs/>
                <w:color w:val="000000"/>
              </w:rPr>
            </w:pPr>
            <w:r w:rsidRPr="00D70D95">
              <w:rPr>
                <w:rFonts w:ascii="Times New Roman" w:hAnsi="Times New Roman"/>
                <w:i/>
                <w:iCs/>
                <w:color w:val="000000"/>
              </w:rPr>
              <w:t>Уменьшение  остатков  средств  бюджетов</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000 01 05 00 00 00 0000 600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13395,0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i/>
                <w:iCs/>
                <w:color w:val="000000"/>
              </w:rPr>
            </w:pPr>
            <w:r w:rsidRPr="00D70D95">
              <w:rPr>
                <w:rFonts w:ascii="Times New Roman" w:hAnsi="Times New Roman"/>
                <w:i/>
                <w:iCs/>
                <w:color w:val="000000"/>
              </w:rPr>
              <w:t>13454,2</w:t>
            </w:r>
          </w:p>
        </w:tc>
      </w:tr>
      <w:tr w:rsidR="00D70D95" w:rsidRPr="00D70D95" w:rsidTr="00D70D95">
        <w:trPr>
          <w:trHeight w:val="30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Уменьшение прочих остатков средств бюджетов</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000 01 05 02 00 00 0000 600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13395,0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13454,2</w:t>
            </w:r>
          </w:p>
        </w:tc>
      </w:tr>
      <w:tr w:rsidR="00D70D95" w:rsidRPr="00D70D95" w:rsidTr="00D70D95">
        <w:trPr>
          <w:trHeight w:val="334"/>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Уменьшение прочих остатков денежных средств бюджетов</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000 01 05 02 01 00 0000 610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13395,0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13454,2</w:t>
            </w:r>
          </w:p>
        </w:tc>
      </w:tr>
      <w:tr w:rsidR="00D70D95" w:rsidRPr="00D70D95" w:rsidTr="00D70D95">
        <w:trPr>
          <w:trHeight w:val="600"/>
        </w:trPr>
        <w:tc>
          <w:tcPr>
            <w:tcW w:w="4181"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rPr>
                <w:rFonts w:ascii="Times New Roman" w:hAnsi="Times New Roman"/>
                <w:color w:val="000000"/>
              </w:rPr>
            </w:pPr>
            <w:r w:rsidRPr="00D70D95">
              <w:rPr>
                <w:rFonts w:ascii="Times New Roman" w:hAnsi="Times New Roman"/>
                <w:color w:val="000000"/>
              </w:rPr>
              <w:t>Уменьшение прочих остатков денежных средств бюджетов сельских поселений</w:t>
            </w:r>
          </w:p>
        </w:tc>
        <w:tc>
          <w:tcPr>
            <w:tcW w:w="1697" w:type="dxa"/>
            <w:tcBorders>
              <w:top w:val="nil"/>
              <w:left w:val="nil"/>
              <w:bottom w:val="single" w:sz="4" w:space="0" w:color="auto"/>
              <w:right w:val="nil"/>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000 01 05 02 01 10 0000 610</w:t>
            </w:r>
          </w:p>
        </w:tc>
        <w:tc>
          <w:tcPr>
            <w:tcW w:w="908" w:type="dxa"/>
            <w:tcBorders>
              <w:top w:val="nil"/>
              <w:left w:val="single" w:sz="4" w:space="0" w:color="auto"/>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13395,0</w:t>
            </w:r>
          </w:p>
        </w:tc>
        <w:tc>
          <w:tcPr>
            <w:tcW w:w="2903" w:type="dxa"/>
            <w:tcBorders>
              <w:top w:val="nil"/>
              <w:left w:val="nil"/>
              <w:bottom w:val="single" w:sz="4" w:space="0" w:color="auto"/>
              <w:right w:val="single" w:sz="4" w:space="0" w:color="auto"/>
            </w:tcBorders>
            <w:shd w:val="clear" w:color="auto" w:fill="auto"/>
            <w:hideMark/>
          </w:tcPr>
          <w:p w:rsidR="00D70D95" w:rsidRPr="00D70D95" w:rsidRDefault="00D70D95" w:rsidP="00D70D95">
            <w:pPr>
              <w:spacing w:after="0" w:line="240" w:lineRule="auto"/>
              <w:jc w:val="center"/>
              <w:rPr>
                <w:rFonts w:ascii="Times New Roman" w:hAnsi="Times New Roman"/>
                <w:color w:val="000000"/>
              </w:rPr>
            </w:pPr>
            <w:r w:rsidRPr="00D70D95">
              <w:rPr>
                <w:rFonts w:ascii="Times New Roman" w:hAnsi="Times New Roman"/>
                <w:color w:val="000000"/>
              </w:rPr>
              <w:t>13454,2</w:t>
            </w:r>
          </w:p>
        </w:tc>
      </w:tr>
    </w:tbl>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tbl>
      <w:tblPr>
        <w:tblW w:w="5000" w:type="pct"/>
        <w:tblLook w:val="01E0" w:firstRow="1" w:lastRow="1" w:firstColumn="1" w:lastColumn="1" w:noHBand="0" w:noVBand="0"/>
      </w:tblPr>
      <w:tblGrid>
        <w:gridCol w:w="9214"/>
      </w:tblGrid>
      <w:tr w:rsidR="003D09E2" w:rsidRPr="003D09E2" w:rsidTr="000D3726">
        <w:tc>
          <w:tcPr>
            <w:tcW w:w="5000" w:type="pct"/>
          </w:tcPr>
          <w:p w:rsidR="003D09E2" w:rsidRPr="003D09E2" w:rsidRDefault="003D09E2" w:rsidP="003D09E2">
            <w:pPr>
              <w:widowControl w:val="0"/>
              <w:spacing w:after="0" w:line="240" w:lineRule="auto"/>
              <w:jc w:val="center"/>
              <w:rPr>
                <w:rFonts w:ascii="Times New Roman" w:hAnsi="Times New Roman"/>
                <w:b/>
                <w:spacing w:val="20"/>
                <w:sz w:val="24"/>
                <w:szCs w:val="24"/>
              </w:rPr>
            </w:pPr>
            <w:r w:rsidRPr="003D09E2">
              <w:rPr>
                <w:rFonts w:ascii="Times New Roman" w:hAnsi="Times New Roman"/>
                <w:b/>
                <w:spacing w:val="20"/>
                <w:sz w:val="24"/>
                <w:szCs w:val="24"/>
              </w:rPr>
              <w:lastRenderedPageBreak/>
              <w:t>РОССИЙСКАЯ ФЕДЕРАЦИЯ</w:t>
            </w:r>
          </w:p>
        </w:tc>
      </w:tr>
      <w:tr w:rsidR="003D09E2" w:rsidRPr="003D09E2" w:rsidTr="000D3726">
        <w:tc>
          <w:tcPr>
            <w:tcW w:w="5000" w:type="pct"/>
          </w:tcPr>
          <w:p w:rsidR="003D09E2" w:rsidRPr="003D09E2" w:rsidRDefault="003D09E2" w:rsidP="003D09E2">
            <w:pPr>
              <w:pStyle w:val="a6"/>
              <w:widowControl w:val="0"/>
              <w:jc w:val="center"/>
              <w:rPr>
                <w:rFonts w:ascii="Times New Roman" w:hAnsi="Times New Roman"/>
                <w:b/>
                <w:spacing w:val="20"/>
                <w:szCs w:val="24"/>
              </w:rPr>
            </w:pPr>
            <w:r w:rsidRPr="003D09E2">
              <w:rPr>
                <w:rFonts w:ascii="Times New Roman" w:hAnsi="Times New Roman"/>
                <w:b/>
                <w:spacing w:val="20"/>
                <w:szCs w:val="24"/>
              </w:rPr>
              <w:t>ИРКУТСКАЯ ОБЛАСТЬ</w:t>
            </w:r>
          </w:p>
        </w:tc>
      </w:tr>
      <w:tr w:rsidR="003D09E2" w:rsidRPr="003D09E2" w:rsidTr="000D3726">
        <w:tc>
          <w:tcPr>
            <w:tcW w:w="5000" w:type="pct"/>
          </w:tcPr>
          <w:p w:rsidR="003D09E2" w:rsidRPr="003D09E2" w:rsidRDefault="003D09E2" w:rsidP="003D09E2">
            <w:pPr>
              <w:widowControl w:val="0"/>
              <w:spacing w:after="0" w:line="240" w:lineRule="auto"/>
              <w:jc w:val="center"/>
              <w:rPr>
                <w:rFonts w:ascii="Times New Roman" w:hAnsi="Times New Roman"/>
                <w:b/>
                <w:spacing w:val="20"/>
                <w:sz w:val="24"/>
                <w:szCs w:val="24"/>
              </w:rPr>
            </w:pPr>
          </w:p>
          <w:p w:rsidR="003D09E2" w:rsidRPr="003D09E2" w:rsidRDefault="003D09E2" w:rsidP="003D09E2">
            <w:pPr>
              <w:widowControl w:val="0"/>
              <w:spacing w:after="0" w:line="240" w:lineRule="auto"/>
              <w:jc w:val="center"/>
              <w:rPr>
                <w:rFonts w:ascii="Times New Roman" w:hAnsi="Times New Roman"/>
                <w:b/>
                <w:spacing w:val="20"/>
                <w:sz w:val="24"/>
                <w:szCs w:val="24"/>
              </w:rPr>
            </w:pPr>
            <w:r w:rsidRPr="003D09E2">
              <w:rPr>
                <w:rFonts w:ascii="Times New Roman" w:hAnsi="Times New Roman"/>
                <w:b/>
                <w:spacing w:val="20"/>
                <w:sz w:val="24"/>
                <w:szCs w:val="24"/>
              </w:rPr>
              <w:t>ДУМА</w:t>
            </w:r>
          </w:p>
          <w:p w:rsidR="003D09E2" w:rsidRPr="003D09E2" w:rsidRDefault="003D09E2" w:rsidP="003D09E2">
            <w:pPr>
              <w:widowControl w:val="0"/>
              <w:spacing w:after="0" w:line="240" w:lineRule="auto"/>
              <w:jc w:val="center"/>
              <w:rPr>
                <w:rFonts w:ascii="Times New Roman" w:hAnsi="Times New Roman"/>
                <w:spacing w:val="20"/>
                <w:sz w:val="24"/>
                <w:szCs w:val="24"/>
              </w:rPr>
            </w:pPr>
            <w:r w:rsidRPr="003D09E2">
              <w:rPr>
                <w:rFonts w:ascii="Times New Roman" w:hAnsi="Times New Roman"/>
                <w:b/>
                <w:spacing w:val="20"/>
                <w:sz w:val="24"/>
                <w:szCs w:val="24"/>
              </w:rPr>
              <w:t>ЕДОГОНСКОГО СЕЛЬСКОГО ПОСЕЛЕНИЯ</w:t>
            </w:r>
          </w:p>
        </w:tc>
      </w:tr>
      <w:tr w:rsidR="003D09E2" w:rsidRPr="003D09E2" w:rsidTr="000D3726">
        <w:tc>
          <w:tcPr>
            <w:tcW w:w="5000" w:type="pct"/>
          </w:tcPr>
          <w:p w:rsidR="003D09E2" w:rsidRPr="003D09E2" w:rsidRDefault="003D09E2" w:rsidP="003D09E2">
            <w:pPr>
              <w:pStyle w:val="a6"/>
              <w:widowControl w:val="0"/>
              <w:jc w:val="center"/>
              <w:rPr>
                <w:rFonts w:ascii="Times New Roman" w:hAnsi="Times New Roman"/>
                <w:b/>
                <w:spacing w:val="20"/>
                <w:szCs w:val="24"/>
              </w:rPr>
            </w:pPr>
          </w:p>
        </w:tc>
      </w:tr>
      <w:tr w:rsidR="003D09E2" w:rsidRPr="003D09E2" w:rsidTr="000D3726">
        <w:tc>
          <w:tcPr>
            <w:tcW w:w="5000" w:type="pct"/>
          </w:tcPr>
          <w:p w:rsidR="003D09E2" w:rsidRPr="003D09E2" w:rsidRDefault="003D09E2" w:rsidP="003D09E2">
            <w:pPr>
              <w:pStyle w:val="a6"/>
              <w:widowControl w:val="0"/>
              <w:jc w:val="center"/>
              <w:rPr>
                <w:rFonts w:ascii="Times New Roman" w:hAnsi="Times New Roman"/>
                <w:b/>
                <w:spacing w:val="20"/>
                <w:szCs w:val="24"/>
              </w:rPr>
            </w:pPr>
            <w:r w:rsidRPr="003D09E2">
              <w:rPr>
                <w:rFonts w:ascii="Times New Roman" w:hAnsi="Times New Roman"/>
                <w:b/>
                <w:spacing w:val="20"/>
                <w:szCs w:val="24"/>
              </w:rPr>
              <w:t>РЕШЕНИЕ</w:t>
            </w:r>
          </w:p>
        </w:tc>
      </w:tr>
      <w:tr w:rsidR="003D09E2" w:rsidRPr="003D09E2" w:rsidTr="000D3726">
        <w:tc>
          <w:tcPr>
            <w:tcW w:w="5000" w:type="pct"/>
          </w:tcPr>
          <w:p w:rsidR="003D09E2" w:rsidRPr="003D09E2" w:rsidRDefault="003D09E2" w:rsidP="003D09E2">
            <w:pPr>
              <w:pStyle w:val="a6"/>
              <w:widowControl w:val="0"/>
              <w:jc w:val="center"/>
              <w:rPr>
                <w:rFonts w:ascii="Times New Roman" w:hAnsi="Times New Roman"/>
                <w:b/>
                <w:spacing w:val="20"/>
                <w:szCs w:val="24"/>
              </w:rPr>
            </w:pPr>
          </w:p>
        </w:tc>
      </w:tr>
      <w:tr w:rsidR="003D09E2" w:rsidRPr="003D09E2" w:rsidTr="000D3726">
        <w:tc>
          <w:tcPr>
            <w:tcW w:w="5000" w:type="pct"/>
          </w:tcPr>
          <w:p w:rsidR="003D09E2" w:rsidRPr="003D09E2" w:rsidRDefault="003D09E2" w:rsidP="003D09E2">
            <w:pPr>
              <w:widowControl w:val="0"/>
              <w:spacing w:after="0" w:line="240" w:lineRule="auto"/>
              <w:jc w:val="center"/>
              <w:rPr>
                <w:rFonts w:ascii="Times New Roman" w:hAnsi="Times New Roman"/>
                <w:spacing w:val="20"/>
                <w:sz w:val="24"/>
                <w:szCs w:val="24"/>
              </w:rPr>
            </w:pPr>
            <w:r w:rsidRPr="003D09E2">
              <w:rPr>
                <w:rFonts w:ascii="Times New Roman" w:hAnsi="Times New Roman"/>
                <w:b/>
                <w:spacing w:val="20"/>
                <w:sz w:val="24"/>
                <w:szCs w:val="24"/>
              </w:rPr>
              <w:t>24.12.2024 г.</w:t>
            </w:r>
            <w:r w:rsidRPr="003D09E2">
              <w:rPr>
                <w:rFonts w:ascii="Times New Roman" w:hAnsi="Times New Roman"/>
                <w:b/>
                <w:spacing w:val="20"/>
                <w:sz w:val="24"/>
                <w:szCs w:val="24"/>
              </w:rPr>
              <w:tab/>
              <w:t xml:space="preserve">                                          № 36</w:t>
            </w:r>
          </w:p>
        </w:tc>
      </w:tr>
    </w:tbl>
    <w:p w:rsidR="003D09E2" w:rsidRPr="003D09E2" w:rsidRDefault="003D09E2" w:rsidP="003D09E2">
      <w:pPr>
        <w:shd w:val="clear" w:color="auto" w:fill="FFFFFF"/>
        <w:tabs>
          <w:tab w:val="left" w:pos="4120"/>
        </w:tabs>
        <w:spacing w:after="0" w:line="240" w:lineRule="auto"/>
        <w:jc w:val="center"/>
        <w:rPr>
          <w:rFonts w:ascii="Times New Roman" w:hAnsi="Times New Roman"/>
          <w:sz w:val="24"/>
          <w:szCs w:val="24"/>
        </w:rPr>
      </w:pPr>
      <w:r w:rsidRPr="003D09E2">
        <w:rPr>
          <w:rFonts w:ascii="Times New Roman" w:hAnsi="Times New Roman"/>
          <w:b/>
          <w:sz w:val="24"/>
          <w:szCs w:val="24"/>
        </w:rPr>
        <w:t>с. Едогон</w:t>
      </w:r>
    </w:p>
    <w:p w:rsidR="003D09E2" w:rsidRPr="003D09E2" w:rsidRDefault="003D09E2" w:rsidP="003D09E2">
      <w:pPr>
        <w:shd w:val="clear" w:color="auto" w:fill="FFFFFF"/>
        <w:spacing w:after="0" w:line="240" w:lineRule="auto"/>
        <w:ind w:left="10" w:right="3634"/>
        <w:jc w:val="both"/>
        <w:rPr>
          <w:rFonts w:ascii="Times New Roman" w:hAnsi="Times New Roman"/>
          <w:b/>
          <w:bCs/>
          <w:i/>
          <w:sz w:val="24"/>
          <w:szCs w:val="24"/>
        </w:rPr>
      </w:pPr>
    </w:p>
    <w:p w:rsidR="003D09E2" w:rsidRPr="003D09E2" w:rsidRDefault="003D09E2" w:rsidP="003D09E2">
      <w:pPr>
        <w:shd w:val="clear" w:color="auto" w:fill="FFFFFF"/>
        <w:spacing w:after="0" w:line="240" w:lineRule="auto"/>
        <w:ind w:left="10" w:right="3634" w:firstLine="699"/>
        <w:jc w:val="both"/>
        <w:rPr>
          <w:rFonts w:ascii="Times New Roman" w:hAnsi="Times New Roman"/>
          <w:b/>
          <w:bCs/>
          <w:i/>
          <w:sz w:val="24"/>
          <w:szCs w:val="24"/>
        </w:rPr>
      </w:pPr>
      <w:r w:rsidRPr="003D09E2">
        <w:rPr>
          <w:rFonts w:ascii="Times New Roman" w:hAnsi="Times New Roman"/>
          <w:b/>
          <w:bCs/>
          <w:i/>
          <w:sz w:val="24"/>
          <w:szCs w:val="24"/>
        </w:rPr>
        <w:t xml:space="preserve">О назначении публичных слушаний по проекту решения Думы Едогонского сельского поселения «О внесении изменений и дополнений в Устав Едогонского муниципального образования» </w:t>
      </w:r>
    </w:p>
    <w:p w:rsidR="003D09E2" w:rsidRPr="003D09E2" w:rsidRDefault="003D09E2" w:rsidP="003D09E2">
      <w:pPr>
        <w:shd w:val="clear" w:color="auto" w:fill="FFFFFF"/>
        <w:spacing w:after="0" w:line="240" w:lineRule="auto"/>
        <w:ind w:left="10"/>
        <w:rPr>
          <w:rFonts w:ascii="Times New Roman" w:hAnsi="Times New Roman"/>
          <w:b/>
          <w:bCs/>
          <w:sz w:val="24"/>
          <w:szCs w:val="24"/>
        </w:rPr>
      </w:pPr>
    </w:p>
    <w:p w:rsidR="003D09E2" w:rsidRPr="003D09E2" w:rsidRDefault="003D09E2" w:rsidP="003D09E2">
      <w:pPr>
        <w:shd w:val="clear" w:color="auto" w:fill="FFFFFF"/>
        <w:spacing w:after="0" w:line="240" w:lineRule="auto"/>
        <w:ind w:left="10"/>
        <w:rPr>
          <w:rFonts w:ascii="Times New Roman" w:hAnsi="Times New Roman"/>
          <w:sz w:val="24"/>
          <w:szCs w:val="24"/>
        </w:rPr>
      </w:pPr>
    </w:p>
    <w:p w:rsidR="003D09E2" w:rsidRPr="003D09E2" w:rsidRDefault="003D09E2" w:rsidP="003D09E2">
      <w:pPr>
        <w:spacing w:after="0" w:line="240" w:lineRule="auto"/>
        <w:ind w:firstLine="540"/>
        <w:jc w:val="both"/>
        <w:rPr>
          <w:rFonts w:ascii="Times New Roman" w:hAnsi="Times New Roman"/>
          <w:sz w:val="24"/>
          <w:szCs w:val="24"/>
        </w:rPr>
      </w:pPr>
      <w:r w:rsidRPr="003D09E2">
        <w:rPr>
          <w:rFonts w:ascii="Times New Roman" w:hAnsi="Times New Roman"/>
          <w:sz w:val="24"/>
          <w:szCs w:val="24"/>
        </w:rPr>
        <w:t xml:space="preserve">    </w:t>
      </w:r>
      <w:r w:rsidRPr="003D09E2">
        <w:rPr>
          <w:rFonts w:ascii="Times New Roman" w:hAnsi="Times New Roman"/>
          <w:bCs/>
          <w:sz w:val="24"/>
          <w:szCs w:val="24"/>
        </w:rPr>
        <w:t>В целях реализации прав жителей Едогонского сельского поселения на осуществление местного самоуправления и выявления их мнения по проекту решения Думы Едогонского сельского поселения «О внесении изменений и дополнений в Устав Едогонского муниципального образования»,</w:t>
      </w:r>
      <w:r w:rsidRPr="003D09E2">
        <w:rPr>
          <w:rFonts w:ascii="Times New Roman" w:hAnsi="Times New Roman"/>
          <w:sz w:val="24"/>
          <w:szCs w:val="24"/>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руководствуясь ст. 33, 48 </w:t>
      </w:r>
      <w:r w:rsidRPr="003D09E2">
        <w:rPr>
          <w:rFonts w:ascii="Times New Roman" w:hAnsi="Times New Roman"/>
          <w:spacing w:val="-2"/>
          <w:sz w:val="24"/>
          <w:szCs w:val="24"/>
        </w:rPr>
        <w:t xml:space="preserve">Устава </w:t>
      </w:r>
      <w:r w:rsidRPr="003D09E2">
        <w:rPr>
          <w:rFonts w:ascii="Times New Roman" w:hAnsi="Times New Roman"/>
          <w:bCs/>
          <w:sz w:val="24"/>
          <w:szCs w:val="24"/>
        </w:rPr>
        <w:t>Едогонского</w:t>
      </w:r>
      <w:r w:rsidRPr="003D09E2">
        <w:rPr>
          <w:rFonts w:ascii="Times New Roman" w:hAnsi="Times New Roman"/>
          <w:sz w:val="24"/>
          <w:szCs w:val="24"/>
        </w:rPr>
        <w:t xml:space="preserve"> муниципального образования, Дума </w:t>
      </w:r>
      <w:r w:rsidRPr="003D09E2">
        <w:rPr>
          <w:rFonts w:ascii="Times New Roman" w:hAnsi="Times New Roman"/>
          <w:bCs/>
          <w:sz w:val="24"/>
          <w:szCs w:val="24"/>
        </w:rPr>
        <w:t>Едогонского</w:t>
      </w:r>
      <w:r w:rsidRPr="003D09E2">
        <w:rPr>
          <w:rFonts w:ascii="Times New Roman" w:hAnsi="Times New Roman"/>
          <w:sz w:val="24"/>
          <w:szCs w:val="24"/>
        </w:rPr>
        <w:t xml:space="preserve"> сельского поселения</w:t>
      </w:r>
    </w:p>
    <w:p w:rsidR="003D09E2" w:rsidRPr="003D09E2" w:rsidRDefault="003D09E2" w:rsidP="003D09E2">
      <w:pPr>
        <w:shd w:val="clear" w:color="auto" w:fill="FFFFFF"/>
        <w:tabs>
          <w:tab w:val="left" w:leader="underscore" w:pos="7210"/>
        </w:tabs>
        <w:spacing w:after="0" w:line="240" w:lineRule="auto"/>
        <w:jc w:val="both"/>
        <w:rPr>
          <w:rFonts w:ascii="Times New Roman" w:hAnsi="Times New Roman"/>
          <w:b/>
          <w:sz w:val="24"/>
          <w:szCs w:val="24"/>
        </w:rPr>
      </w:pPr>
      <w:r w:rsidRPr="003D09E2">
        <w:rPr>
          <w:rFonts w:ascii="Times New Roman" w:hAnsi="Times New Roman"/>
          <w:b/>
          <w:bCs/>
          <w:spacing w:val="-2"/>
          <w:sz w:val="24"/>
          <w:szCs w:val="24"/>
        </w:rPr>
        <w:t xml:space="preserve">                                                            РЕШИЛА:</w:t>
      </w:r>
    </w:p>
    <w:p w:rsidR="003D09E2" w:rsidRPr="003D09E2" w:rsidRDefault="003D09E2" w:rsidP="003D09E2">
      <w:pPr>
        <w:shd w:val="clear" w:color="auto" w:fill="FFFFFF"/>
        <w:spacing w:after="0" w:line="240" w:lineRule="auto"/>
        <w:ind w:left="24" w:firstLine="685"/>
        <w:rPr>
          <w:rFonts w:ascii="Times New Roman" w:hAnsi="Times New Roman"/>
          <w:sz w:val="24"/>
          <w:szCs w:val="24"/>
        </w:rPr>
      </w:pPr>
    </w:p>
    <w:p w:rsidR="003D09E2" w:rsidRPr="003D09E2" w:rsidRDefault="003D09E2" w:rsidP="003D09E2">
      <w:pPr>
        <w:spacing w:after="0" w:line="240" w:lineRule="auto"/>
        <w:ind w:left="24" w:firstLine="685"/>
        <w:jc w:val="both"/>
        <w:rPr>
          <w:rFonts w:ascii="Times New Roman" w:hAnsi="Times New Roman"/>
          <w:bCs/>
          <w:sz w:val="24"/>
          <w:szCs w:val="24"/>
        </w:rPr>
      </w:pPr>
      <w:r w:rsidRPr="003D09E2">
        <w:rPr>
          <w:rFonts w:ascii="Times New Roman" w:hAnsi="Times New Roman"/>
          <w:spacing w:val="-20"/>
          <w:sz w:val="24"/>
          <w:szCs w:val="24"/>
        </w:rPr>
        <w:t>1.</w:t>
      </w:r>
      <w:r w:rsidRPr="003D09E2">
        <w:rPr>
          <w:rFonts w:ascii="Times New Roman" w:hAnsi="Times New Roman"/>
          <w:sz w:val="24"/>
          <w:szCs w:val="24"/>
        </w:rPr>
        <w:t xml:space="preserve"> Назначить публичные слушания по проекту решения Думы </w:t>
      </w:r>
      <w:r w:rsidRPr="003D09E2">
        <w:rPr>
          <w:rFonts w:ascii="Times New Roman" w:hAnsi="Times New Roman"/>
          <w:bCs/>
          <w:sz w:val="24"/>
          <w:szCs w:val="24"/>
        </w:rPr>
        <w:t>Едогонского</w:t>
      </w:r>
      <w:r w:rsidRPr="003D09E2">
        <w:rPr>
          <w:rFonts w:ascii="Times New Roman" w:hAnsi="Times New Roman"/>
          <w:sz w:val="24"/>
          <w:szCs w:val="24"/>
        </w:rPr>
        <w:t xml:space="preserve"> сельского поселения </w:t>
      </w:r>
      <w:r w:rsidRPr="003D09E2">
        <w:rPr>
          <w:rFonts w:ascii="Times New Roman" w:hAnsi="Times New Roman"/>
          <w:bCs/>
          <w:sz w:val="24"/>
          <w:szCs w:val="24"/>
        </w:rPr>
        <w:t>«О внесении изменений и дополнений в Устав Едогонского муниципального образования» на 15 часов 00 минут 31 января</w:t>
      </w:r>
      <w:r w:rsidRPr="003D09E2">
        <w:rPr>
          <w:rFonts w:ascii="Times New Roman" w:hAnsi="Times New Roman"/>
          <w:sz w:val="24"/>
          <w:szCs w:val="24"/>
        </w:rPr>
        <w:t xml:space="preserve"> 2025 года</w:t>
      </w:r>
      <w:r w:rsidRPr="003D09E2">
        <w:rPr>
          <w:rFonts w:ascii="Times New Roman" w:hAnsi="Times New Roman"/>
          <w:bCs/>
          <w:sz w:val="24"/>
          <w:szCs w:val="24"/>
        </w:rPr>
        <w:t>.</w:t>
      </w:r>
    </w:p>
    <w:p w:rsidR="003D09E2" w:rsidRPr="003D09E2" w:rsidRDefault="003D09E2" w:rsidP="003D09E2">
      <w:pPr>
        <w:spacing w:after="0" w:line="240" w:lineRule="auto"/>
        <w:ind w:left="24" w:firstLine="685"/>
        <w:jc w:val="both"/>
        <w:rPr>
          <w:rFonts w:ascii="Times New Roman" w:hAnsi="Times New Roman"/>
          <w:sz w:val="24"/>
          <w:szCs w:val="24"/>
        </w:rPr>
      </w:pPr>
      <w:r w:rsidRPr="003D09E2">
        <w:rPr>
          <w:rFonts w:ascii="Times New Roman" w:hAnsi="Times New Roman"/>
          <w:sz w:val="24"/>
          <w:szCs w:val="24"/>
        </w:rPr>
        <w:t xml:space="preserve">2. Публичные слушания провести по адресу: Иркутская область, </w:t>
      </w:r>
      <w:proofErr w:type="spellStart"/>
      <w:r w:rsidRPr="003D09E2">
        <w:rPr>
          <w:rFonts w:ascii="Times New Roman" w:hAnsi="Times New Roman"/>
          <w:sz w:val="24"/>
          <w:szCs w:val="24"/>
        </w:rPr>
        <w:t>Тулунский</w:t>
      </w:r>
      <w:proofErr w:type="spellEnd"/>
      <w:r w:rsidRPr="003D09E2">
        <w:rPr>
          <w:rFonts w:ascii="Times New Roman" w:hAnsi="Times New Roman"/>
          <w:sz w:val="24"/>
          <w:szCs w:val="24"/>
        </w:rPr>
        <w:t xml:space="preserve"> район, с. Едогон, ул. Ленина, 66 (здание администрации с. Едогон»).</w:t>
      </w:r>
    </w:p>
    <w:p w:rsidR="003D09E2" w:rsidRPr="003D09E2" w:rsidRDefault="003D09E2" w:rsidP="003D09E2">
      <w:pPr>
        <w:spacing w:after="0" w:line="240" w:lineRule="auto"/>
        <w:ind w:left="24" w:firstLine="685"/>
        <w:jc w:val="both"/>
        <w:rPr>
          <w:rFonts w:ascii="Times New Roman" w:hAnsi="Times New Roman"/>
          <w:sz w:val="24"/>
          <w:szCs w:val="24"/>
        </w:rPr>
      </w:pPr>
      <w:r w:rsidRPr="003D09E2">
        <w:rPr>
          <w:rFonts w:ascii="Times New Roman" w:hAnsi="Times New Roman"/>
          <w:sz w:val="24"/>
          <w:szCs w:val="24"/>
        </w:rPr>
        <w:t xml:space="preserve">3. Установить, что жители </w:t>
      </w:r>
      <w:r w:rsidRPr="003D09E2">
        <w:rPr>
          <w:rFonts w:ascii="Times New Roman" w:hAnsi="Times New Roman"/>
          <w:bCs/>
          <w:sz w:val="24"/>
          <w:szCs w:val="24"/>
        </w:rPr>
        <w:t>Едогонского</w:t>
      </w:r>
      <w:r w:rsidRPr="003D09E2">
        <w:rPr>
          <w:rFonts w:ascii="Times New Roman" w:hAnsi="Times New Roman"/>
          <w:sz w:val="24"/>
          <w:szCs w:val="24"/>
        </w:rPr>
        <w:t xml:space="preserve">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w:t>
      </w:r>
      <w:r w:rsidRPr="003D09E2">
        <w:rPr>
          <w:rFonts w:ascii="Times New Roman" w:hAnsi="Times New Roman"/>
          <w:bCs/>
          <w:sz w:val="24"/>
          <w:szCs w:val="24"/>
        </w:rPr>
        <w:t>Едогонского</w:t>
      </w:r>
      <w:r w:rsidRPr="003D09E2">
        <w:rPr>
          <w:rFonts w:ascii="Times New Roman" w:hAnsi="Times New Roman"/>
          <w:sz w:val="24"/>
          <w:szCs w:val="24"/>
        </w:rPr>
        <w:t xml:space="preserve"> сельского поселения </w:t>
      </w:r>
      <w:r w:rsidRPr="003D09E2">
        <w:rPr>
          <w:rFonts w:ascii="Times New Roman" w:hAnsi="Times New Roman"/>
          <w:bCs/>
          <w:sz w:val="24"/>
          <w:szCs w:val="24"/>
        </w:rPr>
        <w:t xml:space="preserve">«О внесении изменений и дополнений в Устав Едогонского муниципального образования» </w:t>
      </w:r>
      <w:r w:rsidRPr="003D09E2">
        <w:rPr>
          <w:rFonts w:ascii="Times New Roman" w:hAnsi="Times New Roman"/>
          <w:sz w:val="24"/>
          <w:szCs w:val="24"/>
        </w:rPr>
        <w:t xml:space="preserve">депутатам Думы </w:t>
      </w:r>
      <w:r w:rsidRPr="003D09E2">
        <w:rPr>
          <w:rFonts w:ascii="Times New Roman" w:hAnsi="Times New Roman"/>
          <w:bCs/>
          <w:sz w:val="24"/>
          <w:szCs w:val="24"/>
        </w:rPr>
        <w:t>Едогонского</w:t>
      </w:r>
      <w:r w:rsidRPr="003D09E2">
        <w:rPr>
          <w:rFonts w:ascii="Times New Roman" w:hAnsi="Times New Roman"/>
          <w:sz w:val="24"/>
          <w:szCs w:val="24"/>
        </w:rPr>
        <w:t xml:space="preserve"> сельского поселения, главе </w:t>
      </w:r>
      <w:r w:rsidRPr="003D09E2">
        <w:rPr>
          <w:rFonts w:ascii="Times New Roman" w:hAnsi="Times New Roman"/>
          <w:bCs/>
          <w:sz w:val="24"/>
          <w:szCs w:val="24"/>
        </w:rPr>
        <w:t>Едогонского</w:t>
      </w:r>
      <w:r w:rsidRPr="003D09E2">
        <w:rPr>
          <w:rFonts w:ascii="Times New Roman" w:hAnsi="Times New Roman"/>
          <w:sz w:val="24"/>
          <w:szCs w:val="24"/>
        </w:rPr>
        <w:t xml:space="preserve"> сельского поселения.</w:t>
      </w:r>
    </w:p>
    <w:p w:rsidR="003D09E2" w:rsidRPr="003D09E2" w:rsidRDefault="003D09E2" w:rsidP="003D09E2">
      <w:pPr>
        <w:spacing w:after="0" w:line="240" w:lineRule="auto"/>
        <w:ind w:left="24" w:firstLine="685"/>
        <w:jc w:val="both"/>
        <w:rPr>
          <w:rFonts w:ascii="Times New Roman" w:hAnsi="Times New Roman"/>
          <w:sz w:val="24"/>
          <w:szCs w:val="24"/>
        </w:rPr>
      </w:pPr>
      <w:r w:rsidRPr="003D09E2">
        <w:rPr>
          <w:rFonts w:ascii="Times New Roman" w:hAnsi="Times New Roman"/>
          <w:spacing w:val="-20"/>
          <w:sz w:val="24"/>
          <w:szCs w:val="24"/>
        </w:rPr>
        <w:t xml:space="preserve">4.  </w:t>
      </w:r>
      <w:r w:rsidRPr="003D09E2">
        <w:rPr>
          <w:rFonts w:ascii="Times New Roman" w:hAnsi="Times New Roman"/>
          <w:sz w:val="24"/>
          <w:szCs w:val="24"/>
        </w:rPr>
        <w:t>Результаты публичных слушаний опубликовать в газете «Едогонский вестник».</w:t>
      </w:r>
    </w:p>
    <w:p w:rsidR="003D09E2" w:rsidRPr="003D09E2" w:rsidRDefault="003D09E2" w:rsidP="003D09E2">
      <w:pPr>
        <w:spacing w:after="0" w:line="240" w:lineRule="auto"/>
        <w:ind w:firstLine="709"/>
        <w:jc w:val="both"/>
        <w:rPr>
          <w:rFonts w:ascii="Times New Roman" w:hAnsi="Times New Roman"/>
          <w:sz w:val="24"/>
          <w:szCs w:val="24"/>
        </w:rPr>
      </w:pPr>
      <w:r w:rsidRPr="003D09E2">
        <w:rPr>
          <w:rFonts w:ascii="Times New Roman" w:hAnsi="Times New Roman"/>
          <w:spacing w:val="-15"/>
          <w:sz w:val="24"/>
          <w:szCs w:val="24"/>
        </w:rPr>
        <w:t>5.</w:t>
      </w:r>
      <w:r w:rsidRPr="003D09E2">
        <w:rPr>
          <w:rFonts w:ascii="Times New Roman" w:hAnsi="Times New Roman"/>
          <w:sz w:val="24"/>
          <w:szCs w:val="24"/>
        </w:rPr>
        <w:t xml:space="preserve"> Для заблаговременного ознакомления жителей муниципального образования с проектом решения Думы </w:t>
      </w:r>
      <w:r w:rsidRPr="003D09E2">
        <w:rPr>
          <w:rFonts w:ascii="Times New Roman" w:hAnsi="Times New Roman"/>
          <w:bCs/>
          <w:sz w:val="24"/>
          <w:szCs w:val="24"/>
        </w:rPr>
        <w:t>Едогонского</w:t>
      </w:r>
      <w:r w:rsidRPr="003D09E2">
        <w:rPr>
          <w:rFonts w:ascii="Times New Roman" w:hAnsi="Times New Roman"/>
          <w:sz w:val="24"/>
          <w:szCs w:val="24"/>
        </w:rPr>
        <w:t xml:space="preserve"> сельского поселения </w:t>
      </w:r>
      <w:r w:rsidRPr="003D09E2">
        <w:rPr>
          <w:rFonts w:ascii="Times New Roman" w:hAnsi="Times New Roman"/>
          <w:bCs/>
          <w:sz w:val="24"/>
          <w:szCs w:val="24"/>
        </w:rPr>
        <w:t xml:space="preserve">«О внесении изменений и дополнений в Устав Едогонского муниципального образования» </w:t>
      </w:r>
      <w:r w:rsidRPr="003D09E2">
        <w:rPr>
          <w:rFonts w:ascii="Times New Roman" w:hAnsi="Times New Roman"/>
          <w:sz w:val="24"/>
          <w:szCs w:val="24"/>
        </w:rPr>
        <w:t xml:space="preserve">и оповещения о времени и месте проведения публичных слушаний опубликовать настоящее решение в газете «Едогонский вестник» вместе с проектом решения Думы </w:t>
      </w:r>
      <w:r w:rsidRPr="003D09E2">
        <w:rPr>
          <w:rFonts w:ascii="Times New Roman" w:hAnsi="Times New Roman"/>
          <w:bCs/>
          <w:sz w:val="24"/>
          <w:szCs w:val="24"/>
        </w:rPr>
        <w:t>Едогонского</w:t>
      </w:r>
      <w:r w:rsidRPr="003D09E2">
        <w:rPr>
          <w:rFonts w:ascii="Times New Roman" w:hAnsi="Times New Roman"/>
          <w:sz w:val="24"/>
          <w:szCs w:val="24"/>
        </w:rPr>
        <w:t xml:space="preserve"> сельского поселения </w:t>
      </w:r>
      <w:r w:rsidRPr="003D09E2">
        <w:rPr>
          <w:rFonts w:ascii="Times New Roman" w:hAnsi="Times New Roman"/>
          <w:bCs/>
          <w:sz w:val="24"/>
          <w:szCs w:val="24"/>
        </w:rPr>
        <w:t>«О внесении изменений и дополнений в Устав Едогонского муниципального образования» (прилагается).</w:t>
      </w:r>
    </w:p>
    <w:p w:rsidR="003D09E2" w:rsidRPr="003D09E2" w:rsidRDefault="003D09E2" w:rsidP="003D09E2">
      <w:pPr>
        <w:shd w:val="clear" w:color="auto" w:fill="FFFFFF"/>
        <w:tabs>
          <w:tab w:val="left" w:pos="610"/>
          <w:tab w:val="left" w:leader="underscore" w:pos="4440"/>
        </w:tabs>
        <w:spacing w:after="0" w:line="240" w:lineRule="auto"/>
        <w:ind w:left="29"/>
        <w:rPr>
          <w:rFonts w:ascii="Times New Roman" w:hAnsi="Times New Roman"/>
          <w:sz w:val="24"/>
          <w:szCs w:val="24"/>
        </w:rPr>
      </w:pPr>
    </w:p>
    <w:p w:rsidR="003D09E2" w:rsidRPr="003D09E2" w:rsidRDefault="003D09E2" w:rsidP="003D09E2">
      <w:pPr>
        <w:shd w:val="clear" w:color="auto" w:fill="FFFFFF"/>
        <w:tabs>
          <w:tab w:val="left" w:pos="610"/>
          <w:tab w:val="left" w:leader="underscore" w:pos="4440"/>
        </w:tabs>
        <w:spacing w:after="0" w:line="240" w:lineRule="auto"/>
        <w:ind w:left="29"/>
        <w:rPr>
          <w:rFonts w:ascii="Times New Roman" w:hAnsi="Times New Roman"/>
          <w:sz w:val="24"/>
          <w:szCs w:val="24"/>
        </w:rPr>
      </w:pPr>
    </w:p>
    <w:p w:rsidR="003D09E2" w:rsidRPr="003D09E2" w:rsidRDefault="003D09E2" w:rsidP="003D09E2">
      <w:pPr>
        <w:shd w:val="clear" w:color="auto" w:fill="FFFFFF"/>
        <w:tabs>
          <w:tab w:val="left" w:pos="610"/>
          <w:tab w:val="left" w:leader="underscore" w:pos="4440"/>
        </w:tabs>
        <w:spacing w:after="0" w:line="240" w:lineRule="auto"/>
        <w:ind w:left="29"/>
        <w:rPr>
          <w:rFonts w:ascii="Times New Roman" w:hAnsi="Times New Roman"/>
          <w:sz w:val="24"/>
          <w:szCs w:val="24"/>
        </w:rPr>
      </w:pPr>
      <w:r w:rsidRPr="003D09E2">
        <w:rPr>
          <w:rFonts w:ascii="Times New Roman" w:hAnsi="Times New Roman"/>
          <w:sz w:val="24"/>
          <w:szCs w:val="24"/>
        </w:rPr>
        <w:t xml:space="preserve">Глава </w:t>
      </w:r>
      <w:r w:rsidRPr="003D09E2">
        <w:rPr>
          <w:rFonts w:ascii="Times New Roman" w:hAnsi="Times New Roman"/>
          <w:bCs/>
          <w:sz w:val="24"/>
          <w:szCs w:val="24"/>
        </w:rPr>
        <w:t>Едогонского</w:t>
      </w:r>
    </w:p>
    <w:p w:rsidR="003D09E2" w:rsidRPr="003D09E2" w:rsidRDefault="003D09E2" w:rsidP="003D09E2">
      <w:pPr>
        <w:shd w:val="clear" w:color="auto" w:fill="FFFFFF"/>
        <w:tabs>
          <w:tab w:val="left" w:pos="610"/>
          <w:tab w:val="left" w:leader="underscore" w:pos="4440"/>
        </w:tabs>
        <w:spacing w:after="0" w:line="240" w:lineRule="auto"/>
        <w:ind w:left="29"/>
        <w:rPr>
          <w:rFonts w:ascii="Times New Roman" w:hAnsi="Times New Roman"/>
          <w:sz w:val="24"/>
          <w:szCs w:val="24"/>
        </w:rPr>
      </w:pPr>
      <w:r w:rsidRPr="003D09E2">
        <w:rPr>
          <w:rFonts w:ascii="Times New Roman" w:hAnsi="Times New Roman"/>
          <w:sz w:val="24"/>
          <w:szCs w:val="24"/>
        </w:rPr>
        <w:t xml:space="preserve">сельского поселения       </w:t>
      </w:r>
      <w:r w:rsidRPr="003D09E2">
        <w:rPr>
          <w:rFonts w:ascii="Times New Roman" w:hAnsi="Times New Roman"/>
          <w:i/>
          <w:sz w:val="24"/>
          <w:szCs w:val="24"/>
        </w:rPr>
        <w:t xml:space="preserve"> </w:t>
      </w:r>
      <w:r w:rsidRPr="003D09E2">
        <w:rPr>
          <w:rFonts w:ascii="Times New Roman" w:hAnsi="Times New Roman"/>
          <w:sz w:val="24"/>
          <w:szCs w:val="24"/>
        </w:rPr>
        <w:t xml:space="preserve">                                                            </w:t>
      </w:r>
      <w:proofErr w:type="spellStart"/>
      <w:r w:rsidRPr="003D09E2">
        <w:rPr>
          <w:rFonts w:ascii="Times New Roman" w:hAnsi="Times New Roman"/>
          <w:sz w:val="24"/>
          <w:szCs w:val="24"/>
        </w:rPr>
        <w:t>О.Н.Кобрусева</w:t>
      </w:r>
      <w:proofErr w:type="spellEnd"/>
    </w:p>
    <w:p w:rsidR="003D09E2" w:rsidRPr="003D09E2" w:rsidRDefault="003D09E2" w:rsidP="003D09E2">
      <w:pPr>
        <w:shd w:val="clear" w:color="auto" w:fill="FFFFFF"/>
        <w:tabs>
          <w:tab w:val="left" w:pos="610"/>
          <w:tab w:val="left" w:leader="underscore" w:pos="4440"/>
        </w:tabs>
        <w:spacing w:after="0" w:line="240" w:lineRule="auto"/>
        <w:ind w:left="29"/>
        <w:rPr>
          <w:rFonts w:ascii="Times New Roman" w:hAnsi="Times New Roman"/>
          <w:sz w:val="24"/>
          <w:szCs w:val="24"/>
        </w:rPr>
      </w:pPr>
    </w:p>
    <w:p w:rsidR="003D09E2" w:rsidRPr="003D09E2" w:rsidRDefault="003D09E2" w:rsidP="003D09E2">
      <w:pPr>
        <w:shd w:val="clear" w:color="auto" w:fill="FFFFFF"/>
        <w:tabs>
          <w:tab w:val="left" w:pos="610"/>
          <w:tab w:val="left" w:leader="underscore" w:pos="4440"/>
        </w:tabs>
        <w:spacing w:after="0" w:line="240" w:lineRule="auto"/>
        <w:ind w:left="29"/>
        <w:rPr>
          <w:rFonts w:ascii="Times New Roman" w:hAnsi="Times New Roman"/>
          <w:sz w:val="24"/>
          <w:szCs w:val="24"/>
        </w:rPr>
      </w:pPr>
    </w:p>
    <w:p w:rsidR="003D09E2" w:rsidRPr="003D09E2" w:rsidRDefault="003D09E2" w:rsidP="003D09E2">
      <w:pPr>
        <w:shd w:val="clear" w:color="auto" w:fill="FFFFFF"/>
        <w:tabs>
          <w:tab w:val="left" w:pos="610"/>
          <w:tab w:val="left" w:leader="underscore" w:pos="4440"/>
        </w:tabs>
        <w:spacing w:after="0" w:line="240" w:lineRule="auto"/>
        <w:ind w:left="29"/>
        <w:rPr>
          <w:rFonts w:ascii="Times New Roman" w:hAnsi="Times New Roman"/>
          <w:sz w:val="24"/>
          <w:szCs w:val="24"/>
        </w:rPr>
      </w:pPr>
    </w:p>
    <w:p w:rsidR="003D09E2" w:rsidRPr="003D09E2" w:rsidRDefault="003D09E2" w:rsidP="003D09E2">
      <w:pPr>
        <w:shd w:val="clear" w:color="auto" w:fill="FFFFFF"/>
        <w:tabs>
          <w:tab w:val="left" w:pos="610"/>
          <w:tab w:val="left" w:leader="underscore" w:pos="4440"/>
        </w:tabs>
        <w:spacing w:after="0" w:line="240" w:lineRule="auto"/>
        <w:ind w:left="29"/>
        <w:rPr>
          <w:rFonts w:ascii="Times New Roman" w:hAnsi="Times New Roman"/>
          <w:sz w:val="24"/>
          <w:szCs w:val="24"/>
        </w:rPr>
      </w:pPr>
    </w:p>
    <w:p w:rsidR="00D70D95" w:rsidRDefault="00D70D95" w:rsidP="003B46C7">
      <w:pPr>
        <w:spacing w:after="0" w:line="240" w:lineRule="auto"/>
        <w:rPr>
          <w:rFonts w:ascii="Times New Roman" w:hAnsi="Times New Roman"/>
          <w:sz w:val="24"/>
          <w:szCs w:val="24"/>
        </w:rPr>
      </w:pPr>
    </w:p>
    <w:p w:rsidR="003D09E2" w:rsidRPr="003D09E2" w:rsidRDefault="003D09E2" w:rsidP="003D09E2">
      <w:pPr>
        <w:pStyle w:val="a3"/>
        <w:shd w:val="clear" w:color="auto" w:fill="FFFFFF"/>
        <w:spacing w:before="0" w:beforeAutospacing="0" w:after="0" w:afterAutospacing="0"/>
        <w:jc w:val="center"/>
        <w:rPr>
          <w:rStyle w:val="a5"/>
        </w:rPr>
      </w:pPr>
      <w:r w:rsidRPr="003D09E2">
        <w:rPr>
          <w:rStyle w:val="a5"/>
        </w:rPr>
        <w:lastRenderedPageBreak/>
        <w:t>ИРКУТСКАЯ ОБЛАСТЬ</w:t>
      </w:r>
    </w:p>
    <w:p w:rsidR="003D09E2" w:rsidRPr="003D09E2" w:rsidRDefault="003D09E2" w:rsidP="003D09E2">
      <w:pPr>
        <w:pStyle w:val="a3"/>
        <w:shd w:val="clear" w:color="auto" w:fill="FFFFFF"/>
        <w:spacing w:before="0" w:beforeAutospacing="0" w:after="0" w:afterAutospacing="0"/>
        <w:jc w:val="center"/>
        <w:rPr>
          <w:rStyle w:val="a5"/>
        </w:rPr>
      </w:pPr>
      <w:r w:rsidRPr="003D09E2">
        <w:rPr>
          <w:rStyle w:val="a5"/>
        </w:rPr>
        <w:t>ТУЛУНСКИЙ РАЙОН</w:t>
      </w:r>
    </w:p>
    <w:p w:rsidR="003D09E2" w:rsidRPr="003D09E2" w:rsidRDefault="003D09E2" w:rsidP="003D09E2">
      <w:pPr>
        <w:pStyle w:val="a3"/>
        <w:shd w:val="clear" w:color="auto" w:fill="FFFFFF"/>
        <w:spacing w:before="0" w:beforeAutospacing="0" w:after="0" w:afterAutospacing="0"/>
        <w:jc w:val="center"/>
        <w:rPr>
          <w:rStyle w:val="a5"/>
        </w:rPr>
      </w:pPr>
      <w:r w:rsidRPr="003D09E2">
        <w:rPr>
          <w:rStyle w:val="a5"/>
        </w:rPr>
        <w:t>ДУМА ЕДОГОНСКОГО СЕЛЬСКОГО ПОСЕЛЕНИЯ</w:t>
      </w:r>
    </w:p>
    <w:p w:rsidR="003D09E2" w:rsidRPr="003D09E2" w:rsidRDefault="003D09E2" w:rsidP="003D09E2">
      <w:pPr>
        <w:pStyle w:val="a3"/>
        <w:shd w:val="clear" w:color="auto" w:fill="FFFFFF"/>
        <w:spacing w:before="0" w:beforeAutospacing="0" w:after="0" w:afterAutospacing="0"/>
        <w:jc w:val="center"/>
        <w:rPr>
          <w:rStyle w:val="a5"/>
        </w:rPr>
      </w:pPr>
    </w:p>
    <w:p w:rsidR="003D09E2" w:rsidRPr="003D09E2" w:rsidRDefault="003D09E2" w:rsidP="003D09E2">
      <w:pPr>
        <w:pStyle w:val="a3"/>
        <w:shd w:val="clear" w:color="auto" w:fill="FFFFFF"/>
        <w:spacing w:before="0" w:beforeAutospacing="0" w:after="0" w:afterAutospacing="0"/>
        <w:jc w:val="center"/>
        <w:rPr>
          <w:rStyle w:val="a5"/>
        </w:rPr>
      </w:pPr>
      <w:r w:rsidRPr="003D09E2">
        <w:rPr>
          <w:rStyle w:val="a5"/>
        </w:rPr>
        <w:t>РЕШЕНИЕ</w:t>
      </w:r>
    </w:p>
    <w:p w:rsidR="003D09E2" w:rsidRPr="003D09E2" w:rsidRDefault="003D09E2" w:rsidP="003D09E2">
      <w:pPr>
        <w:spacing w:line="240" w:lineRule="auto"/>
        <w:rPr>
          <w:rFonts w:ascii="Times New Roman" w:hAnsi="Times New Roman"/>
          <w:sz w:val="24"/>
          <w:szCs w:val="24"/>
        </w:rPr>
      </w:pPr>
    </w:p>
    <w:p w:rsidR="003D09E2" w:rsidRPr="003D09E2" w:rsidRDefault="003D09E2" w:rsidP="003D09E2">
      <w:pPr>
        <w:spacing w:line="240" w:lineRule="auto"/>
        <w:rPr>
          <w:rFonts w:ascii="Times New Roman" w:hAnsi="Times New Roman"/>
          <w:sz w:val="24"/>
          <w:szCs w:val="24"/>
        </w:rPr>
      </w:pPr>
    </w:p>
    <w:p w:rsidR="003D09E2" w:rsidRPr="003D09E2" w:rsidRDefault="003D09E2" w:rsidP="003D09E2">
      <w:pPr>
        <w:spacing w:line="240" w:lineRule="auto"/>
        <w:rPr>
          <w:rFonts w:ascii="Times New Roman" w:hAnsi="Times New Roman"/>
          <w:b/>
          <w:sz w:val="24"/>
          <w:szCs w:val="24"/>
        </w:rPr>
      </w:pPr>
      <w:r w:rsidRPr="003D09E2">
        <w:rPr>
          <w:rFonts w:ascii="Times New Roman" w:hAnsi="Times New Roman"/>
          <w:b/>
          <w:sz w:val="24"/>
          <w:szCs w:val="24"/>
        </w:rPr>
        <w:t xml:space="preserve">       «24» декабря 2024 г.                                                                  № 37</w:t>
      </w:r>
    </w:p>
    <w:p w:rsidR="003D09E2" w:rsidRPr="003D09E2" w:rsidRDefault="003D09E2" w:rsidP="003D09E2">
      <w:pPr>
        <w:spacing w:line="240" w:lineRule="auto"/>
        <w:jc w:val="center"/>
        <w:rPr>
          <w:rFonts w:ascii="Times New Roman" w:hAnsi="Times New Roman"/>
          <w:sz w:val="24"/>
          <w:szCs w:val="24"/>
        </w:rPr>
      </w:pPr>
      <w:r w:rsidRPr="003D09E2">
        <w:rPr>
          <w:rFonts w:ascii="Times New Roman" w:hAnsi="Times New Roman"/>
          <w:sz w:val="24"/>
          <w:szCs w:val="24"/>
        </w:rPr>
        <w:t>с. Едогон</w:t>
      </w:r>
    </w:p>
    <w:p w:rsidR="003D09E2" w:rsidRPr="003D09E2" w:rsidRDefault="003D09E2" w:rsidP="003D09E2">
      <w:pPr>
        <w:keepNext/>
        <w:keepLines/>
        <w:spacing w:line="240" w:lineRule="auto"/>
        <w:outlineLvl w:val="0"/>
        <w:rPr>
          <w:rFonts w:ascii="Times New Roman" w:hAnsi="Times New Roman"/>
          <w:b/>
          <w:sz w:val="24"/>
          <w:szCs w:val="24"/>
        </w:rPr>
      </w:pPr>
    </w:p>
    <w:p w:rsidR="003D09E2" w:rsidRPr="003D09E2" w:rsidRDefault="003D09E2" w:rsidP="003D09E2">
      <w:pPr>
        <w:pStyle w:val="ConsPlusTitle"/>
        <w:ind w:right="2692" w:firstLine="567"/>
        <w:jc w:val="both"/>
        <w:rPr>
          <w:rFonts w:ascii="Times New Roman" w:hAnsi="Times New Roman" w:cs="Times New Roman"/>
          <w:i/>
          <w:sz w:val="24"/>
          <w:szCs w:val="24"/>
        </w:rPr>
      </w:pPr>
      <w:r w:rsidRPr="003D09E2">
        <w:rPr>
          <w:rFonts w:ascii="Times New Roman" w:hAnsi="Times New Roman" w:cs="Times New Roman"/>
          <w:bCs/>
          <w:i/>
          <w:sz w:val="24"/>
          <w:szCs w:val="24"/>
        </w:rPr>
        <w:t>О внесении изменений в Положения о муниципальном контроле в сфере благоустройства на территории Едогонского</w:t>
      </w:r>
      <w:r w:rsidRPr="003D09E2">
        <w:rPr>
          <w:rFonts w:ascii="Times New Roman" w:hAnsi="Times New Roman" w:cs="Times New Roman"/>
          <w:i/>
          <w:sz w:val="24"/>
          <w:szCs w:val="24"/>
        </w:rPr>
        <w:t xml:space="preserve"> сельского поселения, утвержденное решением Думы Едогонского сельского поселения от 29.10.2021 года №15 (в редакции ОТ 15.06.2022г №11, от 31.07.2024 года №16)</w:t>
      </w:r>
    </w:p>
    <w:p w:rsidR="003D09E2" w:rsidRPr="003D09E2" w:rsidRDefault="003D09E2" w:rsidP="003D09E2">
      <w:pPr>
        <w:pStyle w:val="ConsPlusTitle"/>
        <w:ind w:right="2692" w:firstLine="567"/>
        <w:jc w:val="both"/>
        <w:rPr>
          <w:rFonts w:ascii="Times New Roman" w:hAnsi="Times New Roman" w:cs="Times New Roman"/>
          <w:b w:val="0"/>
          <w:sz w:val="24"/>
          <w:szCs w:val="24"/>
        </w:rPr>
      </w:pPr>
    </w:p>
    <w:p w:rsidR="003D09E2" w:rsidRPr="003D09E2" w:rsidRDefault="003D09E2" w:rsidP="003D09E2">
      <w:pPr>
        <w:suppressAutoHyphens/>
        <w:autoSpaceDE w:val="0"/>
        <w:autoSpaceDN w:val="0"/>
        <w:adjustRightInd w:val="0"/>
        <w:spacing w:line="240" w:lineRule="auto"/>
        <w:ind w:firstLine="709"/>
        <w:contextualSpacing/>
        <w:jc w:val="both"/>
        <w:rPr>
          <w:rFonts w:ascii="Times New Roman" w:hAnsi="Times New Roman"/>
          <w:kern w:val="2"/>
          <w:sz w:val="24"/>
          <w:szCs w:val="24"/>
        </w:rPr>
      </w:pPr>
      <w:r w:rsidRPr="003D09E2">
        <w:rPr>
          <w:rFonts w:ascii="Times New Roman" w:hAnsi="Times New Roman"/>
          <w:color w:val="000000"/>
          <w:sz w:val="24"/>
          <w:szCs w:val="24"/>
        </w:rPr>
        <w:t>В соответствии с пунктом 19 части 1 статьи 14</w:t>
      </w:r>
      <w:r w:rsidRPr="003D09E2">
        <w:rPr>
          <w:rFonts w:ascii="Times New Roman" w:hAnsi="Times New Roman"/>
          <w:color w:val="000000"/>
          <w:sz w:val="24"/>
          <w:szCs w:val="24"/>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3D09E2">
        <w:rPr>
          <w:rFonts w:ascii="Times New Roman" w:hAnsi="Times New Roman"/>
          <w:color w:val="000000"/>
          <w:sz w:val="24"/>
          <w:szCs w:val="24"/>
        </w:rPr>
        <w:t xml:space="preserve">, Федеральным законом от 31 июля 2020 № 248-ФЗ «О государственном контроле (надзоре) и муниципальном контроле в Российской Федерации», </w:t>
      </w:r>
      <w:r w:rsidRPr="003D09E2">
        <w:rPr>
          <w:rFonts w:ascii="Times New Roman" w:hAnsi="Times New Roman"/>
          <w:bCs/>
          <w:kern w:val="2"/>
          <w:sz w:val="24"/>
          <w:szCs w:val="24"/>
        </w:rPr>
        <w:t xml:space="preserve">статьями 6, 6.1, 33, 48 Устава </w:t>
      </w:r>
      <w:r w:rsidRPr="003D09E2">
        <w:rPr>
          <w:rFonts w:ascii="Times New Roman" w:hAnsi="Times New Roman"/>
          <w:kern w:val="2"/>
          <w:sz w:val="24"/>
          <w:szCs w:val="24"/>
        </w:rPr>
        <w:t>Едогонского муниципального образования, Дума Едогонского сельского поселения</w:t>
      </w:r>
    </w:p>
    <w:p w:rsidR="003D09E2" w:rsidRPr="003D09E2" w:rsidRDefault="003D09E2" w:rsidP="003D09E2">
      <w:pPr>
        <w:suppressAutoHyphens/>
        <w:autoSpaceDE w:val="0"/>
        <w:autoSpaceDN w:val="0"/>
        <w:adjustRightInd w:val="0"/>
        <w:spacing w:line="240" w:lineRule="auto"/>
        <w:ind w:firstLine="709"/>
        <w:contextualSpacing/>
        <w:jc w:val="both"/>
        <w:rPr>
          <w:rFonts w:ascii="Times New Roman" w:hAnsi="Times New Roman"/>
          <w:kern w:val="2"/>
          <w:sz w:val="24"/>
          <w:szCs w:val="24"/>
        </w:rPr>
      </w:pPr>
    </w:p>
    <w:p w:rsidR="003D09E2" w:rsidRPr="003D09E2" w:rsidRDefault="003D09E2" w:rsidP="003D09E2">
      <w:pPr>
        <w:suppressAutoHyphens/>
        <w:autoSpaceDE w:val="0"/>
        <w:autoSpaceDN w:val="0"/>
        <w:adjustRightInd w:val="0"/>
        <w:spacing w:line="240" w:lineRule="auto"/>
        <w:ind w:firstLine="709"/>
        <w:contextualSpacing/>
        <w:jc w:val="center"/>
        <w:rPr>
          <w:rFonts w:ascii="Times New Roman" w:hAnsi="Times New Roman"/>
          <w:bCs/>
          <w:kern w:val="2"/>
          <w:sz w:val="24"/>
          <w:szCs w:val="24"/>
        </w:rPr>
      </w:pPr>
      <w:r w:rsidRPr="003D09E2">
        <w:rPr>
          <w:rFonts w:ascii="Times New Roman" w:hAnsi="Times New Roman"/>
          <w:bCs/>
          <w:kern w:val="2"/>
          <w:sz w:val="24"/>
          <w:szCs w:val="24"/>
        </w:rPr>
        <w:t>РЕШИЛА:</w:t>
      </w:r>
    </w:p>
    <w:p w:rsidR="003D09E2" w:rsidRPr="003D09E2" w:rsidRDefault="003D09E2" w:rsidP="003D09E2">
      <w:pPr>
        <w:suppressAutoHyphens/>
        <w:autoSpaceDE w:val="0"/>
        <w:autoSpaceDN w:val="0"/>
        <w:adjustRightInd w:val="0"/>
        <w:spacing w:line="240" w:lineRule="auto"/>
        <w:ind w:firstLine="709"/>
        <w:contextualSpacing/>
        <w:jc w:val="both"/>
        <w:rPr>
          <w:rFonts w:ascii="Times New Roman" w:hAnsi="Times New Roman"/>
          <w:bCs/>
          <w:kern w:val="2"/>
          <w:sz w:val="24"/>
          <w:szCs w:val="24"/>
        </w:rPr>
      </w:pPr>
    </w:p>
    <w:p w:rsidR="003D09E2" w:rsidRPr="003D09E2" w:rsidRDefault="003D09E2" w:rsidP="003D09E2">
      <w:pPr>
        <w:pStyle w:val="ConsPlusTitle"/>
        <w:ind w:right="-1" w:firstLine="709"/>
        <w:jc w:val="both"/>
        <w:rPr>
          <w:rFonts w:ascii="Times New Roman" w:hAnsi="Times New Roman" w:cs="Times New Roman"/>
          <w:b w:val="0"/>
          <w:color w:val="000000"/>
          <w:sz w:val="24"/>
          <w:szCs w:val="24"/>
        </w:rPr>
      </w:pPr>
      <w:r w:rsidRPr="003D09E2">
        <w:rPr>
          <w:rFonts w:ascii="Times New Roman" w:hAnsi="Times New Roman" w:cs="Times New Roman"/>
          <w:b w:val="0"/>
          <w:color w:val="000000"/>
          <w:sz w:val="24"/>
          <w:szCs w:val="24"/>
        </w:rPr>
        <w:t xml:space="preserve">1. Внести в Положение о муниципальном контроле в сфере благоустройства на территории </w:t>
      </w:r>
      <w:r w:rsidRPr="003D09E2">
        <w:rPr>
          <w:rFonts w:ascii="Times New Roman" w:hAnsi="Times New Roman" w:cs="Times New Roman"/>
          <w:b w:val="0"/>
          <w:bCs/>
          <w:kern w:val="2"/>
          <w:sz w:val="24"/>
          <w:szCs w:val="24"/>
        </w:rPr>
        <w:t>Едогонского сельского поселения</w:t>
      </w:r>
      <w:r w:rsidRPr="003D09E2">
        <w:rPr>
          <w:rFonts w:ascii="Times New Roman" w:hAnsi="Times New Roman" w:cs="Times New Roman"/>
          <w:b w:val="0"/>
          <w:sz w:val="24"/>
          <w:szCs w:val="24"/>
        </w:rPr>
        <w:t xml:space="preserve">, утвержденное решением Думы Едогонского сельского поселения от </w:t>
      </w:r>
      <w:r w:rsidRPr="003D09E2">
        <w:rPr>
          <w:rFonts w:ascii="Times New Roman" w:hAnsi="Times New Roman" w:cs="Times New Roman"/>
          <w:sz w:val="24"/>
          <w:szCs w:val="24"/>
        </w:rPr>
        <w:t>2</w:t>
      </w:r>
      <w:r w:rsidRPr="003D09E2">
        <w:rPr>
          <w:rFonts w:ascii="Times New Roman" w:hAnsi="Times New Roman" w:cs="Times New Roman"/>
          <w:b w:val="0"/>
          <w:bCs/>
          <w:sz w:val="24"/>
          <w:szCs w:val="24"/>
        </w:rPr>
        <w:t>9.10.2021 года №15 (в редакции ОТ 15.06.2022г №11, от 31.07.2024 года №16)</w:t>
      </w:r>
      <w:r w:rsidRPr="003D09E2">
        <w:rPr>
          <w:rFonts w:ascii="Times New Roman" w:hAnsi="Times New Roman" w:cs="Times New Roman"/>
          <w:b w:val="0"/>
          <w:color w:val="000000"/>
          <w:sz w:val="24"/>
          <w:szCs w:val="24"/>
        </w:rPr>
        <w:t xml:space="preserve"> следующие изменения:</w:t>
      </w:r>
    </w:p>
    <w:p w:rsidR="003D09E2" w:rsidRPr="003D09E2" w:rsidRDefault="003D09E2" w:rsidP="003D09E2">
      <w:pPr>
        <w:spacing w:line="240" w:lineRule="auto"/>
        <w:ind w:firstLine="709"/>
        <w:jc w:val="both"/>
        <w:rPr>
          <w:rFonts w:ascii="Times New Roman" w:hAnsi="Times New Roman"/>
          <w:sz w:val="24"/>
          <w:szCs w:val="24"/>
        </w:rPr>
      </w:pPr>
      <w:r w:rsidRPr="003D09E2">
        <w:rPr>
          <w:rFonts w:ascii="Times New Roman" w:hAnsi="Times New Roman"/>
          <w:sz w:val="24"/>
          <w:szCs w:val="24"/>
        </w:rPr>
        <w:t>- подпункт 1 пункта 3.11 исключить.</w:t>
      </w:r>
    </w:p>
    <w:p w:rsidR="003D09E2" w:rsidRPr="003D09E2" w:rsidRDefault="003D09E2" w:rsidP="003D09E2">
      <w:pPr>
        <w:pStyle w:val="ConsPlusTitle"/>
        <w:ind w:right="-1" w:firstLine="709"/>
        <w:jc w:val="both"/>
        <w:rPr>
          <w:rFonts w:ascii="Times New Roman" w:hAnsi="Times New Roman" w:cs="Times New Roman"/>
          <w:b w:val="0"/>
          <w:sz w:val="24"/>
          <w:szCs w:val="24"/>
        </w:rPr>
      </w:pPr>
    </w:p>
    <w:p w:rsidR="003D09E2" w:rsidRPr="003D09E2" w:rsidRDefault="003D09E2" w:rsidP="003D09E2">
      <w:pPr>
        <w:pStyle w:val="ConsPlusTitle"/>
        <w:ind w:right="-1" w:firstLine="709"/>
        <w:jc w:val="both"/>
        <w:rPr>
          <w:rFonts w:ascii="Times New Roman" w:hAnsi="Times New Roman" w:cs="Times New Roman"/>
          <w:b w:val="0"/>
          <w:sz w:val="24"/>
          <w:szCs w:val="24"/>
        </w:rPr>
      </w:pPr>
      <w:r w:rsidRPr="003D09E2">
        <w:rPr>
          <w:rFonts w:ascii="Times New Roman" w:hAnsi="Times New Roman" w:cs="Times New Roman"/>
          <w:b w:val="0"/>
          <w:sz w:val="24"/>
          <w:szCs w:val="24"/>
        </w:rPr>
        <w:t>2. Опубликовать настоящее решение в газете «Едогонский вестник» и разместить на официальном сайте Едогонского сельского поселения в информационно-телекоммуникационной сети «Интернет».</w:t>
      </w:r>
    </w:p>
    <w:p w:rsidR="003D09E2" w:rsidRPr="003D09E2" w:rsidRDefault="003D09E2" w:rsidP="003D09E2">
      <w:pPr>
        <w:pStyle w:val="ConsPlusTitle"/>
        <w:ind w:right="2692" w:firstLine="567"/>
        <w:jc w:val="both"/>
        <w:rPr>
          <w:rFonts w:ascii="Times New Roman" w:hAnsi="Times New Roman" w:cs="Times New Roman"/>
          <w:b w:val="0"/>
          <w:i/>
          <w:sz w:val="24"/>
          <w:szCs w:val="24"/>
        </w:rPr>
      </w:pPr>
    </w:p>
    <w:p w:rsidR="003D09E2" w:rsidRPr="003D09E2" w:rsidRDefault="003D09E2" w:rsidP="003D09E2">
      <w:pPr>
        <w:pStyle w:val="ConsPlusTitle"/>
        <w:ind w:right="2692" w:firstLine="567"/>
        <w:jc w:val="both"/>
        <w:rPr>
          <w:rFonts w:ascii="Times New Roman" w:hAnsi="Times New Roman" w:cs="Times New Roman"/>
          <w:b w:val="0"/>
          <w:i/>
          <w:sz w:val="24"/>
          <w:szCs w:val="24"/>
        </w:rPr>
      </w:pPr>
    </w:p>
    <w:p w:rsidR="003D09E2" w:rsidRPr="003D09E2" w:rsidRDefault="003D09E2" w:rsidP="003D09E2">
      <w:pPr>
        <w:pStyle w:val="ConsPlusTitle"/>
        <w:ind w:right="2692"/>
        <w:jc w:val="both"/>
        <w:rPr>
          <w:rFonts w:ascii="Times New Roman" w:hAnsi="Times New Roman" w:cs="Times New Roman"/>
          <w:b w:val="0"/>
          <w:sz w:val="24"/>
          <w:szCs w:val="24"/>
        </w:rPr>
      </w:pPr>
      <w:r w:rsidRPr="003D09E2">
        <w:rPr>
          <w:rFonts w:ascii="Times New Roman" w:hAnsi="Times New Roman" w:cs="Times New Roman"/>
          <w:b w:val="0"/>
          <w:sz w:val="24"/>
          <w:szCs w:val="24"/>
        </w:rPr>
        <w:t>Глава Едогонского</w:t>
      </w:r>
    </w:p>
    <w:p w:rsidR="003D09E2" w:rsidRPr="003D09E2" w:rsidRDefault="003D09E2" w:rsidP="003D09E2">
      <w:pPr>
        <w:pStyle w:val="ConsPlusTitle"/>
        <w:ind w:right="-1"/>
        <w:jc w:val="both"/>
        <w:rPr>
          <w:rFonts w:ascii="Times New Roman" w:hAnsi="Times New Roman" w:cs="Times New Roman"/>
          <w:b w:val="0"/>
          <w:sz w:val="24"/>
          <w:szCs w:val="24"/>
        </w:rPr>
      </w:pPr>
      <w:r w:rsidRPr="003D09E2">
        <w:rPr>
          <w:rFonts w:ascii="Times New Roman" w:hAnsi="Times New Roman" w:cs="Times New Roman"/>
          <w:b w:val="0"/>
          <w:sz w:val="24"/>
          <w:szCs w:val="24"/>
        </w:rPr>
        <w:t xml:space="preserve">сельского поселения                                                                        </w:t>
      </w:r>
      <w:proofErr w:type="spellStart"/>
      <w:r w:rsidRPr="003D09E2">
        <w:rPr>
          <w:rFonts w:ascii="Times New Roman" w:hAnsi="Times New Roman" w:cs="Times New Roman"/>
          <w:b w:val="0"/>
          <w:sz w:val="24"/>
          <w:szCs w:val="24"/>
        </w:rPr>
        <w:t>О.Н.Кобрусева</w:t>
      </w:r>
      <w:proofErr w:type="spellEnd"/>
    </w:p>
    <w:p w:rsidR="003D09E2" w:rsidRPr="003D09E2" w:rsidRDefault="003D09E2" w:rsidP="003D09E2">
      <w:pPr>
        <w:spacing w:line="240" w:lineRule="auto"/>
        <w:rPr>
          <w:rFonts w:ascii="Times New Roman" w:hAnsi="Times New Roman"/>
          <w:sz w:val="24"/>
          <w:szCs w:val="24"/>
        </w:rPr>
      </w:pPr>
    </w:p>
    <w:p w:rsidR="003D09E2" w:rsidRDefault="003D09E2" w:rsidP="003D09E2">
      <w:pPr>
        <w:spacing w:line="240" w:lineRule="auto"/>
        <w:rPr>
          <w:rFonts w:ascii="Times New Roman" w:hAnsi="Times New Roman"/>
          <w:sz w:val="24"/>
          <w:szCs w:val="24"/>
        </w:rPr>
      </w:pPr>
    </w:p>
    <w:p w:rsidR="003D09E2" w:rsidRDefault="003D09E2" w:rsidP="003D09E2">
      <w:pPr>
        <w:spacing w:line="240" w:lineRule="auto"/>
        <w:rPr>
          <w:rFonts w:ascii="Times New Roman" w:hAnsi="Times New Roman"/>
          <w:sz w:val="24"/>
          <w:szCs w:val="24"/>
        </w:rPr>
      </w:pPr>
    </w:p>
    <w:p w:rsidR="003D09E2" w:rsidRDefault="003D09E2" w:rsidP="003D09E2">
      <w:pPr>
        <w:spacing w:line="240" w:lineRule="auto"/>
        <w:rPr>
          <w:rFonts w:ascii="Times New Roman" w:hAnsi="Times New Roman"/>
          <w:sz w:val="24"/>
          <w:szCs w:val="24"/>
        </w:rPr>
      </w:pPr>
    </w:p>
    <w:p w:rsidR="003D09E2" w:rsidRDefault="003D09E2" w:rsidP="003D09E2">
      <w:pPr>
        <w:spacing w:line="240" w:lineRule="auto"/>
        <w:rPr>
          <w:rFonts w:ascii="Times New Roman" w:hAnsi="Times New Roman"/>
          <w:sz w:val="24"/>
          <w:szCs w:val="24"/>
        </w:rPr>
      </w:pPr>
    </w:p>
    <w:p w:rsidR="003D09E2" w:rsidRDefault="003D09E2" w:rsidP="003D09E2">
      <w:pPr>
        <w:spacing w:line="240" w:lineRule="auto"/>
        <w:rPr>
          <w:rFonts w:ascii="Times New Roman" w:hAnsi="Times New Roman"/>
          <w:sz w:val="24"/>
          <w:szCs w:val="24"/>
        </w:rPr>
      </w:pPr>
    </w:p>
    <w:p w:rsidR="003D09E2" w:rsidRDefault="003D09E2" w:rsidP="003D09E2">
      <w:pPr>
        <w:spacing w:line="240" w:lineRule="auto"/>
        <w:rPr>
          <w:rFonts w:ascii="Times New Roman" w:hAnsi="Times New Roman"/>
          <w:sz w:val="24"/>
          <w:szCs w:val="24"/>
        </w:rPr>
      </w:pPr>
    </w:p>
    <w:p w:rsidR="003D09E2" w:rsidRDefault="003D09E2" w:rsidP="003D09E2">
      <w:pPr>
        <w:tabs>
          <w:tab w:val="left" w:pos="3402"/>
          <w:tab w:val="center" w:pos="4678"/>
        </w:tabs>
        <w:jc w:val="right"/>
        <w:rPr>
          <w:rFonts w:ascii="Times New Roman" w:hAnsi="Times New Roman"/>
          <w:b/>
          <w:sz w:val="32"/>
          <w:szCs w:val="32"/>
        </w:rPr>
      </w:pPr>
    </w:p>
    <w:p w:rsidR="003D09E2" w:rsidRPr="003D09E2" w:rsidRDefault="003D09E2" w:rsidP="003D09E2">
      <w:pPr>
        <w:tabs>
          <w:tab w:val="left" w:pos="3402"/>
          <w:tab w:val="center" w:pos="4678"/>
        </w:tabs>
        <w:spacing w:after="0" w:line="240" w:lineRule="auto"/>
        <w:jc w:val="center"/>
        <w:rPr>
          <w:rFonts w:ascii="Times New Roman" w:hAnsi="Times New Roman"/>
          <w:b/>
          <w:sz w:val="24"/>
          <w:szCs w:val="24"/>
        </w:rPr>
      </w:pPr>
      <w:r w:rsidRPr="003D09E2">
        <w:rPr>
          <w:rFonts w:ascii="Times New Roman" w:hAnsi="Times New Roman"/>
          <w:b/>
          <w:sz w:val="24"/>
          <w:szCs w:val="24"/>
        </w:rPr>
        <w:t>ИРКУТСКАЯ ОБЛАСТЬ</w:t>
      </w:r>
    </w:p>
    <w:p w:rsidR="003D09E2" w:rsidRPr="003D09E2" w:rsidRDefault="003D09E2" w:rsidP="003D09E2">
      <w:pPr>
        <w:spacing w:after="0" w:line="240" w:lineRule="auto"/>
        <w:jc w:val="center"/>
        <w:rPr>
          <w:rFonts w:ascii="Times New Roman" w:hAnsi="Times New Roman"/>
          <w:b/>
          <w:sz w:val="24"/>
          <w:szCs w:val="24"/>
        </w:rPr>
      </w:pPr>
      <w:r w:rsidRPr="003D09E2">
        <w:rPr>
          <w:rFonts w:ascii="Times New Roman" w:hAnsi="Times New Roman"/>
          <w:b/>
          <w:sz w:val="24"/>
          <w:szCs w:val="24"/>
        </w:rPr>
        <w:t>ТУЛУНСКИЙ РАЙОН</w:t>
      </w:r>
    </w:p>
    <w:p w:rsidR="003D09E2" w:rsidRPr="003D09E2" w:rsidRDefault="003D09E2" w:rsidP="003D09E2">
      <w:pPr>
        <w:spacing w:after="0" w:line="240" w:lineRule="auto"/>
        <w:jc w:val="center"/>
        <w:rPr>
          <w:rFonts w:ascii="Times New Roman" w:hAnsi="Times New Roman"/>
          <w:b/>
          <w:sz w:val="24"/>
          <w:szCs w:val="24"/>
        </w:rPr>
      </w:pPr>
      <w:r w:rsidRPr="003D09E2">
        <w:rPr>
          <w:rFonts w:ascii="Times New Roman" w:hAnsi="Times New Roman"/>
          <w:b/>
          <w:sz w:val="24"/>
          <w:szCs w:val="24"/>
        </w:rPr>
        <w:t>ДУМА ЕДОГОНСКОГО СЕЛЬСКОГО ПОСЕЛЕНИЯ</w:t>
      </w:r>
    </w:p>
    <w:p w:rsidR="003D09E2" w:rsidRPr="003D09E2" w:rsidRDefault="003D09E2" w:rsidP="003D09E2">
      <w:pPr>
        <w:spacing w:after="0" w:line="240" w:lineRule="auto"/>
        <w:jc w:val="center"/>
        <w:rPr>
          <w:rFonts w:ascii="Times New Roman" w:hAnsi="Times New Roman"/>
          <w:b/>
          <w:sz w:val="24"/>
          <w:szCs w:val="24"/>
        </w:rPr>
      </w:pPr>
    </w:p>
    <w:p w:rsidR="003D09E2" w:rsidRPr="003D09E2" w:rsidRDefault="003D09E2" w:rsidP="003D09E2">
      <w:pPr>
        <w:spacing w:after="0" w:line="240" w:lineRule="auto"/>
        <w:jc w:val="center"/>
        <w:rPr>
          <w:rFonts w:ascii="Times New Roman" w:hAnsi="Times New Roman"/>
          <w:b/>
          <w:sz w:val="24"/>
          <w:szCs w:val="24"/>
        </w:rPr>
      </w:pPr>
      <w:r w:rsidRPr="003D09E2">
        <w:rPr>
          <w:rFonts w:ascii="Times New Roman" w:hAnsi="Times New Roman"/>
          <w:b/>
          <w:sz w:val="24"/>
          <w:szCs w:val="24"/>
        </w:rPr>
        <w:t>РЕШЕНИЕ</w:t>
      </w:r>
    </w:p>
    <w:p w:rsidR="003D09E2" w:rsidRPr="003D09E2" w:rsidRDefault="003D09E2" w:rsidP="003D09E2">
      <w:pPr>
        <w:spacing w:after="0" w:line="240" w:lineRule="auto"/>
        <w:jc w:val="center"/>
        <w:rPr>
          <w:rFonts w:ascii="Times New Roman" w:hAnsi="Times New Roman"/>
          <w:b/>
          <w:sz w:val="24"/>
          <w:szCs w:val="24"/>
        </w:rPr>
      </w:pPr>
    </w:p>
    <w:p w:rsidR="003D09E2" w:rsidRPr="003D09E2" w:rsidRDefault="003D09E2" w:rsidP="003D09E2">
      <w:pPr>
        <w:spacing w:after="0" w:line="240" w:lineRule="auto"/>
        <w:rPr>
          <w:rFonts w:ascii="Times New Roman" w:hAnsi="Times New Roman"/>
          <w:b/>
          <w:sz w:val="24"/>
          <w:szCs w:val="24"/>
        </w:rPr>
      </w:pPr>
      <w:r w:rsidRPr="003D09E2">
        <w:rPr>
          <w:rFonts w:ascii="Times New Roman" w:hAnsi="Times New Roman"/>
          <w:b/>
          <w:sz w:val="24"/>
          <w:szCs w:val="24"/>
        </w:rPr>
        <w:t>«24» декабрь 2024 года                           №38</w:t>
      </w:r>
    </w:p>
    <w:p w:rsidR="003D09E2" w:rsidRPr="003D09E2" w:rsidRDefault="003D09E2" w:rsidP="003D09E2">
      <w:pPr>
        <w:spacing w:after="0" w:line="240" w:lineRule="auto"/>
        <w:rPr>
          <w:rFonts w:ascii="Times New Roman" w:hAnsi="Times New Roman"/>
          <w:b/>
          <w:sz w:val="24"/>
          <w:szCs w:val="24"/>
        </w:rPr>
      </w:pPr>
    </w:p>
    <w:p w:rsidR="003D09E2" w:rsidRPr="003D09E2" w:rsidRDefault="003D09E2" w:rsidP="003D09E2">
      <w:pPr>
        <w:spacing w:after="0" w:line="240" w:lineRule="auto"/>
        <w:jc w:val="center"/>
        <w:rPr>
          <w:rFonts w:ascii="Times New Roman" w:hAnsi="Times New Roman"/>
          <w:b/>
          <w:sz w:val="24"/>
          <w:szCs w:val="24"/>
        </w:rPr>
      </w:pPr>
      <w:r w:rsidRPr="003D09E2">
        <w:rPr>
          <w:rFonts w:ascii="Times New Roman" w:hAnsi="Times New Roman"/>
          <w:b/>
          <w:sz w:val="24"/>
          <w:szCs w:val="24"/>
        </w:rPr>
        <w:t>с. Едогон</w:t>
      </w:r>
    </w:p>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shd w:val="clear" w:color="auto" w:fill="FFFFFF"/>
        <w:spacing w:after="0" w:line="240" w:lineRule="auto"/>
        <w:ind w:right="3161"/>
        <w:rPr>
          <w:rFonts w:ascii="Times New Roman" w:hAnsi="Times New Roman"/>
          <w:b/>
          <w:bCs/>
          <w:i/>
          <w:sz w:val="24"/>
          <w:szCs w:val="24"/>
        </w:rPr>
      </w:pPr>
      <w:hyperlink r:id="rId10" w:history="1">
        <w:r w:rsidRPr="003D09E2">
          <w:rPr>
            <w:rStyle w:val="af7"/>
            <w:rFonts w:ascii="Times New Roman" w:hAnsi="Times New Roman"/>
            <w:i/>
            <w:color w:val="auto"/>
            <w:sz w:val="24"/>
            <w:szCs w:val="24"/>
          </w:rPr>
          <w:t>Об утверждении Порядка предоставления муниципального имущества Едогонского сельского поселения в аренду и безвозмездное пользование</w:t>
        </w:r>
      </w:hyperlink>
    </w:p>
    <w:p w:rsidR="003D09E2" w:rsidRPr="003D09E2" w:rsidRDefault="003D09E2" w:rsidP="003D09E2">
      <w:pPr>
        <w:shd w:val="clear" w:color="auto" w:fill="FFFFFF"/>
        <w:spacing w:after="0" w:line="240" w:lineRule="auto"/>
        <w:rPr>
          <w:rFonts w:ascii="Times New Roman" w:hAnsi="Times New Roman"/>
          <w:bCs/>
          <w:sz w:val="24"/>
          <w:szCs w:val="24"/>
        </w:rPr>
      </w:pP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В целях повышения эффективности использования муниципального имущества Едогонского сельского поселения, в соответствии с </w:t>
      </w:r>
      <w:hyperlink r:id="rId11" w:history="1">
        <w:r w:rsidRPr="003D09E2">
          <w:rPr>
            <w:rStyle w:val="af7"/>
            <w:rFonts w:ascii="Times New Roman" w:hAnsi="Times New Roman"/>
            <w:color w:val="auto"/>
            <w:sz w:val="24"/>
            <w:szCs w:val="24"/>
          </w:rPr>
          <w:t>Гражданским кодексом</w:t>
        </w:r>
      </w:hyperlink>
      <w:r w:rsidRPr="003D09E2">
        <w:rPr>
          <w:rFonts w:ascii="Times New Roman" w:hAnsi="Times New Roman"/>
          <w:sz w:val="24"/>
          <w:szCs w:val="24"/>
        </w:rPr>
        <w:t xml:space="preserve"> Российской Федерации, </w:t>
      </w:r>
      <w:hyperlink r:id="rId12"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w:t>
      </w:r>
      <w:hyperlink r:id="rId13" w:history="1">
        <w:r w:rsidRPr="003D09E2">
          <w:rPr>
            <w:rStyle w:val="af7"/>
            <w:rFonts w:ascii="Times New Roman" w:hAnsi="Times New Roman"/>
            <w:color w:val="auto"/>
            <w:sz w:val="24"/>
            <w:szCs w:val="24"/>
          </w:rPr>
          <w:t>Федеральным законом</w:t>
        </w:r>
      </w:hyperlink>
      <w:r w:rsidRPr="003D09E2">
        <w:rPr>
          <w:rStyle w:val="af7"/>
          <w:rFonts w:ascii="Times New Roman" w:hAnsi="Times New Roman"/>
          <w:color w:val="auto"/>
          <w:sz w:val="24"/>
          <w:szCs w:val="24"/>
        </w:rPr>
        <w:t xml:space="preserve"> </w:t>
      </w:r>
      <w:r w:rsidRPr="003D09E2">
        <w:rPr>
          <w:rFonts w:ascii="Times New Roman" w:hAnsi="Times New Roman"/>
          <w:sz w:val="24"/>
          <w:szCs w:val="24"/>
        </w:rPr>
        <w:t xml:space="preserve">от 26 июля 2006 года № 135-ФЗ «О защите конкуренции», </w:t>
      </w:r>
      <w:hyperlink r:id="rId14"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статьей 33, 48, 55 Устава Едогонского муниципального образования, Дума Едогонского муниципального образования</w:t>
      </w:r>
    </w:p>
    <w:p w:rsidR="003D09E2" w:rsidRPr="003D09E2" w:rsidRDefault="003D09E2" w:rsidP="003D09E2">
      <w:pPr>
        <w:spacing w:after="0" w:line="240" w:lineRule="auto"/>
        <w:ind w:firstLine="709"/>
        <w:rPr>
          <w:rFonts w:ascii="Times New Roman" w:hAnsi="Times New Roman"/>
          <w:sz w:val="24"/>
          <w:szCs w:val="24"/>
        </w:rPr>
      </w:pPr>
    </w:p>
    <w:p w:rsidR="003D09E2" w:rsidRPr="003D09E2" w:rsidRDefault="003D09E2" w:rsidP="003D09E2">
      <w:pPr>
        <w:spacing w:after="0" w:line="240" w:lineRule="auto"/>
        <w:ind w:firstLine="709"/>
        <w:jc w:val="center"/>
        <w:rPr>
          <w:rFonts w:ascii="Times New Roman" w:hAnsi="Times New Roman"/>
          <w:sz w:val="24"/>
          <w:szCs w:val="24"/>
        </w:rPr>
      </w:pPr>
      <w:r w:rsidRPr="003D09E2">
        <w:rPr>
          <w:rFonts w:ascii="Times New Roman" w:hAnsi="Times New Roman"/>
          <w:sz w:val="24"/>
          <w:szCs w:val="24"/>
        </w:rPr>
        <w:t>РЕШИЛА:</w:t>
      </w:r>
    </w:p>
    <w:p w:rsidR="003D09E2" w:rsidRPr="003D09E2" w:rsidRDefault="003D09E2" w:rsidP="003D09E2">
      <w:pPr>
        <w:spacing w:after="0" w:line="240" w:lineRule="auto"/>
        <w:ind w:firstLine="709"/>
        <w:rPr>
          <w:rFonts w:ascii="Times New Roman" w:hAnsi="Times New Roman"/>
          <w:sz w:val="24"/>
          <w:szCs w:val="24"/>
        </w:rPr>
      </w:pPr>
    </w:p>
    <w:p w:rsidR="003D09E2" w:rsidRPr="003D09E2" w:rsidRDefault="003D09E2" w:rsidP="003D09E2">
      <w:pPr>
        <w:spacing w:after="0" w:line="240" w:lineRule="auto"/>
        <w:ind w:firstLine="709"/>
        <w:rPr>
          <w:rFonts w:ascii="Times New Roman" w:hAnsi="Times New Roman"/>
          <w:sz w:val="24"/>
          <w:szCs w:val="24"/>
        </w:rPr>
      </w:pPr>
      <w:bookmarkStart w:id="38" w:name="sub_1"/>
      <w:r w:rsidRPr="003D09E2">
        <w:rPr>
          <w:rFonts w:ascii="Times New Roman" w:hAnsi="Times New Roman"/>
          <w:sz w:val="24"/>
          <w:szCs w:val="24"/>
        </w:rPr>
        <w:t>1. Утвердить Порядок предоставления муниципального имущества Едогонского сельского поселения в аренду и безвозмездное пользование согласно приложению.</w:t>
      </w:r>
    </w:p>
    <w:p w:rsidR="003D09E2" w:rsidRPr="003D09E2" w:rsidRDefault="003D09E2" w:rsidP="003D09E2">
      <w:pPr>
        <w:shd w:val="clear" w:color="auto" w:fill="FFFFFF"/>
        <w:tabs>
          <w:tab w:val="left" w:pos="567"/>
          <w:tab w:val="left" w:pos="1134"/>
        </w:tabs>
        <w:spacing w:after="0" w:line="240" w:lineRule="auto"/>
        <w:rPr>
          <w:rFonts w:ascii="Times New Roman" w:hAnsi="Times New Roman"/>
          <w:sz w:val="24"/>
          <w:szCs w:val="24"/>
        </w:rPr>
      </w:pPr>
      <w:r w:rsidRPr="003D09E2">
        <w:rPr>
          <w:rFonts w:ascii="Times New Roman" w:hAnsi="Times New Roman"/>
          <w:sz w:val="24"/>
          <w:szCs w:val="24"/>
        </w:rPr>
        <w:t>2. Признать утратившим силу постановление Администрации Едогонского сельского поселения от 21.06.2017 года 20-пг «Об утверждении Положения «О Порядке сдачи в аренду и безвозмездное пользование объектов муниципальной собственности Едогонского сельского поселения».</w:t>
      </w:r>
    </w:p>
    <w:p w:rsidR="003D09E2" w:rsidRPr="003D09E2" w:rsidRDefault="003D09E2" w:rsidP="003D09E2">
      <w:pPr>
        <w:spacing w:after="0" w:line="240" w:lineRule="auto"/>
        <w:ind w:firstLine="709"/>
        <w:rPr>
          <w:rFonts w:ascii="Times New Roman" w:hAnsi="Times New Roman"/>
          <w:sz w:val="24"/>
          <w:szCs w:val="24"/>
        </w:rPr>
      </w:pPr>
      <w:bookmarkStart w:id="39" w:name="sub_3"/>
      <w:bookmarkEnd w:id="38"/>
      <w:r w:rsidRPr="003D09E2">
        <w:rPr>
          <w:rFonts w:ascii="Times New Roman" w:hAnsi="Times New Roman"/>
          <w:sz w:val="24"/>
          <w:szCs w:val="24"/>
        </w:rPr>
        <w:t>3. 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3D09E2" w:rsidRPr="003D09E2" w:rsidRDefault="003D09E2" w:rsidP="003D09E2">
      <w:pPr>
        <w:spacing w:after="0" w:line="240" w:lineRule="auto"/>
        <w:ind w:firstLine="709"/>
        <w:rPr>
          <w:rFonts w:ascii="Times New Roman" w:hAnsi="Times New Roman"/>
          <w:b/>
          <w:sz w:val="24"/>
          <w:szCs w:val="24"/>
        </w:rPr>
      </w:pPr>
      <w:bookmarkStart w:id="40" w:name="sub_4"/>
      <w:bookmarkEnd w:id="39"/>
      <w:r w:rsidRPr="003D09E2">
        <w:rPr>
          <w:rFonts w:ascii="Times New Roman" w:hAnsi="Times New Roman"/>
          <w:sz w:val="24"/>
          <w:szCs w:val="24"/>
        </w:rPr>
        <w:t xml:space="preserve">4. Настоящее решение вступает в силу со дня его </w:t>
      </w:r>
      <w:hyperlink r:id="rId15" w:history="1">
        <w:r w:rsidRPr="003D09E2">
          <w:rPr>
            <w:rStyle w:val="af7"/>
            <w:rFonts w:ascii="Times New Roman" w:hAnsi="Times New Roman"/>
            <w:color w:val="auto"/>
            <w:sz w:val="24"/>
            <w:szCs w:val="24"/>
          </w:rPr>
          <w:t>официального опубликования</w:t>
        </w:r>
      </w:hyperlink>
      <w:r w:rsidRPr="003D09E2">
        <w:rPr>
          <w:rFonts w:ascii="Times New Roman" w:hAnsi="Times New Roman"/>
          <w:b/>
          <w:sz w:val="24"/>
          <w:szCs w:val="24"/>
        </w:rPr>
        <w:t>.</w:t>
      </w:r>
    </w:p>
    <w:bookmarkEnd w:id="40"/>
    <w:p w:rsidR="003D09E2" w:rsidRPr="003D09E2" w:rsidRDefault="003D09E2" w:rsidP="003D09E2">
      <w:pPr>
        <w:suppressAutoHyphens/>
        <w:spacing w:after="0" w:line="240" w:lineRule="auto"/>
        <w:rPr>
          <w:rFonts w:ascii="Times New Roman" w:hAnsi="Times New Roman"/>
          <w:sz w:val="24"/>
          <w:szCs w:val="24"/>
        </w:rPr>
      </w:pPr>
    </w:p>
    <w:p w:rsidR="003D09E2" w:rsidRPr="003D09E2" w:rsidRDefault="003D09E2" w:rsidP="003D09E2">
      <w:pPr>
        <w:suppressAutoHyphens/>
        <w:spacing w:after="0" w:line="240" w:lineRule="auto"/>
        <w:ind w:firstLine="709"/>
        <w:rPr>
          <w:rFonts w:ascii="Times New Roman" w:hAnsi="Times New Roman"/>
          <w:sz w:val="24"/>
          <w:szCs w:val="24"/>
        </w:rPr>
      </w:pPr>
      <w:r w:rsidRPr="003D09E2">
        <w:rPr>
          <w:rFonts w:ascii="Times New Roman" w:hAnsi="Times New Roman"/>
          <w:sz w:val="24"/>
          <w:szCs w:val="24"/>
        </w:rPr>
        <w:t>Глава Едогонского</w:t>
      </w:r>
    </w:p>
    <w:p w:rsidR="003D09E2" w:rsidRPr="003D09E2" w:rsidRDefault="003D09E2" w:rsidP="003D09E2">
      <w:pPr>
        <w:suppressAutoHyphens/>
        <w:spacing w:after="0" w:line="240" w:lineRule="auto"/>
        <w:ind w:firstLine="709"/>
        <w:rPr>
          <w:rFonts w:ascii="Times New Roman" w:hAnsi="Times New Roman"/>
          <w:sz w:val="24"/>
          <w:szCs w:val="24"/>
        </w:rPr>
      </w:pPr>
      <w:r w:rsidRPr="003D09E2">
        <w:rPr>
          <w:rFonts w:ascii="Times New Roman" w:hAnsi="Times New Roman"/>
          <w:sz w:val="24"/>
          <w:szCs w:val="24"/>
        </w:rPr>
        <w:t xml:space="preserve">сельского поселения                              </w:t>
      </w:r>
      <w:proofErr w:type="spellStart"/>
      <w:r w:rsidRPr="003D09E2">
        <w:rPr>
          <w:rFonts w:ascii="Times New Roman" w:hAnsi="Times New Roman"/>
          <w:sz w:val="24"/>
          <w:szCs w:val="24"/>
        </w:rPr>
        <w:t>О.Н.Кобрусева</w:t>
      </w:r>
      <w:proofErr w:type="spellEnd"/>
    </w:p>
    <w:p w:rsidR="003D09E2" w:rsidRPr="003D09E2" w:rsidRDefault="003D09E2" w:rsidP="003D09E2">
      <w:pPr>
        <w:suppressAutoHyphens/>
        <w:spacing w:after="0" w:line="240" w:lineRule="auto"/>
        <w:ind w:firstLine="709"/>
        <w:rPr>
          <w:rFonts w:ascii="Times New Roman" w:hAnsi="Times New Roman"/>
          <w:sz w:val="24"/>
          <w:szCs w:val="24"/>
        </w:rPr>
      </w:pPr>
    </w:p>
    <w:p w:rsidR="003D09E2" w:rsidRPr="003D09E2" w:rsidRDefault="003D09E2" w:rsidP="003D09E2">
      <w:pPr>
        <w:spacing w:after="0" w:line="240" w:lineRule="auto"/>
        <w:jc w:val="right"/>
        <w:rPr>
          <w:rStyle w:val="af6"/>
          <w:rFonts w:ascii="Times New Roman" w:hAnsi="Times New Roman"/>
          <w:b w:val="0"/>
          <w:color w:val="auto"/>
          <w:sz w:val="24"/>
          <w:szCs w:val="24"/>
        </w:rPr>
      </w:pPr>
      <w:bookmarkStart w:id="41" w:name="sub_1000"/>
      <w:r w:rsidRPr="003D09E2">
        <w:rPr>
          <w:rStyle w:val="af6"/>
          <w:rFonts w:ascii="Times New Roman" w:hAnsi="Times New Roman"/>
          <w:color w:val="auto"/>
          <w:sz w:val="24"/>
          <w:szCs w:val="24"/>
        </w:rPr>
        <w:t>Приложение</w:t>
      </w:r>
    </w:p>
    <w:bookmarkEnd w:id="41"/>
    <w:p w:rsidR="003D09E2" w:rsidRPr="003D09E2" w:rsidRDefault="003D09E2" w:rsidP="003D09E2">
      <w:pPr>
        <w:spacing w:after="0" w:line="240" w:lineRule="auto"/>
        <w:jc w:val="right"/>
        <w:rPr>
          <w:rStyle w:val="af6"/>
          <w:rFonts w:ascii="Times New Roman" w:hAnsi="Times New Roman"/>
          <w:b w:val="0"/>
          <w:color w:val="auto"/>
          <w:sz w:val="24"/>
          <w:szCs w:val="24"/>
        </w:rPr>
      </w:pPr>
      <w:r w:rsidRPr="003D09E2">
        <w:rPr>
          <w:rStyle w:val="af6"/>
          <w:rFonts w:ascii="Times New Roman" w:hAnsi="Times New Roman"/>
          <w:color w:val="auto"/>
          <w:sz w:val="24"/>
          <w:szCs w:val="24"/>
        </w:rPr>
        <w:t xml:space="preserve">к </w:t>
      </w:r>
      <w:hyperlink w:anchor="sub_0" w:history="1">
        <w:r w:rsidRPr="003D09E2">
          <w:rPr>
            <w:rStyle w:val="af7"/>
            <w:rFonts w:ascii="Times New Roman" w:hAnsi="Times New Roman"/>
            <w:color w:val="auto"/>
            <w:sz w:val="24"/>
            <w:szCs w:val="24"/>
          </w:rPr>
          <w:t>решени</w:t>
        </w:r>
      </w:hyperlink>
      <w:r w:rsidRPr="003D09E2">
        <w:rPr>
          <w:rStyle w:val="af6"/>
          <w:rFonts w:ascii="Times New Roman" w:hAnsi="Times New Roman"/>
          <w:color w:val="auto"/>
          <w:sz w:val="24"/>
          <w:szCs w:val="24"/>
        </w:rPr>
        <w:t>ю Думы Едогонского сельского поселения</w:t>
      </w:r>
    </w:p>
    <w:p w:rsidR="003D09E2" w:rsidRPr="003D09E2" w:rsidRDefault="003D09E2" w:rsidP="003D09E2">
      <w:pPr>
        <w:spacing w:after="0" w:line="240" w:lineRule="auto"/>
        <w:jc w:val="right"/>
        <w:rPr>
          <w:rStyle w:val="af6"/>
          <w:rFonts w:ascii="Times New Roman" w:hAnsi="Times New Roman"/>
          <w:b w:val="0"/>
          <w:color w:val="auto"/>
          <w:sz w:val="24"/>
          <w:szCs w:val="24"/>
        </w:rPr>
      </w:pPr>
      <w:r w:rsidRPr="003D09E2">
        <w:rPr>
          <w:rStyle w:val="af6"/>
          <w:rFonts w:ascii="Times New Roman" w:hAnsi="Times New Roman"/>
          <w:color w:val="auto"/>
          <w:sz w:val="24"/>
          <w:szCs w:val="24"/>
        </w:rPr>
        <w:t>от «24» декабря 2024 года №_38</w:t>
      </w:r>
    </w:p>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suppressAutoHyphens/>
        <w:rPr>
          <w:sz w:val="24"/>
        </w:rPr>
      </w:pPr>
      <w:r w:rsidRPr="003D09E2">
        <w:rPr>
          <w:sz w:val="24"/>
        </w:rPr>
        <w:t xml:space="preserve">Порядок </w:t>
      </w:r>
    </w:p>
    <w:p w:rsidR="003D09E2" w:rsidRPr="003D09E2" w:rsidRDefault="003D09E2" w:rsidP="003D09E2">
      <w:pPr>
        <w:pStyle w:val="1"/>
        <w:suppressAutoHyphens/>
        <w:rPr>
          <w:sz w:val="24"/>
        </w:rPr>
      </w:pPr>
      <w:r w:rsidRPr="003D09E2">
        <w:rPr>
          <w:sz w:val="24"/>
        </w:rPr>
        <w:t>предоставления муниципального имущества Едогонского сельского поселения в аренду и безвозмездное пользование</w:t>
      </w:r>
    </w:p>
    <w:p w:rsidR="003D09E2" w:rsidRPr="003D09E2" w:rsidRDefault="003D09E2" w:rsidP="003D09E2">
      <w:pPr>
        <w:suppressAutoHyphens/>
        <w:spacing w:after="0" w:line="240" w:lineRule="auto"/>
        <w:rPr>
          <w:rFonts w:ascii="Times New Roman" w:hAnsi="Times New Roman"/>
          <w:b/>
          <w:sz w:val="24"/>
          <w:szCs w:val="24"/>
        </w:rPr>
      </w:pPr>
    </w:p>
    <w:p w:rsidR="003D09E2" w:rsidRPr="003D09E2" w:rsidRDefault="003D09E2" w:rsidP="003D09E2">
      <w:pPr>
        <w:pStyle w:val="1"/>
        <w:suppressAutoHyphens/>
        <w:rPr>
          <w:sz w:val="24"/>
        </w:rPr>
      </w:pPr>
      <w:bookmarkStart w:id="42" w:name="sub_100"/>
      <w:r w:rsidRPr="003D09E2">
        <w:rPr>
          <w:sz w:val="24"/>
        </w:rPr>
        <w:t>1. Общие положения</w:t>
      </w:r>
    </w:p>
    <w:bookmarkEnd w:id="42"/>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spacing w:after="0" w:line="240" w:lineRule="auto"/>
        <w:ind w:firstLine="709"/>
        <w:rPr>
          <w:rFonts w:ascii="Times New Roman" w:hAnsi="Times New Roman"/>
          <w:sz w:val="24"/>
          <w:szCs w:val="24"/>
        </w:rPr>
      </w:pPr>
      <w:bookmarkStart w:id="43" w:name="sub_101"/>
      <w:r w:rsidRPr="003D09E2">
        <w:rPr>
          <w:rFonts w:ascii="Times New Roman" w:hAnsi="Times New Roman"/>
          <w:sz w:val="24"/>
          <w:szCs w:val="24"/>
        </w:rPr>
        <w:t xml:space="preserve">1.1. Настоящий Порядок предоставления муниципального имущества Едогонского сельского поселения по договорам аренды и безвозмездного пользования </w:t>
      </w:r>
      <w:r w:rsidRPr="003D09E2">
        <w:rPr>
          <w:rFonts w:ascii="Times New Roman" w:hAnsi="Times New Roman"/>
          <w:sz w:val="24"/>
          <w:szCs w:val="24"/>
        </w:rPr>
        <w:lastRenderedPageBreak/>
        <w:t xml:space="preserve">(далее – Порядок) разработан в соответствии с </w:t>
      </w:r>
      <w:hyperlink r:id="rId16" w:history="1">
        <w:r w:rsidRPr="003D09E2">
          <w:rPr>
            <w:rStyle w:val="af7"/>
            <w:rFonts w:ascii="Times New Roman" w:hAnsi="Times New Roman"/>
            <w:color w:val="auto"/>
            <w:sz w:val="24"/>
            <w:szCs w:val="24"/>
          </w:rPr>
          <w:t>Гражданским кодексом</w:t>
        </w:r>
      </w:hyperlink>
      <w:r w:rsidRPr="003D09E2">
        <w:rPr>
          <w:rFonts w:ascii="Times New Roman" w:hAnsi="Times New Roman"/>
          <w:sz w:val="24"/>
          <w:szCs w:val="24"/>
        </w:rPr>
        <w:t xml:space="preserve"> Российской Федерации, </w:t>
      </w:r>
      <w:hyperlink r:id="rId17" w:history="1">
        <w:r w:rsidRPr="003D09E2">
          <w:rPr>
            <w:rStyle w:val="af7"/>
            <w:rFonts w:ascii="Times New Roman" w:hAnsi="Times New Roman"/>
            <w:color w:val="auto"/>
            <w:sz w:val="24"/>
            <w:szCs w:val="24"/>
          </w:rPr>
          <w:t>Бюджетным кодексом</w:t>
        </w:r>
      </w:hyperlink>
      <w:r w:rsidRPr="003D09E2">
        <w:rPr>
          <w:rFonts w:ascii="Times New Roman" w:hAnsi="Times New Roman"/>
          <w:sz w:val="24"/>
          <w:szCs w:val="24"/>
        </w:rPr>
        <w:t xml:space="preserve"> Российской Федерации, </w:t>
      </w:r>
      <w:hyperlink r:id="rId18"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w:t>
      </w:r>
      <w:hyperlink r:id="rId19"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26 июля 2006 года № 135-ФЗ «О защите конкуренции» (далее – Федеральный закон № 135-ФЗ), </w:t>
      </w:r>
      <w:hyperlink r:id="rId20"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29 июля 1998 года № 135-ФЗ «Об оценочной деятельности в Российской Федерации» (далее – Федеральный закон об оценочной деятельности), </w:t>
      </w:r>
      <w:hyperlink r:id="rId21"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14 ноября 2002 года № 161-ФЗ «О государственных и муниципальных унитарных предприятиях», </w:t>
      </w:r>
      <w:hyperlink r:id="rId22"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13 июля 2015 года № 218-ФЗ «О государственной регистрации недвижимости», </w:t>
      </w:r>
      <w:r w:rsidRPr="003D09E2">
        <w:rPr>
          <w:rFonts w:ascii="Times New Roman" w:hAnsi="Times New Roman"/>
          <w:sz w:val="24"/>
          <w:szCs w:val="24"/>
          <w:shd w:val="clear" w:color="auto" w:fill="FFFFFF"/>
        </w:rPr>
        <w:t>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 147/23)</w:t>
      </w:r>
      <w:r w:rsidRPr="003D09E2">
        <w:rPr>
          <w:rFonts w:ascii="Times New Roman" w:hAnsi="Times New Roman"/>
          <w:sz w:val="24"/>
          <w:szCs w:val="24"/>
        </w:rPr>
        <w:t xml:space="preserve">, </w:t>
      </w:r>
      <w:hyperlink r:id="rId23" w:history="1">
        <w:r w:rsidRPr="003D09E2">
          <w:rPr>
            <w:rStyle w:val="af7"/>
            <w:rFonts w:ascii="Times New Roman" w:hAnsi="Times New Roman"/>
            <w:color w:val="auto"/>
            <w:sz w:val="24"/>
            <w:szCs w:val="24"/>
          </w:rPr>
          <w:t>Уставом</w:t>
        </w:r>
      </w:hyperlink>
      <w:r w:rsidRPr="003D09E2">
        <w:rPr>
          <w:rFonts w:ascii="Times New Roman" w:hAnsi="Times New Roman"/>
          <w:sz w:val="24"/>
          <w:szCs w:val="24"/>
        </w:rPr>
        <w:t xml:space="preserve"> Едогонского муниципального образования.</w:t>
      </w:r>
    </w:p>
    <w:p w:rsidR="003D09E2" w:rsidRPr="003D09E2" w:rsidRDefault="003D09E2" w:rsidP="003D09E2">
      <w:pPr>
        <w:spacing w:after="0" w:line="240" w:lineRule="auto"/>
        <w:ind w:firstLine="709"/>
        <w:rPr>
          <w:rFonts w:ascii="Times New Roman" w:hAnsi="Times New Roman"/>
          <w:sz w:val="24"/>
          <w:szCs w:val="24"/>
        </w:rPr>
      </w:pPr>
      <w:bookmarkStart w:id="44" w:name="sub_102"/>
      <w:bookmarkEnd w:id="43"/>
      <w:r w:rsidRPr="003D09E2">
        <w:rPr>
          <w:rFonts w:ascii="Times New Roman" w:hAnsi="Times New Roman"/>
          <w:sz w:val="24"/>
          <w:szCs w:val="24"/>
        </w:rPr>
        <w:t>1.2. Порядок регулирует отношения, возникающие в связи с передачей имущества, находящегося в собственности Едогонского сельского поселения (далее – 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включая инженерные сооружения, 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3D09E2" w:rsidRPr="003D09E2" w:rsidRDefault="003D09E2" w:rsidP="003D09E2">
      <w:pPr>
        <w:spacing w:after="0" w:line="240" w:lineRule="auto"/>
        <w:ind w:firstLine="709"/>
        <w:rPr>
          <w:rFonts w:ascii="Times New Roman" w:hAnsi="Times New Roman"/>
          <w:sz w:val="24"/>
          <w:szCs w:val="24"/>
        </w:rPr>
      </w:pPr>
      <w:bookmarkStart w:id="45" w:name="sub_103"/>
      <w:bookmarkEnd w:id="44"/>
      <w:r w:rsidRPr="003D09E2">
        <w:rPr>
          <w:rFonts w:ascii="Times New Roman" w:hAnsi="Times New Roman"/>
          <w:sz w:val="24"/>
          <w:szCs w:val="24"/>
        </w:rPr>
        <w:t xml:space="preserve">1.3. Порядок не распространяется на муниципальное имущество, распоряжение которым осуществляется в соответствии с </w:t>
      </w:r>
      <w:hyperlink r:id="rId24" w:history="1">
        <w:r w:rsidRPr="003D09E2">
          <w:rPr>
            <w:rStyle w:val="af7"/>
            <w:rFonts w:ascii="Times New Roman" w:hAnsi="Times New Roman"/>
            <w:color w:val="auto"/>
            <w:sz w:val="24"/>
            <w:szCs w:val="24"/>
          </w:rPr>
          <w:t>Водным кодексом</w:t>
        </w:r>
      </w:hyperlink>
      <w:r w:rsidRPr="003D09E2">
        <w:rPr>
          <w:rFonts w:ascii="Times New Roman" w:hAnsi="Times New Roman"/>
          <w:sz w:val="24"/>
          <w:szCs w:val="24"/>
        </w:rPr>
        <w:t xml:space="preserve"> Российской Федерации, </w:t>
      </w:r>
      <w:hyperlink r:id="rId25" w:history="1">
        <w:r w:rsidRPr="003D09E2">
          <w:rPr>
            <w:rStyle w:val="af7"/>
            <w:rFonts w:ascii="Times New Roman" w:hAnsi="Times New Roman"/>
            <w:color w:val="auto"/>
            <w:sz w:val="24"/>
            <w:szCs w:val="24"/>
          </w:rPr>
          <w:t>Лесным кодексом</w:t>
        </w:r>
      </w:hyperlink>
      <w:r w:rsidRPr="003D09E2">
        <w:rPr>
          <w:rFonts w:ascii="Times New Roman" w:hAnsi="Times New Roman"/>
          <w:sz w:val="24"/>
          <w:szCs w:val="24"/>
        </w:rPr>
        <w:t xml:space="preserve"> Российской Федерации, </w:t>
      </w:r>
      <w:hyperlink r:id="rId26" w:history="1">
        <w:r w:rsidRPr="003D09E2">
          <w:rPr>
            <w:rStyle w:val="af7"/>
            <w:rFonts w:ascii="Times New Roman" w:hAnsi="Times New Roman"/>
            <w:color w:val="auto"/>
            <w:sz w:val="24"/>
            <w:szCs w:val="24"/>
          </w:rPr>
          <w:t>законодательством</w:t>
        </w:r>
      </w:hyperlink>
      <w:r w:rsidRPr="003D09E2">
        <w:rPr>
          <w:rStyle w:val="af7"/>
          <w:rFonts w:ascii="Times New Roman" w:hAnsi="Times New Roman"/>
          <w:color w:val="auto"/>
          <w:sz w:val="24"/>
          <w:szCs w:val="24"/>
        </w:rPr>
        <w:t xml:space="preserve"> </w:t>
      </w:r>
      <w:r w:rsidRPr="003D09E2">
        <w:rPr>
          <w:rFonts w:ascii="Times New Roman" w:hAnsi="Times New Roman"/>
          <w:sz w:val="24"/>
          <w:szCs w:val="24"/>
        </w:rPr>
        <w:t>о недрах.</w:t>
      </w:r>
    </w:p>
    <w:p w:rsidR="003D09E2" w:rsidRPr="003D09E2" w:rsidRDefault="003D09E2" w:rsidP="003D09E2">
      <w:pPr>
        <w:pStyle w:val="ConsPlusNormal"/>
        <w:ind w:firstLine="709"/>
        <w:jc w:val="both"/>
        <w:rPr>
          <w:rFonts w:ascii="Times New Roman" w:hAnsi="Times New Roman" w:cs="Times New Roman"/>
          <w:sz w:val="24"/>
          <w:szCs w:val="24"/>
        </w:rPr>
      </w:pPr>
      <w:r w:rsidRPr="003D09E2">
        <w:rPr>
          <w:rFonts w:ascii="Times New Roman" w:hAnsi="Times New Roman" w:cs="Times New Roman"/>
          <w:sz w:val="24"/>
          <w:szCs w:val="24"/>
        </w:rPr>
        <w:t>Порядок также не распространяется на правоотношения, связанные:</w:t>
      </w:r>
    </w:p>
    <w:p w:rsidR="003D09E2" w:rsidRPr="003D09E2" w:rsidRDefault="003D09E2" w:rsidP="003D09E2">
      <w:pPr>
        <w:pStyle w:val="ConsPlusNormal"/>
        <w:ind w:firstLine="709"/>
        <w:jc w:val="both"/>
        <w:rPr>
          <w:rFonts w:ascii="Times New Roman" w:hAnsi="Times New Roman" w:cs="Times New Roman"/>
          <w:sz w:val="24"/>
          <w:szCs w:val="24"/>
        </w:rPr>
      </w:pPr>
      <w:r w:rsidRPr="003D09E2">
        <w:rPr>
          <w:rFonts w:ascii="Times New Roman" w:hAnsi="Times New Roman" w:cs="Times New Roman"/>
          <w:sz w:val="24"/>
          <w:szCs w:val="24"/>
        </w:rPr>
        <w:t>- с предоставлением земельных участков, распоряжение которыми осуществляется органами местного самоуправления;</w:t>
      </w:r>
    </w:p>
    <w:p w:rsidR="003D09E2" w:rsidRPr="003D09E2" w:rsidRDefault="003D09E2" w:rsidP="003D09E2">
      <w:pPr>
        <w:pStyle w:val="ConsPlusNormal"/>
        <w:ind w:firstLine="709"/>
        <w:jc w:val="both"/>
        <w:rPr>
          <w:rFonts w:ascii="Times New Roman" w:hAnsi="Times New Roman" w:cs="Times New Roman"/>
          <w:sz w:val="24"/>
          <w:szCs w:val="24"/>
        </w:rPr>
      </w:pPr>
      <w:r w:rsidRPr="003D09E2">
        <w:rPr>
          <w:rFonts w:ascii="Times New Roman" w:hAnsi="Times New Roman" w:cs="Times New Roman"/>
          <w:sz w:val="24"/>
          <w:szCs w:val="24"/>
        </w:rPr>
        <w:t>- с распоряжением муниципальным жилищным фондом муниципального образования;</w:t>
      </w:r>
    </w:p>
    <w:p w:rsidR="003D09E2" w:rsidRPr="003D09E2" w:rsidRDefault="003D09E2" w:rsidP="003D09E2">
      <w:pPr>
        <w:pStyle w:val="ConsPlusNormal"/>
        <w:ind w:firstLine="709"/>
        <w:jc w:val="both"/>
        <w:rPr>
          <w:rFonts w:ascii="Times New Roman" w:hAnsi="Times New Roman" w:cs="Times New Roman"/>
          <w:sz w:val="24"/>
          <w:szCs w:val="24"/>
        </w:rPr>
      </w:pPr>
      <w:r w:rsidRPr="003D09E2">
        <w:rPr>
          <w:rFonts w:ascii="Times New Roman" w:hAnsi="Times New Roman" w:cs="Times New Roman"/>
          <w:sz w:val="24"/>
          <w:szCs w:val="24"/>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оказываемой в рамках муниципальных программ развития субъектов малого и среднего предпринимательства в муниципальном образовании.  </w:t>
      </w:r>
    </w:p>
    <w:p w:rsidR="003D09E2" w:rsidRPr="003D09E2" w:rsidRDefault="003D09E2" w:rsidP="003D09E2">
      <w:pPr>
        <w:spacing w:after="0" w:line="240" w:lineRule="auto"/>
        <w:ind w:firstLine="709"/>
        <w:rPr>
          <w:rFonts w:ascii="Times New Roman" w:hAnsi="Times New Roman"/>
          <w:sz w:val="24"/>
          <w:szCs w:val="24"/>
        </w:rPr>
      </w:pPr>
      <w:bookmarkStart w:id="46" w:name="sub_104"/>
      <w:bookmarkEnd w:id="45"/>
      <w:r w:rsidRPr="003D09E2">
        <w:rPr>
          <w:rFonts w:ascii="Times New Roman" w:hAnsi="Times New Roman"/>
          <w:sz w:val="24"/>
          <w:szCs w:val="24"/>
        </w:rPr>
        <w:t>1.4. В настоящем Порядке, в договорах аренды и безвозмездного пользования используются термины, предусмотренные гражданским законодательством РФ. Также, для правового применения настоящего Порядка используются следующие термины:</w:t>
      </w:r>
    </w:p>
    <w:bookmarkEnd w:id="46"/>
    <w:p w:rsidR="003D09E2" w:rsidRPr="003D09E2" w:rsidRDefault="003D09E2" w:rsidP="003D09E2">
      <w:pPr>
        <w:pStyle w:val="a3"/>
        <w:spacing w:before="0" w:beforeAutospacing="0" w:after="0" w:afterAutospacing="0"/>
        <w:ind w:firstLine="709"/>
        <w:jc w:val="both"/>
      </w:pPr>
      <w:r w:rsidRPr="003D09E2">
        <w:rPr>
          <w:b/>
        </w:rPr>
        <w:t>Особо ценное движимое имущество</w:t>
      </w:r>
      <w:r w:rsidRPr="003D09E2">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100000 рублей или иное движимое имущество, без которого осуществление муниципальным предприятием (учреждением) предусмотренных его уставом основных видов деятельности будет существенно затруднено;</w:t>
      </w:r>
    </w:p>
    <w:p w:rsidR="003D09E2" w:rsidRPr="003D09E2" w:rsidRDefault="003D09E2" w:rsidP="003D09E2">
      <w:pPr>
        <w:spacing w:after="0" w:line="240" w:lineRule="auto"/>
        <w:ind w:firstLine="709"/>
        <w:rPr>
          <w:rFonts w:ascii="Times New Roman" w:hAnsi="Times New Roman"/>
          <w:b/>
          <w:sz w:val="24"/>
          <w:szCs w:val="24"/>
        </w:rPr>
      </w:pPr>
      <w:bookmarkStart w:id="47" w:name="sub_132"/>
      <w:bookmarkStart w:id="48" w:name="sub_9132"/>
      <w:r w:rsidRPr="003D09E2">
        <w:rPr>
          <w:rFonts w:ascii="Times New Roman" w:hAnsi="Times New Roman"/>
          <w:b/>
          <w:sz w:val="24"/>
          <w:szCs w:val="24"/>
        </w:rPr>
        <w:t>Инженерные сооружения:</w:t>
      </w:r>
    </w:p>
    <w:bookmarkEnd w:id="47"/>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lastRenderedPageBreak/>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 иные инженерные объекты и искусственные сооружения (дороги, мосты, путепроводы, транспортные и пешеходные тоннели, пешеходные мосты, лестницы, </w:t>
      </w:r>
      <w:proofErr w:type="spellStart"/>
      <w:r w:rsidRPr="003D09E2">
        <w:rPr>
          <w:rFonts w:ascii="Times New Roman" w:hAnsi="Times New Roman"/>
          <w:sz w:val="24"/>
          <w:szCs w:val="24"/>
        </w:rPr>
        <w:t>берегоукрепления</w:t>
      </w:r>
      <w:proofErr w:type="spellEnd"/>
      <w:r w:rsidRPr="003D09E2">
        <w:rPr>
          <w:rFonts w:ascii="Times New Roman" w:hAnsi="Times New Roman"/>
          <w:sz w:val="24"/>
          <w:szCs w:val="24"/>
        </w:rPr>
        <w:t>,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48"/>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bookmarkStart w:id="49" w:name="sub_200"/>
      <w:r w:rsidRPr="003D09E2">
        <w:rPr>
          <w:sz w:val="24"/>
        </w:rPr>
        <w:t>2. Муниципальное имущество, передаваемое по договорам аренды (безвозмездного пользования)</w:t>
      </w:r>
    </w:p>
    <w:p w:rsidR="003D09E2" w:rsidRPr="003D09E2" w:rsidRDefault="003D09E2" w:rsidP="003D09E2">
      <w:pPr>
        <w:spacing w:after="0" w:line="240" w:lineRule="auto"/>
        <w:ind w:firstLine="709"/>
        <w:rPr>
          <w:rFonts w:ascii="Times New Roman" w:hAnsi="Times New Roman"/>
          <w:sz w:val="24"/>
          <w:szCs w:val="24"/>
        </w:rPr>
      </w:pPr>
      <w:bookmarkStart w:id="50" w:name="sub_201"/>
      <w:bookmarkEnd w:id="49"/>
      <w:r w:rsidRPr="003D09E2">
        <w:rPr>
          <w:rFonts w:ascii="Times New Roman" w:hAnsi="Times New Roman"/>
          <w:sz w:val="24"/>
          <w:szCs w:val="24"/>
        </w:rPr>
        <w:t>2.1. По договору аренды (безвозмездного пользования) может быть передано муниципальное имущество:</w:t>
      </w:r>
    </w:p>
    <w:bookmarkEnd w:id="50"/>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2.1.1. Закрепленное на праве хозяйственного ведения, оперативного управления за муниципальными предприятиями Едогонского сельского поселения (далее – муниципальное предприятие).</w:t>
      </w:r>
    </w:p>
    <w:p w:rsidR="003D09E2" w:rsidRPr="003D09E2" w:rsidRDefault="003D09E2" w:rsidP="003D09E2">
      <w:pPr>
        <w:spacing w:after="0" w:line="240" w:lineRule="auto"/>
        <w:ind w:firstLine="709"/>
        <w:rPr>
          <w:rFonts w:ascii="Times New Roman" w:hAnsi="Times New Roman"/>
          <w:sz w:val="24"/>
          <w:szCs w:val="24"/>
        </w:rPr>
      </w:pPr>
      <w:bookmarkStart w:id="51" w:name="sub_2012"/>
      <w:r w:rsidRPr="003D09E2">
        <w:rPr>
          <w:rFonts w:ascii="Times New Roman" w:hAnsi="Times New Roman"/>
          <w:sz w:val="24"/>
          <w:szCs w:val="24"/>
        </w:rPr>
        <w:t>2.1.2. Закрепленное на праве оперативного управления за муниципальными учреждениями Едогонского сельского поселения (далее – муниципальное учреждение).</w:t>
      </w:r>
    </w:p>
    <w:p w:rsidR="003D09E2" w:rsidRPr="003D09E2" w:rsidRDefault="003D09E2" w:rsidP="003D09E2">
      <w:pPr>
        <w:spacing w:after="0" w:line="240" w:lineRule="auto"/>
        <w:ind w:firstLine="709"/>
        <w:rPr>
          <w:rFonts w:ascii="Times New Roman" w:hAnsi="Times New Roman"/>
          <w:sz w:val="24"/>
          <w:szCs w:val="24"/>
        </w:rPr>
      </w:pPr>
      <w:bookmarkStart w:id="52" w:name="sub_2013"/>
      <w:bookmarkEnd w:id="51"/>
      <w:r w:rsidRPr="003D09E2">
        <w:rPr>
          <w:rFonts w:ascii="Times New Roman" w:hAnsi="Times New Roman"/>
          <w:sz w:val="24"/>
          <w:szCs w:val="24"/>
        </w:rPr>
        <w:t>2.1.3. Составляющее муниципальную казну Едогонского сельского поселения (далее – муниципальная казна).</w:t>
      </w:r>
    </w:p>
    <w:bookmarkEnd w:id="52"/>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bookmarkStart w:id="53" w:name="sub_300"/>
      <w:r w:rsidRPr="003D09E2">
        <w:rPr>
          <w:sz w:val="24"/>
        </w:rPr>
        <w:t>3. Арендодатели (ссудодатели) муниципального имущества</w:t>
      </w:r>
    </w:p>
    <w:p w:rsidR="003D09E2" w:rsidRPr="003D09E2" w:rsidRDefault="003D09E2" w:rsidP="003D09E2">
      <w:pPr>
        <w:spacing w:after="0" w:line="240" w:lineRule="auto"/>
        <w:ind w:firstLine="709"/>
        <w:rPr>
          <w:rFonts w:ascii="Times New Roman" w:hAnsi="Times New Roman"/>
          <w:sz w:val="24"/>
          <w:szCs w:val="24"/>
        </w:rPr>
      </w:pPr>
      <w:bookmarkStart w:id="54" w:name="sub_301"/>
      <w:bookmarkEnd w:id="53"/>
      <w:r w:rsidRPr="003D09E2">
        <w:rPr>
          <w:rFonts w:ascii="Times New Roman" w:hAnsi="Times New Roman"/>
          <w:sz w:val="24"/>
          <w:szCs w:val="24"/>
        </w:rPr>
        <w:t>3.1. Арендодателями (ссудодателями) муниципального имущества являются:</w:t>
      </w:r>
    </w:p>
    <w:bookmarkEnd w:id="54"/>
    <w:p w:rsidR="003D09E2" w:rsidRPr="003D09E2" w:rsidRDefault="003D09E2" w:rsidP="003D09E2">
      <w:pPr>
        <w:tabs>
          <w:tab w:val="left" w:pos="1418"/>
          <w:tab w:val="left" w:pos="1701"/>
        </w:tabs>
        <w:spacing w:after="0" w:line="240" w:lineRule="auto"/>
        <w:ind w:firstLine="709"/>
        <w:rPr>
          <w:rFonts w:ascii="Times New Roman" w:hAnsi="Times New Roman"/>
          <w:sz w:val="24"/>
          <w:szCs w:val="24"/>
        </w:rPr>
      </w:pPr>
      <w:r w:rsidRPr="003D09E2">
        <w:rPr>
          <w:rFonts w:ascii="Times New Roman" w:hAnsi="Times New Roman"/>
          <w:sz w:val="24"/>
          <w:szCs w:val="24"/>
        </w:rPr>
        <w:t>3.1.1. Администрация Едогонского сельского поселения (далее - Администрация) в отношении имущества, составляющего муниципальную казну, а также закрепленного за   муниципальными предприятиями, казенными и бюджетными учреждениями в случаях, установленных федеральным законодательством и законодательством Иркутской области.</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3.1.2. Муниципальные казенные и бюджетные учреждения в отношении муниципального движимого и недвижимого имущества, закрепленного за ними на праве оперативного управления. </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3.1.3. Муниципальные предприятия в отношении муниципального имущества, закрепленного за ними на праве оперативного управления или хозяйственного ведения.</w:t>
      </w:r>
    </w:p>
    <w:p w:rsidR="003D09E2" w:rsidRPr="003D09E2" w:rsidRDefault="003D09E2" w:rsidP="003D09E2">
      <w:pPr>
        <w:spacing w:after="0" w:line="240" w:lineRule="auto"/>
        <w:ind w:firstLine="709"/>
        <w:rPr>
          <w:rFonts w:ascii="Times New Roman" w:hAnsi="Times New Roman"/>
          <w:sz w:val="24"/>
          <w:szCs w:val="24"/>
        </w:rPr>
      </w:pPr>
      <w:bookmarkStart w:id="55" w:name="sub_30122"/>
      <w:r w:rsidRPr="003D09E2">
        <w:rPr>
          <w:rFonts w:ascii="Times New Roman" w:hAnsi="Times New Roman"/>
          <w:sz w:val="24"/>
          <w:szCs w:val="24"/>
        </w:rPr>
        <w:t>3.2. Передача муниципального недвижимого или особо ценного движимого имущества, указанного в пункте 1.4 настоящего Порядка в аренду (безвозмездное пользование) муниципальными предприятиями и учреждениями осуществляется с предварительного согласия в письменной форме Администрации.</w:t>
      </w:r>
    </w:p>
    <w:p w:rsidR="003D09E2" w:rsidRPr="003D09E2" w:rsidRDefault="003D09E2" w:rsidP="003D09E2">
      <w:pPr>
        <w:pStyle w:val="1"/>
        <w:rPr>
          <w:sz w:val="24"/>
        </w:rPr>
      </w:pPr>
      <w:bookmarkStart w:id="56" w:name="sub_400"/>
      <w:bookmarkEnd w:id="55"/>
      <w:r w:rsidRPr="003D09E2">
        <w:rPr>
          <w:sz w:val="24"/>
        </w:rPr>
        <w:t>4. Арендаторы (ссудополучатели) муниципального имущества</w:t>
      </w:r>
    </w:p>
    <w:bookmarkEnd w:id="56"/>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«Налог на профессиональный доход», юридические лица независимо от их организационно-правовой формы.</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4.2.  </w:t>
      </w:r>
      <w:proofErr w:type="spellStart"/>
      <w:proofErr w:type="gramStart"/>
      <w:r w:rsidRPr="003D09E2">
        <w:rPr>
          <w:rFonts w:ascii="Times New Roman" w:hAnsi="Times New Roman"/>
          <w:sz w:val="24"/>
          <w:szCs w:val="24"/>
        </w:rPr>
        <w:t>Сссудополучателями</w:t>
      </w:r>
      <w:proofErr w:type="spellEnd"/>
      <w:r w:rsidRPr="003D09E2">
        <w:rPr>
          <w:rFonts w:ascii="Times New Roman" w:hAnsi="Times New Roman"/>
          <w:sz w:val="24"/>
          <w:szCs w:val="24"/>
        </w:rPr>
        <w:t xml:space="preserve">  муниципального</w:t>
      </w:r>
      <w:proofErr w:type="gramEnd"/>
      <w:r w:rsidRPr="003D09E2">
        <w:rPr>
          <w:rFonts w:ascii="Times New Roman" w:hAnsi="Times New Roman"/>
          <w:sz w:val="24"/>
          <w:szCs w:val="24"/>
        </w:rPr>
        <w:t xml:space="preserve"> имущества могут выступать лица, указанные в пункте 4.1 настоящего Порядка,  выполняющие социально – значимые для муниципального образования функции, перечень которых утверждается Администрацией.</w:t>
      </w:r>
    </w:p>
    <w:p w:rsidR="003D09E2" w:rsidRPr="003D09E2" w:rsidRDefault="003D09E2" w:rsidP="003D09E2">
      <w:pPr>
        <w:pStyle w:val="1"/>
        <w:rPr>
          <w:sz w:val="24"/>
        </w:rPr>
      </w:pPr>
    </w:p>
    <w:p w:rsidR="003D09E2" w:rsidRPr="003D09E2" w:rsidRDefault="003D09E2" w:rsidP="003D09E2">
      <w:pPr>
        <w:pStyle w:val="1"/>
        <w:rPr>
          <w:sz w:val="24"/>
        </w:rPr>
      </w:pPr>
      <w:r w:rsidRPr="003D09E2">
        <w:rPr>
          <w:sz w:val="24"/>
        </w:rPr>
        <w:t>5. Порядок передачи муниципального имущества в аренду, безвозмездное пользование</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5.1. Передача муниципального имущества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3D09E2" w:rsidRPr="003D09E2" w:rsidRDefault="003D09E2" w:rsidP="003D09E2">
      <w:pPr>
        <w:spacing w:after="0" w:line="240" w:lineRule="auto"/>
        <w:ind w:firstLine="709"/>
        <w:rPr>
          <w:rFonts w:ascii="Times New Roman" w:hAnsi="Times New Roman"/>
          <w:sz w:val="24"/>
          <w:szCs w:val="24"/>
        </w:rPr>
      </w:pPr>
      <w:bookmarkStart w:id="57" w:name="sub_212"/>
      <w:r w:rsidRPr="003D09E2">
        <w:rPr>
          <w:rFonts w:ascii="Times New Roman" w:hAnsi="Times New Roman"/>
          <w:sz w:val="24"/>
          <w:szCs w:val="24"/>
        </w:rPr>
        <w:t>Проведение конкурсов или аукционов на право заключения договоров аренды, безвозмездного пользования на муниципальное имущество осуществляется в порядке, установленном законодательством РФ.</w:t>
      </w:r>
    </w:p>
    <w:bookmarkEnd w:id="57"/>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Организаторами конкурсов или аукционов на право заключения договоров аренды, безвозмездного пользования на муниципальное имущество выступают:</w:t>
      </w:r>
    </w:p>
    <w:p w:rsidR="003D09E2" w:rsidRPr="003D09E2" w:rsidRDefault="003D09E2" w:rsidP="003D09E2">
      <w:pPr>
        <w:spacing w:after="0" w:line="240" w:lineRule="auto"/>
        <w:ind w:firstLine="709"/>
        <w:rPr>
          <w:rFonts w:ascii="Times New Roman" w:hAnsi="Times New Roman"/>
          <w:sz w:val="24"/>
          <w:szCs w:val="24"/>
        </w:rPr>
      </w:pPr>
      <w:bookmarkStart w:id="58" w:name="sub_6"/>
      <w:r w:rsidRPr="003D09E2">
        <w:rPr>
          <w:rFonts w:ascii="Times New Roman" w:hAnsi="Times New Roman"/>
          <w:sz w:val="24"/>
          <w:szCs w:val="24"/>
        </w:rPr>
        <w:t>а) Администрация в отношении муниципального имущества, закрепленного в муниципальной казне муниципального образования;</w:t>
      </w:r>
    </w:p>
    <w:bookmarkEnd w:id="58"/>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б) </w:t>
      </w:r>
      <w:proofErr w:type="gramStart"/>
      <w:r w:rsidRPr="003D09E2">
        <w:rPr>
          <w:rFonts w:ascii="Times New Roman" w:hAnsi="Times New Roman"/>
          <w:sz w:val="24"/>
          <w:szCs w:val="24"/>
        </w:rPr>
        <w:t>муниципальные  предприятия</w:t>
      </w:r>
      <w:proofErr w:type="gramEnd"/>
      <w:r w:rsidRPr="003D09E2">
        <w:rPr>
          <w:rFonts w:ascii="Times New Roman" w:hAnsi="Times New Roman"/>
          <w:sz w:val="24"/>
          <w:szCs w:val="24"/>
        </w:rPr>
        <w:t xml:space="preserve"> в отношении муниципального имущества закрепленного за ними на праве оперативного управления или хозяйственного ведения, а также муниципальные автономные, бюджетные и казенные учреждения в отношении муниципального имущества, закрепленного за ними на праве оперативного управления;</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в) специализированная организация на договорной основе.</w:t>
      </w:r>
    </w:p>
    <w:p w:rsidR="003D09E2" w:rsidRPr="003D09E2" w:rsidRDefault="003D09E2" w:rsidP="003D09E2">
      <w:pPr>
        <w:spacing w:after="0" w:line="240" w:lineRule="auto"/>
        <w:ind w:firstLine="709"/>
        <w:rPr>
          <w:rFonts w:ascii="Times New Roman" w:hAnsi="Times New Roman"/>
          <w:sz w:val="24"/>
          <w:szCs w:val="24"/>
        </w:rPr>
      </w:pPr>
      <w:bookmarkStart w:id="59" w:name="sub_32"/>
      <w:r w:rsidRPr="003D09E2">
        <w:rPr>
          <w:rFonts w:ascii="Times New Roman" w:hAnsi="Times New Roman"/>
          <w:sz w:val="24"/>
          <w:szCs w:val="24"/>
        </w:rPr>
        <w:t>5.2. Основным документом, регламентирующим аренду, безвозмездное пользование муниципального имущества, является договор аренды, безвозмездного пользования муниципального имущества, заключаемый в соответствии с требованиями федерального законодательства и муниципальными правовыми актами органов местного самоуправления Едогонского сельского поселения.</w:t>
      </w:r>
    </w:p>
    <w:bookmarkEnd w:id="59"/>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5.3. Договор аренды, безвозмездного пользования муниципального имущества оформляется организатором конкурса или аукциона с учетом примерного договора, утвержденного распоряжением Администрации,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3D09E2" w:rsidRPr="003D09E2" w:rsidRDefault="003D09E2" w:rsidP="003D09E2">
      <w:pPr>
        <w:spacing w:after="0" w:line="240" w:lineRule="auto"/>
        <w:ind w:firstLine="709"/>
        <w:rPr>
          <w:rFonts w:ascii="Times New Roman" w:hAnsi="Times New Roman"/>
          <w:sz w:val="24"/>
          <w:szCs w:val="24"/>
        </w:rPr>
      </w:pPr>
      <w:bookmarkStart w:id="60" w:name="sub_24"/>
      <w:r w:rsidRPr="003D09E2">
        <w:rPr>
          <w:rFonts w:ascii="Times New Roman" w:hAnsi="Times New Roman"/>
          <w:sz w:val="24"/>
          <w:szCs w:val="24"/>
        </w:rPr>
        <w:t xml:space="preserve">5.4. Без проведения конкурса или аукциона на право заключения договора аренды (безвозмездного пользования) муниципальное имущество предоставляются в аренду (безвозмездное пользование) в соответствии со статьей 17.1 </w:t>
      </w:r>
      <w:hyperlink r:id="rId27" w:history="1">
        <w:r w:rsidRPr="003D09E2">
          <w:rPr>
            <w:rStyle w:val="af7"/>
            <w:rFonts w:ascii="Times New Roman" w:hAnsi="Times New Roman"/>
            <w:color w:val="auto"/>
            <w:sz w:val="24"/>
            <w:szCs w:val="24"/>
          </w:rPr>
          <w:t>Федерального закона</w:t>
        </w:r>
      </w:hyperlink>
      <w:r w:rsidRPr="003D09E2">
        <w:rPr>
          <w:rFonts w:ascii="Times New Roman" w:hAnsi="Times New Roman"/>
          <w:sz w:val="24"/>
          <w:szCs w:val="24"/>
        </w:rPr>
        <w:t xml:space="preserve"> № 135-ФЗ и настоящим Порядком.</w:t>
      </w:r>
    </w:p>
    <w:p w:rsidR="003D09E2" w:rsidRPr="003D09E2" w:rsidRDefault="003D09E2" w:rsidP="003D09E2">
      <w:pPr>
        <w:spacing w:after="0" w:line="240" w:lineRule="auto"/>
        <w:ind w:firstLine="709"/>
        <w:rPr>
          <w:rFonts w:ascii="Times New Roman" w:hAnsi="Times New Roman"/>
          <w:sz w:val="24"/>
          <w:szCs w:val="24"/>
        </w:rPr>
      </w:pPr>
      <w:bookmarkStart w:id="61" w:name="sub_242"/>
      <w:bookmarkEnd w:id="60"/>
      <w:r w:rsidRPr="003D09E2">
        <w:rPr>
          <w:rFonts w:ascii="Times New Roman" w:hAnsi="Times New Roman"/>
          <w:sz w:val="24"/>
          <w:szCs w:val="24"/>
        </w:rPr>
        <w:t xml:space="preserve">5.5. Предоставление муниципальной преференции осуществляется в порядке, предусмотренном </w:t>
      </w:r>
      <w:hyperlink r:id="rId28"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 135-ФЗ.</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9" w:history="1">
        <w:r w:rsidRPr="003D09E2">
          <w:rPr>
            <w:rStyle w:val="af7"/>
            <w:rFonts w:ascii="Times New Roman" w:hAnsi="Times New Roman"/>
            <w:color w:val="auto"/>
            <w:sz w:val="24"/>
            <w:szCs w:val="24"/>
          </w:rPr>
          <w:t>главой 5</w:t>
        </w:r>
      </w:hyperlink>
      <w:r w:rsidRPr="003D09E2">
        <w:rPr>
          <w:rFonts w:ascii="Times New Roman" w:hAnsi="Times New Roman"/>
          <w:sz w:val="24"/>
          <w:szCs w:val="24"/>
        </w:rPr>
        <w:t xml:space="preserve"> Федерального закона № 135-ФЗ и </w:t>
      </w:r>
      <w:hyperlink r:id="rId30"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24 июля 2007 года № 209-ФЗ «О развитии малого и среднего предпринимательства в Российской Федерации» (далее – Федеральный закон № 209-ФЗ).</w:t>
      </w:r>
    </w:p>
    <w:bookmarkEnd w:id="61"/>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5.6. Для заключения договора аренды (безвозмездного пользования) муниципального имущества без проведения торгов лицо, заинтересованное в заключении договора (далее – заявитель), направляет арендодателю (ссудодателю) заявление с предложением о передаче ему в аренду (безвозмездное пользование) муниципального имущества, содержащее следующие сведения:</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наименование заявителя (наименование юридического лица; Ф.И.О. физического лица);</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адрес лица, подавшего заявление (юридический, фактический, почтовый);</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контактный номер телефона;</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наименование, характеристики муниципального имущества;</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срок договора аренды (безвозмездного пользования).</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5.7. К заявлению должен прилагаться следующий пакет документов:</w:t>
      </w:r>
    </w:p>
    <w:p w:rsidR="003D09E2" w:rsidRPr="003D09E2" w:rsidRDefault="003D09E2" w:rsidP="003D09E2">
      <w:pPr>
        <w:spacing w:after="0" w:line="240" w:lineRule="auto"/>
        <w:ind w:firstLine="709"/>
        <w:rPr>
          <w:rFonts w:ascii="Times New Roman" w:hAnsi="Times New Roman"/>
          <w:sz w:val="24"/>
          <w:szCs w:val="24"/>
        </w:rPr>
      </w:pPr>
      <w:bookmarkStart w:id="62" w:name="sub_44304"/>
      <w:r w:rsidRPr="003D09E2">
        <w:rPr>
          <w:rFonts w:ascii="Times New Roman" w:hAnsi="Times New Roman"/>
          <w:sz w:val="24"/>
          <w:szCs w:val="24"/>
        </w:rPr>
        <w:t>- для физических лиц - копия паспорта;</w:t>
      </w:r>
    </w:p>
    <w:p w:rsidR="003D09E2" w:rsidRPr="003D09E2" w:rsidRDefault="003D09E2" w:rsidP="003D09E2">
      <w:pPr>
        <w:spacing w:after="0" w:line="240" w:lineRule="auto"/>
        <w:ind w:firstLine="709"/>
        <w:rPr>
          <w:rFonts w:ascii="Times New Roman" w:hAnsi="Times New Roman"/>
          <w:sz w:val="24"/>
          <w:szCs w:val="24"/>
        </w:rPr>
      </w:pPr>
      <w:bookmarkStart w:id="63" w:name="sub_44305"/>
      <w:bookmarkEnd w:id="62"/>
      <w:r w:rsidRPr="003D09E2">
        <w:rPr>
          <w:rFonts w:ascii="Times New Roman" w:hAnsi="Times New Roman"/>
          <w:sz w:val="24"/>
          <w:szCs w:val="24"/>
        </w:rPr>
        <w:lastRenderedPageBreak/>
        <w:t>-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(для хозяйственных товариществ);</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документы, подтверждающие наличие у заявителя права на заключение договора аренды (безвозмездного пользования) без проведения торгов.</w:t>
      </w:r>
    </w:p>
    <w:bookmarkEnd w:id="63"/>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5.8. В случае необходимости предварительного согласования предоставления муниципальной преференции с Управлением Федеральной антимонопольной службы по Иркутской области (далее – антимонопольный орган) в соответствии с Ф</w:t>
      </w:r>
      <w:hyperlink r:id="rId31" w:history="1">
        <w:r w:rsidRPr="003D09E2">
          <w:rPr>
            <w:rStyle w:val="af7"/>
            <w:rFonts w:ascii="Times New Roman" w:hAnsi="Times New Roman"/>
            <w:color w:val="auto"/>
            <w:sz w:val="24"/>
            <w:szCs w:val="24"/>
          </w:rPr>
          <w:t>едеральным законом</w:t>
        </w:r>
      </w:hyperlink>
      <w:r w:rsidRPr="003D09E2">
        <w:rPr>
          <w:rFonts w:ascii="Times New Roman" w:hAnsi="Times New Roman"/>
          <w:sz w:val="24"/>
          <w:szCs w:val="24"/>
        </w:rPr>
        <w:t xml:space="preserve"> № 135-ФЗ к заявлению должны прилагаться документы, предусмотренные </w:t>
      </w:r>
      <w:hyperlink r:id="rId32" w:history="1">
        <w:r w:rsidRPr="003D09E2">
          <w:rPr>
            <w:rStyle w:val="af7"/>
            <w:rFonts w:ascii="Times New Roman" w:hAnsi="Times New Roman"/>
            <w:color w:val="auto"/>
            <w:sz w:val="24"/>
            <w:szCs w:val="24"/>
          </w:rPr>
          <w:t>статьей 20</w:t>
        </w:r>
      </w:hyperlink>
      <w:r w:rsidRPr="003D09E2">
        <w:rPr>
          <w:rFonts w:ascii="Times New Roman" w:hAnsi="Times New Roman"/>
          <w:sz w:val="24"/>
          <w:szCs w:val="24"/>
        </w:rPr>
        <w:t xml:space="preserve"> Федерального закона № 135-ФЗ.</w:t>
      </w:r>
    </w:p>
    <w:p w:rsidR="003D09E2" w:rsidRPr="003D09E2" w:rsidRDefault="003D09E2" w:rsidP="003D09E2">
      <w:pPr>
        <w:spacing w:after="0" w:line="240" w:lineRule="auto"/>
        <w:ind w:firstLine="709"/>
        <w:rPr>
          <w:rFonts w:ascii="Times New Roman" w:hAnsi="Times New Roman"/>
          <w:sz w:val="24"/>
          <w:szCs w:val="24"/>
        </w:rPr>
      </w:pPr>
      <w:bookmarkStart w:id="64" w:name="sub_247"/>
      <w:r w:rsidRPr="003D09E2">
        <w:rPr>
          <w:rFonts w:ascii="Times New Roman" w:hAnsi="Times New Roman"/>
          <w:sz w:val="24"/>
          <w:szCs w:val="24"/>
        </w:rPr>
        <w:t>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муниципального имущества либо отказывает в заключении договора.</w:t>
      </w:r>
    </w:p>
    <w:bookmarkEnd w:id="64"/>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Pr="003D09E2">
          <w:rPr>
            <w:rStyle w:val="af7"/>
            <w:rFonts w:ascii="Times New Roman" w:hAnsi="Times New Roman"/>
            <w:color w:val="auto"/>
            <w:sz w:val="24"/>
            <w:szCs w:val="24"/>
          </w:rPr>
          <w:t>пунктом</w:t>
        </w:r>
      </w:hyperlink>
      <w:r w:rsidRPr="003D09E2">
        <w:rPr>
          <w:rStyle w:val="af7"/>
          <w:rFonts w:ascii="Times New Roman" w:hAnsi="Times New Roman"/>
          <w:color w:val="auto"/>
          <w:sz w:val="24"/>
          <w:szCs w:val="24"/>
        </w:rPr>
        <w:t xml:space="preserve"> 5.6 </w:t>
      </w:r>
      <w:r w:rsidRPr="003D09E2">
        <w:rPr>
          <w:rFonts w:ascii="Times New Roman" w:hAnsi="Times New Roman"/>
          <w:sz w:val="24"/>
          <w:szCs w:val="24"/>
        </w:rPr>
        <w:t>настоящего Порядка, в антимонопольный орган направляется заявление о даче согласия на предоставление такой преференции.</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В случае неполучения ответа антимонопольного органа на момент окончания срока согласования муниципальной преференции срок рассмотрения заявления может быть продлен, если иное не установлено действующим законодательством РФ.</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5.10. Арендодатель (ссудодатель) направляет заявителю в срок, установленный пунктом 5.9 настоящего Порядка, письменный отказ на передачу муниципального имущества в аренду (безвозмездное пользование) без проведения конкурса или аукциона в следующих случаях:</w:t>
      </w:r>
    </w:p>
    <w:p w:rsidR="003D09E2" w:rsidRPr="003D09E2" w:rsidRDefault="003D09E2" w:rsidP="003D09E2">
      <w:pPr>
        <w:spacing w:after="0" w:line="240" w:lineRule="auto"/>
        <w:ind w:firstLine="709"/>
        <w:rPr>
          <w:rFonts w:ascii="Times New Roman" w:hAnsi="Times New Roman"/>
          <w:sz w:val="24"/>
          <w:szCs w:val="24"/>
        </w:rPr>
      </w:pPr>
      <w:bookmarkStart w:id="65" w:name="sub_2492"/>
      <w:r w:rsidRPr="003D09E2">
        <w:rPr>
          <w:rFonts w:ascii="Times New Roman" w:hAnsi="Times New Roman"/>
          <w:sz w:val="24"/>
          <w:szCs w:val="24"/>
        </w:rPr>
        <w:t xml:space="preserve">- несоблюдения требований, установленных </w:t>
      </w:r>
      <w:hyperlink r:id="rId33" w:history="1">
        <w:r w:rsidRPr="003D09E2">
          <w:rPr>
            <w:rStyle w:val="af7"/>
            <w:rFonts w:ascii="Times New Roman" w:hAnsi="Times New Roman"/>
            <w:color w:val="auto"/>
            <w:sz w:val="24"/>
            <w:szCs w:val="24"/>
          </w:rPr>
          <w:t>частью 1 статьи 17.1</w:t>
        </w:r>
      </w:hyperlink>
      <w:r w:rsidRPr="003D09E2">
        <w:rPr>
          <w:rFonts w:ascii="Times New Roman" w:hAnsi="Times New Roman"/>
          <w:sz w:val="24"/>
          <w:szCs w:val="24"/>
        </w:rPr>
        <w:t>.</w:t>
      </w:r>
      <w:r w:rsidRPr="003D09E2">
        <w:rPr>
          <w:rFonts w:ascii="Times New Roman" w:hAnsi="Times New Roman"/>
          <w:b/>
          <w:sz w:val="24"/>
          <w:szCs w:val="24"/>
        </w:rPr>
        <w:t xml:space="preserve"> </w:t>
      </w:r>
      <w:r w:rsidRPr="003D09E2">
        <w:rPr>
          <w:rFonts w:ascii="Times New Roman" w:hAnsi="Times New Roman"/>
          <w:sz w:val="24"/>
          <w:szCs w:val="24"/>
        </w:rPr>
        <w:t>Федерального закона № 135-ФЗ;</w:t>
      </w:r>
    </w:p>
    <w:bookmarkEnd w:id="65"/>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представления неполного пакета документов в соответствии с настоящим Порядком;</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муниципальное имущество передано в аренду (безвозмездное пользование);</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антимонопольный орган отказал в предоставлении муниципальной преференции.</w:t>
      </w:r>
    </w:p>
    <w:p w:rsidR="003D09E2" w:rsidRPr="003D09E2" w:rsidRDefault="003D09E2" w:rsidP="003D09E2">
      <w:pPr>
        <w:pStyle w:val="a3"/>
        <w:spacing w:before="0" w:beforeAutospacing="0" w:after="0" w:afterAutospacing="0"/>
        <w:ind w:firstLine="709"/>
        <w:jc w:val="both"/>
      </w:pPr>
      <w:r w:rsidRPr="003D09E2">
        <w:t>5.11.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администрацией муниципального образования регламентом по предоставлению муниципальной услуги.</w:t>
      </w:r>
    </w:p>
    <w:p w:rsidR="003D09E2" w:rsidRPr="003D09E2" w:rsidRDefault="003D09E2" w:rsidP="003D09E2">
      <w:pPr>
        <w:spacing w:after="0" w:line="240" w:lineRule="auto"/>
        <w:ind w:firstLine="709"/>
        <w:rPr>
          <w:rFonts w:ascii="Times New Roman" w:hAnsi="Times New Roman"/>
          <w:sz w:val="24"/>
          <w:szCs w:val="24"/>
          <w:shd w:val="clear" w:color="auto" w:fill="FFFFFF"/>
        </w:rPr>
      </w:pPr>
      <w:r w:rsidRPr="003D09E2">
        <w:rPr>
          <w:rFonts w:ascii="Times New Roman" w:hAnsi="Times New Roman"/>
          <w:sz w:val="24"/>
          <w:szCs w:val="24"/>
        </w:rPr>
        <w:t>5.12. П</w:t>
      </w:r>
      <w:r w:rsidRPr="003D09E2">
        <w:rPr>
          <w:rFonts w:ascii="Times New Roman" w:hAnsi="Times New Roman"/>
          <w:sz w:val="24"/>
          <w:szCs w:val="24"/>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3D09E2" w:rsidRPr="003D09E2" w:rsidRDefault="003D09E2" w:rsidP="003D09E2">
      <w:pPr>
        <w:pStyle w:val="a3"/>
        <w:spacing w:before="0" w:beforeAutospacing="0" w:after="0" w:afterAutospacing="0"/>
        <w:ind w:firstLine="709"/>
        <w:jc w:val="both"/>
      </w:pPr>
      <w:r w:rsidRPr="003D09E2">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4" w:tgtFrame="_blank" w:tooltip="&lt;div class=&quot;doc www&quot;&gt;&lt;span class=&quot;aligner&quot;&gt;&lt;div class=&quot;icon listDocWWW-16&quot;&gt;&lt;/div&gt;&lt;/span&gt;www.torgi.gov.ru&lt;/div&gt;" w:history="1">
        <w:r w:rsidRPr="003D09E2">
          <w:rPr>
            <w:rStyle w:val="af4"/>
            <w:color w:val="auto"/>
          </w:rPr>
          <w:t>www.torgi.gov.ru</w:t>
        </w:r>
      </w:hyperlink>
      <w:r w:rsidRPr="003D09E2">
        <w:t xml:space="preserve"> (далее - официальный сайт торгов).</w:t>
      </w:r>
    </w:p>
    <w:p w:rsidR="003D09E2" w:rsidRPr="003D09E2" w:rsidRDefault="003D09E2" w:rsidP="003D09E2">
      <w:pPr>
        <w:pStyle w:val="a3"/>
        <w:spacing w:before="0" w:beforeAutospacing="0" w:after="0" w:afterAutospacing="0"/>
        <w:ind w:firstLine="709"/>
        <w:jc w:val="both"/>
        <w:rPr>
          <w:rFonts w:eastAsiaTheme="minorEastAsia"/>
        </w:rPr>
      </w:pPr>
      <w:r w:rsidRPr="003D09E2">
        <w:t>Информация о проведении торгов также размещается на официальном сайте Администрации и публикуется в газете «Едогонский вестник»</w:t>
      </w:r>
      <w:r w:rsidRPr="003D09E2">
        <w:rPr>
          <w:rFonts w:eastAsiaTheme="minorEastAsia"/>
        </w:rPr>
        <w:t xml:space="preserve">. </w:t>
      </w:r>
    </w:p>
    <w:p w:rsidR="003D09E2" w:rsidRPr="003D09E2" w:rsidRDefault="003D09E2" w:rsidP="003D09E2">
      <w:pPr>
        <w:pStyle w:val="a3"/>
        <w:spacing w:before="0" w:beforeAutospacing="0" w:after="0" w:afterAutospacing="0"/>
        <w:ind w:firstLine="709"/>
        <w:jc w:val="both"/>
      </w:pPr>
      <w:r w:rsidRPr="003D09E2">
        <w:t xml:space="preserve">5.13. Заключение договоров аренды на новый срок без проведения торгов осуществляется в соответствии с ч. 9 - 11 ст. 17.1 Федерального закона № 135-ФЗ.  </w:t>
      </w:r>
    </w:p>
    <w:p w:rsidR="003D09E2" w:rsidRPr="003D09E2" w:rsidRDefault="003D09E2" w:rsidP="003D09E2">
      <w:pPr>
        <w:spacing w:after="0" w:line="240" w:lineRule="auto"/>
        <w:ind w:firstLine="709"/>
        <w:rPr>
          <w:rFonts w:ascii="Times New Roman" w:hAnsi="Times New Roman"/>
          <w:sz w:val="24"/>
          <w:szCs w:val="24"/>
        </w:rPr>
      </w:pPr>
      <w:bookmarkStart w:id="66" w:name="sub_9392"/>
      <w:bookmarkStart w:id="67" w:name="sub_939"/>
      <w:r w:rsidRPr="003D09E2">
        <w:rPr>
          <w:rFonts w:ascii="Times New Roman" w:hAnsi="Times New Roman"/>
          <w:sz w:val="24"/>
          <w:szCs w:val="24"/>
        </w:rPr>
        <w:lastRenderedPageBreak/>
        <w:t>5.14. В случаях, установленных законодательством РФ, договор аренды (безвозмездного пользования) муниципального имущества подлежит государственной регистрации.</w:t>
      </w:r>
    </w:p>
    <w:p w:rsidR="003D09E2" w:rsidRPr="003D09E2" w:rsidRDefault="003D09E2" w:rsidP="003D09E2">
      <w:pPr>
        <w:spacing w:after="0" w:line="240" w:lineRule="auto"/>
        <w:ind w:firstLine="709"/>
        <w:rPr>
          <w:rFonts w:ascii="Times New Roman" w:hAnsi="Times New Roman"/>
          <w:sz w:val="24"/>
          <w:szCs w:val="24"/>
        </w:rPr>
      </w:pPr>
      <w:bookmarkStart w:id="68" w:name="sub_310"/>
      <w:bookmarkEnd w:id="66"/>
      <w:bookmarkEnd w:id="67"/>
      <w:r w:rsidRPr="003D09E2">
        <w:rPr>
          <w:rFonts w:ascii="Times New Roman" w:hAnsi="Times New Roman"/>
          <w:sz w:val="24"/>
          <w:szCs w:val="24"/>
        </w:rPr>
        <w:t xml:space="preserve">5.15. Фактическая передача муниципального имущества с его принадлежностями и технической документацией на </w:t>
      </w:r>
      <w:proofErr w:type="gramStart"/>
      <w:r w:rsidRPr="003D09E2">
        <w:rPr>
          <w:rFonts w:ascii="Times New Roman" w:hAnsi="Times New Roman"/>
          <w:sz w:val="24"/>
          <w:szCs w:val="24"/>
        </w:rPr>
        <w:t>муниципальное  имущество</w:t>
      </w:r>
      <w:proofErr w:type="gramEnd"/>
      <w:r w:rsidRPr="003D09E2">
        <w:rPr>
          <w:rFonts w:ascii="Times New Roman" w:hAnsi="Times New Roman"/>
          <w:sz w:val="24"/>
          <w:szCs w:val="24"/>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3D09E2" w:rsidRPr="003D09E2" w:rsidRDefault="003D09E2" w:rsidP="003D09E2">
      <w:pPr>
        <w:spacing w:after="0" w:line="240" w:lineRule="auto"/>
        <w:ind w:firstLine="709"/>
        <w:rPr>
          <w:rFonts w:ascii="Times New Roman" w:hAnsi="Times New Roman"/>
          <w:sz w:val="24"/>
          <w:szCs w:val="24"/>
        </w:rPr>
      </w:pPr>
      <w:bookmarkStart w:id="69" w:name="sub_311"/>
      <w:bookmarkEnd w:id="68"/>
      <w:r w:rsidRPr="003D09E2">
        <w:rPr>
          <w:rFonts w:ascii="Times New Roman" w:hAnsi="Times New Roman"/>
          <w:sz w:val="24"/>
          <w:szCs w:val="24"/>
        </w:rPr>
        <w:t xml:space="preserve">5.16. Переход права собственности, иного вещного права (права хозяйственного ведения, права оперативного управления) на </w:t>
      </w:r>
      <w:proofErr w:type="gramStart"/>
      <w:r w:rsidRPr="003D09E2">
        <w:rPr>
          <w:rFonts w:ascii="Times New Roman" w:hAnsi="Times New Roman"/>
          <w:sz w:val="24"/>
          <w:szCs w:val="24"/>
        </w:rPr>
        <w:t>муниципальное  имущество</w:t>
      </w:r>
      <w:proofErr w:type="gramEnd"/>
      <w:r w:rsidRPr="003D09E2">
        <w:rPr>
          <w:rFonts w:ascii="Times New Roman" w:hAnsi="Times New Roman"/>
          <w:sz w:val="24"/>
          <w:szCs w:val="24"/>
        </w:rPr>
        <w:t xml:space="preserve"> не является основанием для изменения, расторжения договора аренды (безвозмездного пользования).</w:t>
      </w:r>
    </w:p>
    <w:p w:rsidR="003D09E2" w:rsidRPr="003D09E2" w:rsidRDefault="003D09E2" w:rsidP="003D09E2">
      <w:pPr>
        <w:spacing w:after="0" w:line="240" w:lineRule="auto"/>
        <w:ind w:firstLine="709"/>
        <w:rPr>
          <w:rFonts w:ascii="Times New Roman" w:hAnsi="Times New Roman"/>
          <w:sz w:val="24"/>
          <w:szCs w:val="24"/>
        </w:rPr>
      </w:pPr>
      <w:bookmarkStart w:id="70" w:name="sub_313"/>
      <w:bookmarkEnd w:id="69"/>
      <w:r w:rsidRPr="003D09E2">
        <w:rPr>
          <w:rFonts w:ascii="Times New Roman" w:hAnsi="Times New Roman"/>
          <w:sz w:val="24"/>
          <w:szCs w:val="24"/>
        </w:rPr>
        <w:t xml:space="preserve">5.17.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муниципального имущества. Арендатор (ссудополучатель) муниципального имущества,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В случае причинения вреда муниципальному имуществу со стороны третьих лиц, Арендатор (ссудополучатель)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муниципального имущества.</w:t>
      </w:r>
    </w:p>
    <w:bookmarkEnd w:id="70"/>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r w:rsidRPr="003D09E2">
        <w:rPr>
          <w:sz w:val="24"/>
        </w:rPr>
        <w:t xml:space="preserve">6. Порядок передачи в аренду (безвозмездное </w:t>
      </w:r>
      <w:proofErr w:type="gramStart"/>
      <w:r w:rsidRPr="003D09E2">
        <w:rPr>
          <w:sz w:val="24"/>
        </w:rPr>
        <w:t>пользование)  муниципального</w:t>
      </w:r>
      <w:proofErr w:type="gramEnd"/>
      <w:r w:rsidRPr="003D09E2">
        <w:rPr>
          <w:sz w:val="24"/>
        </w:rPr>
        <w:t xml:space="preserve">   имущества, закрепленного на праве хозяйственного ведения или оперативного управления за муниципальными предприятиями, учреждениями</w:t>
      </w:r>
    </w:p>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6.1. Предоставление в аренду (безвозмездное пользование) муниципального имущества, закрепленного на праве хозяйственного ведения или оперативного управления за муниципальными предприятиями (учреждениями) осуществляется путем проведения торгов на право заключения договора аренды в соответствии с пунктом 5.12 Порядка, за исключением случаев, предусмотренных </w:t>
      </w:r>
      <w:hyperlink w:anchor="sub_503" w:history="1">
        <w:r w:rsidRPr="003D09E2">
          <w:rPr>
            <w:rFonts w:ascii="Times New Roman" w:hAnsi="Times New Roman"/>
            <w:sz w:val="24"/>
            <w:szCs w:val="24"/>
          </w:rPr>
          <w:t>пунктом</w:t>
        </w:r>
        <w:r w:rsidRPr="003D09E2">
          <w:rPr>
            <w:rStyle w:val="af7"/>
            <w:rFonts w:ascii="Times New Roman" w:hAnsi="Times New Roman"/>
            <w:color w:val="auto"/>
            <w:sz w:val="24"/>
            <w:szCs w:val="24"/>
          </w:rPr>
          <w:t xml:space="preserve"> 5.4</w:t>
        </w:r>
      </w:hyperlink>
      <w:r w:rsidRPr="003D09E2">
        <w:rPr>
          <w:rFonts w:ascii="Times New Roman" w:hAnsi="Times New Roman"/>
          <w:sz w:val="24"/>
          <w:szCs w:val="24"/>
        </w:rPr>
        <w:t xml:space="preserve"> Порядка.  </w:t>
      </w:r>
    </w:p>
    <w:p w:rsidR="003D09E2" w:rsidRPr="003D09E2" w:rsidRDefault="003D09E2" w:rsidP="003D09E2">
      <w:pPr>
        <w:spacing w:after="0" w:line="240" w:lineRule="auto"/>
        <w:ind w:firstLine="709"/>
        <w:rPr>
          <w:rFonts w:ascii="Times New Roman" w:hAnsi="Times New Roman"/>
          <w:sz w:val="24"/>
          <w:szCs w:val="24"/>
        </w:rPr>
      </w:pPr>
      <w:bookmarkStart w:id="71" w:name="sub_602"/>
      <w:r w:rsidRPr="003D09E2">
        <w:rPr>
          <w:rFonts w:ascii="Times New Roman" w:hAnsi="Times New Roman"/>
          <w:sz w:val="24"/>
          <w:szCs w:val="24"/>
        </w:rPr>
        <w:t>6.2. Для получения согласия на передачу в аренду (безвозмездное пользование) муниципального имущества, указанного в пункте 3.2 настоящего Порядка, муниципальное предприятие (учреждение) представляет в Администрацию следующие документы:</w:t>
      </w:r>
    </w:p>
    <w:p w:rsidR="003D09E2" w:rsidRPr="003D09E2" w:rsidRDefault="003D09E2" w:rsidP="003D09E2">
      <w:pPr>
        <w:spacing w:after="0" w:line="240" w:lineRule="auto"/>
        <w:ind w:firstLine="709"/>
        <w:rPr>
          <w:rFonts w:ascii="Times New Roman" w:hAnsi="Times New Roman"/>
          <w:sz w:val="24"/>
          <w:szCs w:val="24"/>
        </w:rPr>
      </w:pPr>
      <w:bookmarkStart w:id="72" w:name="sub_6021"/>
      <w:bookmarkEnd w:id="71"/>
      <w:r w:rsidRPr="003D09E2">
        <w:rPr>
          <w:rFonts w:ascii="Times New Roman" w:hAnsi="Times New Roman"/>
          <w:sz w:val="24"/>
          <w:szCs w:val="24"/>
        </w:rPr>
        <w:t>6.2.1. Заявление, подписанное руководителем муниципального предприятия (учреждения), с указанием имущества, предполагаемого к сдаче в аренду (безвозмездное пользование), обоснования необходимости передачи его в аренду, срока аренды, размера арендной платы, сведений об арендаторе.</w:t>
      </w:r>
    </w:p>
    <w:p w:rsidR="003D09E2" w:rsidRPr="003D09E2" w:rsidRDefault="003D09E2" w:rsidP="003D09E2">
      <w:pPr>
        <w:pStyle w:val="a3"/>
        <w:spacing w:before="0" w:beforeAutospacing="0" w:after="0" w:afterAutospacing="0"/>
        <w:ind w:firstLine="709"/>
        <w:jc w:val="both"/>
      </w:pPr>
      <w:bookmarkStart w:id="73" w:name="sub_6022"/>
      <w:bookmarkEnd w:id="72"/>
      <w:r w:rsidRPr="003D09E2">
        <w:t>6.2.2. Копию выписки из Единого государственного реестра недвижимости (далее – ЕГРН) на муниципальное недвижимое имущество, предполагаемое к сдаче в аренду (безвозмездное пользование).</w:t>
      </w:r>
    </w:p>
    <w:p w:rsidR="003D09E2" w:rsidRPr="003D09E2" w:rsidRDefault="003D09E2" w:rsidP="003D09E2">
      <w:pPr>
        <w:spacing w:after="0" w:line="240" w:lineRule="auto"/>
        <w:ind w:firstLine="709"/>
        <w:rPr>
          <w:rFonts w:ascii="Times New Roman" w:hAnsi="Times New Roman"/>
          <w:sz w:val="24"/>
          <w:szCs w:val="24"/>
        </w:rPr>
      </w:pPr>
      <w:bookmarkStart w:id="74" w:name="sub_6023"/>
      <w:bookmarkEnd w:id="73"/>
      <w:r w:rsidRPr="003D09E2">
        <w:rPr>
          <w:rFonts w:ascii="Times New Roman" w:hAnsi="Times New Roman"/>
          <w:sz w:val="24"/>
          <w:szCs w:val="24"/>
        </w:rPr>
        <w:t>6.2.3. Проект договора аренды (безвозмездного пользования), соответствующий примерной форме договора аренды (безвозмездного пользования) 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3D09E2" w:rsidRPr="003D09E2" w:rsidRDefault="003D09E2" w:rsidP="003D09E2">
      <w:pPr>
        <w:spacing w:after="0" w:line="240" w:lineRule="auto"/>
        <w:ind w:firstLine="709"/>
        <w:rPr>
          <w:rFonts w:ascii="Times New Roman" w:hAnsi="Times New Roman"/>
          <w:sz w:val="24"/>
          <w:szCs w:val="24"/>
        </w:rPr>
      </w:pPr>
      <w:bookmarkStart w:id="75" w:name="sub_6024"/>
      <w:bookmarkEnd w:id="74"/>
      <w:r w:rsidRPr="003D09E2">
        <w:rPr>
          <w:rFonts w:ascii="Times New Roman" w:hAnsi="Times New Roman"/>
          <w:sz w:val="24"/>
          <w:szCs w:val="24"/>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3D09E2" w:rsidRPr="003D09E2" w:rsidRDefault="003D09E2" w:rsidP="003D09E2">
      <w:pPr>
        <w:spacing w:after="0" w:line="240" w:lineRule="auto"/>
        <w:ind w:firstLine="709"/>
        <w:rPr>
          <w:rFonts w:ascii="Times New Roman" w:hAnsi="Times New Roman"/>
          <w:sz w:val="24"/>
          <w:szCs w:val="24"/>
        </w:rPr>
      </w:pPr>
      <w:bookmarkStart w:id="76" w:name="sub_6025"/>
      <w:bookmarkEnd w:id="75"/>
      <w:r w:rsidRPr="003D09E2">
        <w:rPr>
          <w:rFonts w:ascii="Times New Roman" w:hAnsi="Times New Roman"/>
          <w:sz w:val="24"/>
          <w:szCs w:val="24"/>
        </w:rPr>
        <w:t xml:space="preserve">6.2.5. Информацию органов технической инвентаризации об объектах аренды (технический паспорт или поэтажный план с экспликацией), а также кадастровый </w:t>
      </w:r>
      <w:r w:rsidRPr="003D09E2">
        <w:rPr>
          <w:rFonts w:ascii="Times New Roman" w:hAnsi="Times New Roman"/>
          <w:sz w:val="24"/>
          <w:szCs w:val="24"/>
        </w:rPr>
        <w:lastRenderedPageBreak/>
        <w:t>паспорт (в случае заключения договора аренды на один год и свыше) на предполагаемое к сдаче в аренду (безвозмездного пользование) муниципальное недвижимое имущество.</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6.2.6. Уведомление руководителя (заместителя руководителя) предприятия (учреждения) о наличии (отсутствии) заинтересованности при совершении сделки по форме, утвержденной Администрацией. </w:t>
      </w:r>
    </w:p>
    <w:p w:rsidR="003D09E2" w:rsidRPr="003D09E2" w:rsidRDefault="003D09E2" w:rsidP="003D09E2">
      <w:pPr>
        <w:spacing w:after="0" w:line="240" w:lineRule="auto"/>
        <w:ind w:firstLine="709"/>
        <w:rPr>
          <w:rFonts w:ascii="Times New Roman" w:hAnsi="Times New Roman"/>
          <w:sz w:val="24"/>
          <w:szCs w:val="24"/>
        </w:rPr>
      </w:pPr>
      <w:bookmarkStart w:id="77" w:name="sub_6026"/>
      <w:bookmarkEnd w:id="76"/>
      <w:r w:rsidRPr="003D09E2">
        <w:rPr>
          <w:rFonts w:ascii="Times New Roman" w:hAnsi="Times New Roman"/>
          <w:sz w:val="24"/>
          <w:szCs w:val="24"/>
        </w:rPr>
        <w:t>6.2.7. Иные документы, подтверждающие возможность заключения договора аренды (безвозмездного пользования) без проведения торгов, в случае, если передача имущества в аренду предполагается без проведения торгов.</w:t>
      </w:r>
    </w:p>
    <w:p w:rsidR="003D09E2" w:rsidRPr="003D09E2" w:rsidRDefault="003D09E2" w:rsidP="003D09E2">
      <w:pPr>
        <w:spacing w:after="0" w:line="240" w:lineRule="auto"/>
        <w:ind w:firstLine="709"/>
        <w:rPr>
          <w:rFonts w:ascii="Times New Roman" w:hAnsi="Times New Roman"/>
          <w:sz w:val="24"/>
          <w:szCs w:val="24"/>
        </w:rPr>
      </w:pPr>
      <w:bookmarkStart w:id="78" w:name="sub_603"/>
      <w:bookmarkEnd w:id="77"/>
      <w:r w:rsidRPr="003D09E2">
        <w:rPr>
          <w:rFonts w:ascii="Times New Roman" w:hAnsi="Times New Roman"/>
          <w:sz w:val="24"/>
          <w:szCs w:val="24"/>
        </w:rPr>
        <w:t>6.3. Администрация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 (безвозмездного пользования).</w:t>
      </w:r>
    </w:p>
    <w:p w:rsidR="003D09E2" w:rsidRPr="003D09E2" w:rsidRDefault="003D09E2" w:rsidP="003D09E2">
      <w:pPr>
        <w:spacing w:after="0" w:line="240" w:lineRule="auto"/>
        <w:ind w:firstLine="709"/>
        <w:rPr>
          <w:rFonts w:ascii="Times New Roman" w:hAnsi="Times New Roman"/>
          <w:sz w:val="24"/>
          <w:szCs w:val="24"/>
        </w:rPr>
      </w:pPr>
      <w:bookmarkStart w:id="79" w:name="sub_604"/>
      <w:bookmarkEnd w:id="78"/>
      <w:r w:rsidRPr="003D09E2">
        <w:rPr>
          <w:rFonts w:ascii="Times New Roman" w:hAnsi="Times New Roman"/>
          <w:sz w:val="24"/>
          <w:szCs w:val="24"/>
        </w:rPr>
        <w:t>6.4. Администрация принимает решение об отказе муниципальному предприятию в заключение договора аренды (безвозмездного пользования) в следующих случаях:</w:t>
      </w:r>
    </w:p>
    <w:p w:rsidR="003D09E2" w:rsidRPr="003D09E2" w:rsidRDefault="003D09E2" w:rsidP="003D09E2">
      <w:pPr>
        <w:spacing w:after="0" w:line="240" w:lineRule="auto"/>
        <w:ind w:firstLine="709"/>
        <w:rPr>
          <w:rFonts w:ascii="Times New Roman" w:hAnsi="Times New Roman"/>
          <w:sz w:val="24"/>
          <w:szCs w:val="24"/>
        </w:rPr>
      </w:pPr>
      <w:bookmarkStart w:id="80" w:name="sub_6041"/>
      <w:bookmarkEnd w:id="79"/>
      <w:r w:rsidRPr="003D09E2">
        <w:rPr>
          <w:rFonts w:ascii="Times New Roman" w:hAnsi="Times New Roman"/>
          <w:sz w:val="24"/>
          <w:szCs w:val="24"/>
        </w:rPr>
        <w:t xml:space="preserve">6.4.1. Неполная или недостоверная информация в представленных документах, указанных в </w:t>
      </w:r>
      <w:hyperlink w:anchor="sub_602" w:history="1">
        <w:r w:rsidRPr="003D09E2">
          <w:rPr>
            <w:rFonts w:ascii="Times New Roman" w:hAnsi="Times New Roman"/>
            <w:sz w:val="24"/>
            <w:szCs w:val="24"/>
          </w:rPr>
          <w:t>пункте</w:t>
        </w:r>
        <w:r w:rsidRPr="003D09E2">
          <w:rPr>
            <w:rStyle w:val="af7"/>
            <w:rFonts w:ascii="Times New Roman" w:hAnsi="Times New Roman"/>
            <w:color w:val="auto"/>
            <w:sz w:val="24"/>
            <w:szCs w:val="24"/>
          </w:rPr>
          <w:t xml:space="preserve"> 6.2</w:t>
        </w:r>
      </w:hyperlink>
      <w:r w:rsidRPr="003D09E2">
        <w:rPr>
          <w:rFonts w:ascii="Times New Roman" w:hAnsi="Times New Roman"/>
          <w:sz w:val="24"/>
          <w:szCs w:val="24"/>
        </w:rPr>
        <w:t>. настоящего Порядка.</w:t>
      </w:r>
    </w:p>
    <w:p w:rsidR="003D09E2" w:rsidRPr="003D09E2" w:rsidRDefault="003D09E2" w:rsidP="003D09E2">
      <w:pPr>
        <w:spacing w:after="0" w:line="240" w:lineRule="auto"/>
        <w:ind w:firstLine="709"/>
        <w:rPr>
          <w:rFonts w:ascii="Times New Roman" w:hAnsi="Times New Roman"/>
          <w:sz w:val="24"/>
          <w:szCs w:val="24"/>
        </w:rPr>
      </w:pPr>
      <w:bookmarkStart w:id="81" w:name="sub_6042"/>
      <w:bookmarkEnd w:id="80"/>
      <w:r w:rsidRPr="003D09E2">
        <w:rPr>
          <w:rFonts w:ascii="Times New Roman" w:hAnsi="Times New Roman"/>
          <w:sz w:val="24"/>
          <w:szCs w:val="24"/>
        </w:rPr>
        <w:t>6.4.2. Нарушение муниципальным предприятием (учреждением) требований законодательства РФ, регламентирующего процедуру передачи в аренду (безвозмездное пользование) муниципального имущества.</w:t>
      </w:r>
    </w:p>
    <w:p w:rsidR="003D09E2" w:rsidRPr="003D09E2" w:rsidRDefault="003D09E2" w:rsidP="003D09E2">
      <w:pPr>
        <w:spacing w:after="0" w:line="240" w:lineRule="auto"/>
        <w:ind w:firstLine="709"/>
        <w:rPr>
          <w:rFonts w:ascii="Times New Roman" w:hAnsi="Times New Roman"/>
          <w:sz w:val="24"/>
          <w:szCs w:val="24"/>
        </w:rPr>
      </w:pPr>
      <w:bookmarkStart w:id="82" w:name="sub_6043"/>
      <w:bookmarkEnd w:id="81"/>
      <w:r w:rsidRPr="003D09E2">
        <w:rPr>
          <w:rFonts w:ascii="Times New Roman" w:hAnsi="Times New Roman"/>
          <w:sz w:val="24"/>
          <w:szCs w:val="24"/>
        </w:rPr>
        <w:t>6.4.3. Несоответствие условий проекта договора аренды (безвозмездного пользования) примерной форме договора аренды (безвозмездного пользования) муниципального имущества, составляющего муниципальную казну, а также требованиям настоящего Порядка.</w:t>
      </w:r>
    </w:p>
    <w:p w:rsidR="003D09E2" w:rsidRPr="003D09E2" w:rsidRDefault="003D09E2" w:rsidP="003D09E2">
      <w:pPr>
        <w:spacing w:after="0" w:line="240" w:lineRule="auto"/>
        <w:ind w:firstLine="709"/>
        <w:rPr>
          <w:rFonts w:ascii="Times New Roman" w:hAnsi="Times New Roman"/>
          <w:sz w:val="24"/>
          <w:szCs w:val="24"/>
        </w:rPr>
      </w:pPr>
      <w:bookmarkStart w:id="83" w:name="sub_6044"/>
      <w:bookmarkEnd w:id="82"/>
      <w:r w:rsidRPr="003D09E2">
        <w:rPr>
          <w:rFonts w:ascii="Times New Roman" w:hAnsi="Times New Roman"/>
          <w:sz w:val="24"/>
          <w:szCs w:val="24"/>
        </w:rPr>
        <w:t>6.4.4. Неэффективное использование муниципальным предприятием (учреждением) муниципального имущества, закрепленного в его хозяйственное ведение (оперативное управление), в том числе недобросовестное исполнение муниципальным предприятием (учреждением) функций арендодателя (ссудодателя) по действующим договорам аренды (безвозмездного пользования) муниципального имущества, закрепленного в его хозяйственное ведение (оперативное управление).</w:t>
      </w:r>
    </w:p>
    <w:p w:rsidR="003D09E2" w:rsidRPr="003D09E2" w:rsidRDefault="003D09E2" w:rsidP="003D09E2">
      <w:pPr>
        <w:spacing w:after="0" w:line="240" w:lineRule="auto"/>
        <w:ind w:firstLine="709"/>
        <w:rPr>
          <w:rFonts w:ascii="Times New Roman" w:hAnsi="Times New Roman"/>
          <w:sz w:val="24"/>
          <w:szCs w:val="24"/>
        </w:rPr>
      </w:pPr>
      <w:bookmarkStart w:id="84" w:name="sub_6045"/>
      <w:bookmarkEnd w:id="83"/>
      <w:r w:rsidRPr="003D09E2">
        <w:rPr>
          <w:rFonts w:ascii="Times New Roman" w:hAnsi="Times New Roman"/>
          <w:sz w:val="24"/>
          <w:szCs w:val="24"/>
        </w:rPr>
        <w:t>6.4.5. Невозможность в результате аренды (безвозмездного пользования) муниципального имущества, закрепленного за муниципальными предприятиями (учреждениями), осуществлять деятельность, предмет и цели которой определены их уставами, или ограничение такой возможности.</w:t>
      </w:r>
    </w:p>
    <w:p w:rsidR="003D09E2" w:rsidRPr="003D09E2" w:rsidRDefault="003D09E2" w:rsidP="003D09E2">
      <w:pPr>
        <w:pStyle w:val="s1"/>
        <w:shd w:val="clear" w:color="auto" w:fill="FFFFFF"/>
        <w:spacing w:before="0" w:beforeAutospacing="0" w:after="0" w:afterAutospacing="0"/>
        <w:ind w:firstLine="709"/>
        <w:jc w:val="both"/>
      </w:pPr>
      <w:r w:rsidRPr="003D09E2">
        <w:t xml:space="preserve">6.4.6. Возможность передачи имущества в </w:t>
      </w:r>
      <w:r w:rsidRPr="003D09E2">
        <w:rPr>
          <w:rStyle w:val="affe"/>
        </w:rPr>
        <w:t xml:space="preserve">безвозмездное пользование </w:t>
      </w:r>
      <w:r w:rsidRPr="003D09E2">
        <w:t>не предусмотрена учредительными документами предприятия (учреждения).</w:t>
      </w:r>
    </w:p>
    <w:p w:rsidR="003D09E2" w:rsidRPr="003D09E2" w:rsidRDefault="003D09E2" w:rsidP="003D09E2">
      <w:pPr>
        <w:pStyle w:val="a3"/>
        <w:spacing w:before="0" w:beforeAutospacing="0" w:after="0" w:afterAutospacing="0"/>
        <w:ind w:firstLine="709"/>
        <w:jc w:val="both"/>
      </w:pPr>
      <w:r w:rsidRPr="003D09E2">
        <w:t>6.5. Порядок и условия заключения без проведения торгов договоров аренды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 определяется Постановлением Правительства РФ от 12 августа 2011 года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p>
    <w:p w:rsidR="003D09E2" w:rsidRPr="003D09E2" w:rsidRDefault="003D09E2" w:rsidP="003D09E2">
      <w:pPr>
        <w:spacing w:after="0" w:line="240" w:lineRule="auto"/>
        <w:ind w:firstLine="709"/>
        <w:rPr>
          <w:rFonts w:ascii="Times New Roman" w:hAnsi="Times New Roman"/>
          <w:sz w:val="24"/>
          <w:szCs w:val="24"/>
        </w:rPr>
      </w:pPr>
      <w:bookmarkStart w:id="85" w:name="sub_605"/>
      <w:bookmarkEnd w:id="84"/>
      <w:r w:rsidRPr="003D09E2">
        <w:rPr>
          <w:rFonts w:ascii="Times New Roman" w:hAnsi="Times New Roman"/>
          <w:sz w:val="24"/>
          <w:szCs w:val="24"/>
        </w:rPr>
        <w:t xml:space="preserve">6.6. Размер арендной платы за муниципальное имущество, переданного в аренду  из хозяйственного ведения (оперативного управления) муниципальных предприятий (учреждений), определяется в порядке, установленном </w:t>
      </w:r>
      <w:hyperlink w:anchor="sub_900" w:history="1">
        <w:r w:rsidRPr="003D09E2">
          <w:rPr>
            <w:rStyle w:val="af7"/>
            <w:rFonts w:ascii="Times New Roman" w:hAnsi="Times New Roman"/>
            <w:color w:val="auto"/>
            <w:sz w:val="24"/>
            <w:szCs w:val="24"/>
          </w:rPr>
          <w:t>разделом 9</w:t>
        </w:r>
      </w:hyperlink>
      <w:r w:rsidRPr="003D09E2">
        <w:rPr>
          <w:rFonts w:ascii="Times New Roman" w:hAnsi="Times New Roman"/>
          <w:sz w:val="24"/>
          <w:szCs w:val="24"/>
        </w:rPr>
        <w:t xml:space="preserve"> настоящего Порядка.</w:t>
      </w:r>
    </w:p>
    <w:p w:rsidR="003D09E2" w:rsidRPr="003D09E2" w:rsidRDefault="003D09E2" w:rsidP="003D09E2">
      <w:pPr>
        <w:spacing w:after="0" w:line="240" w:lineRule="auto"/>
        <w:ind w:firstLine="709"/>
        <w:rPr>
          <w:rFonts w:ascii="Times New Roman" w:hAnsi="Times New Roman"/>
          <w:sz w:val="24"/>
          <w:szCs w:val="24"/>
        </w:rPr>
      </w:pPr>
      <w:bookmarkStart w:id="86" w:name="sub_606"/>
      <w:bookmarkEnd w:id="85"/>
      <w:r w:rsidRPr="003D09E2">
        <w:rPr>
          <w:rFonts w:ascii="Times New Roman" w:hAnsi="Times New Roman"/>
          <w:sz w:val="24"/>
          <w:szCs w:val="24"/>
        </w:rPr>
        <w:t xml:space="preserve">6.7. После заключения договора аренды муниципальное предприятие (учреждение) в течение тридцати календарных дней направляет один экземпляр договора в Администрацию. Все изменения и дополнения к договорам аренды, </w:t>
      </w:r>
      <w:r w:rsidRPr="003D09E2">
        <w:rPr>
          <w:rFonts w:ascii="Times New Roman" w:hAnsi="Times New Roman"/>
          <w:sz w:val="24"/>
          <w:szCs w:val="24"/>
        </w:rPr>
        <w:lastRenderedPageBreak/>
        <w:t xml:space="preserve">заключенным муниципальным предприятием (учреждением) с согласия Администрации, совершаются также только с письменного согласия Администрации. </w:t>
      </w:r>
    </w:p>
    <w:bookmarkEnd w:id="86"/>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bookmarkStart w:id="87" w:name="sub_700"/>
      <w:r w:rsidRPr="003D09E2">
        <w:rPr>
          <w:sz w:val="24"/>
        </w:rPr>
        <w:t>7. Условия аренды муниципального имущества</w:t>
      </w:r>
    </w:p>
    <w:p w:rsidR="003D09E2" w:rsidRPr="003D09E2" w:rsidRDefault="003D09E2" w:rsidP="003D09E2">
      <w:pPr>
        <w:spacing w:after="0" w:line="240" w:lineRule="auto"/>
        <w:ind w:firstLine="709"/>
        <w:rPr>
          <w:rFonts w:ascii="Times New Roman" w:hAnsi="Times New Roman"/>
          <w:sz w:val="24"/>
          <w:szCs w:val="24"/>
        </w:rPr>
      </w:pPr>
      <w:bookmarkStart w:id="88" w:name="sub_701"/>
      <w:bookmarkEnd w:id="87"/>
      <w:r w:rsidRPr="003D09E2">
        <w:rPr>
          <w:rFonts w:ascii="Times New Roman" w:hAnsi="Times New Roman"/>
          <w:sz w:val="24"/>
          <w:szCs w:val="24"/>
        </w:rPr>
        <w:t>7.1. Основным документом, регулирующим отношения арендодателя с арендатором, является договор аренды.</w:t>
      </w:r>
    </w:p>
    <w:bookmarkEnd w:id="88"/>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Форма типового договора аренды утверждается Администрацией и является обязательной, в том числе при сдаче в аренду муниципального имущества муниципальными предприятиями и автономными учреждениями.</w:t>
      </w:r>
    </w:p>
    <w:p w:rsidR="003D09E2" w:rsidRPr="003D09E2" w:rsidRDefault="003D09E2" w:rsidP="003D09E2">
      <w:pPr>
        <w:spacing w:after="0" w:line="240" w:lineRule="auto"/>
        <w:ind w:firstLine="709"/>
        <w:rPr>
          <w:rFonts w:ascii="Times New Roman" w:hAnsi="Times New Roman"/>
          <w:sz w:val="24"/>
          <w:szCs w:val="24"/>
        </w:rPr>
      </w:pPr>
      <w:bookmarkStart w:id="89" w:name="sub_702"/>
      <w:r w:rsidRPr="003D09E2">
        <w:rPr>
          <w:rFonts w:ascii="Times New Roman" w:hAnsi="Times New Roman"/>
          <w:sz w:val="24"/>
          <w:szCs w:val="24"/>
        </w:rPr>
        <w:t>7.2. Договором аренды муниципального имущества определяются следующие условия:</w:t>
      </w:r>
    </w:p>
    <w:p w:rsidR="003D09E2" w:rsidRPr="003D09E2" w:rsidRDefault="003D09E2" w:rsidP="003D09E2">
      <w:pPr>
        <w:spacing w:after="0" w:line="240" w:lineRule="auto"/>
        <w:ind w:firstLine="709"/>
        <w:rPr>
          <w:rFonts w:ascii="Times New Roman" w:hAnsi="Times New Roman"/>
          <w:sz w:val="24"/>
          <w:szCs w:val="24"/>
        </w:rPr>
      </w:pPr>
      <w:bookmarkStart w:id="90" w:name="sub_7021"/>
      <w:bookmarkEnd w:id="89"/>
      <w:r w:rsidRPr="003D09E2">
        <w:rPr>
          <w:rFonts w:ascii="Times New Roman" w:hAnsi="Times New Roman"/>
          <w:sz w:val="24"/>
          <w:szCs w:val="24"/>
        </w:rPr>
        <w:t>7.2.1. Наименование арендодателя и арендатора, их почтовые адреса, банковские и иные реквизиты;</w:t>
      </w:r>
    </w:p>
    <w:p w:rsidR="003D09E2" w:rsidRPr="003D09E2" w:rsidRDefault="003D09E2" w:rsidP="003D09E2">
      <w:pPr>
        <w:spacing w:after="0" w:line="240" w:lineRule="auto"/>
        <w:ind w:firstLine="709"/>
        <w:rPr>
          <w:rFonts w:ascii="Times New Roman" w:hAnsi="Times New Roman"/>
          <w:sz w:val="24"/>
          <w:szCs w:val="24"/>
        </w:rPr>
      </w:pPr>
      <w:bookmarkStart w:id="91" w:name="sub_7022"/>
      <w:bookmarkEnd w:id="90"/>
      <w:r w:rsidRPr="003D09E2">
        <w:rPr>
          <w:rFonts w:ascii="Times New Roman" w:hAnsi="Times New Roman"/>
          <w:sz w:val="24"/>
          <w:szCs w:val="24"/>
        </w:rPr>
        <w:t>7.2.2. Данные об объектах аренды, позволяющие его однозначно идентифицировать:</w:t>
      </w:r>
    </w:p>
    <w:bookmarkEnd w:id="91"/>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1) Адрес (местонахождение) муниципального имущества аренды;</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2) Вид имущества (здание, помещение, строение, сооружение и т.п.), являющегося объектом аренды;</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3) Характеристики объектов аренды в соответствии с данными ЕГРН;</w:t>
      </w:r>
    </w:p>
    <w:p w:rsidR="003D09E2" w:rsidRPr="003D09E2" w:rsidRDefault="003D09E2" w:rsidP="003D09E2">
      <w:pPr>
        <w:spacing w:after="0" w:line="240" w:lineRule="auto"/>
        <w:ind w:firstLine="709"/>
        <w:rPr>
          <w:rFonts w:ascii="Times New Roman" w:hAnsi="Times New Roman"/>
          <w:sz w:val="24"/>
          <w:szCs w:val="24"/>
        </w:rPr>
      </w:pPr>
      <w:bookmarkStart w:id="92" w:name="sub_7023"/>
      <w:r w:rsidRPr="003D09E2">
        <w:rPr>
          <w:rFonts w:ascii="Times New Roman" w:hAnsi="Times New Roman"/>
          <w:sz w:val="24"/>
          <w:szCs w:val="24"/>
        </w:rPr>
        <w:t>7.2.3. Срок договора аренды;</w:t>
      </w:r>
    </w:p>
    <w:p w:rsidR="003D09E2" w:rsidRPr="003D09E2" w:rsidRDefault="003D09E2" w:rsidP="003D09E2">
      <w:pPr>
        <w:spacing w:after="0" w:line="240" w:lineRule="auto"/>
        <w:ind w:firstLine="709"/>
        <w:rPr>
          <w:rFonts w:ascii="Times New Roman" w:hAnsi="Times New Roman"/>
          <w:sz w:val="24"/>
          <w:szCs w:val="24"/>
        </w:rPr>
      </w:pPr>
      <w:bookmarkStart w:id="93" w:name="sub_7024"/>
      <w:bookmarkEnd w:id="92"/>
      <w:r w:rsidRPr="003D09E2">
        <w:rPr>
          <w:rFonts w:ascii="Times New Roman" w:hAnsi="Times New Roman"/>
          <w:sz w:val="24"/>
          <w:szCs w:val="24"/>
        </w:rPr>
        <w:t>7.2.4. Размер арендной платы, порядок ее определения и внесения;</w:t>
      </w:r>
    </w:p>
    <w:p w:rsidR="003D09E2" w:rsidRPr="003D09E2" w:rsidRDefault="003D09E2" w:rsidP="003D09E2">
      <w:pPr>
        <w:spacing w:after="0" w:line="240" w:lineRule="auto"/>
        <w:ind w:firstLine="709"/>
        <w:rPr>
          <w:rFonts w:ascii="Times New Roman" w:hAnsi="Times New Roman"/>
          <w:sz w:val="24"/>
          <w:szCs w:val="24"/>
        </w:rPr>
      </w:pPr>
      <w:bookmarkStart w:id="94" w:name="sub_7025"/>
      <w:bookmarkEnd w:id="93"/>
      <w:r w:rsidRPr="003D09E2">
        <w:rPr>
          <w:rFonts w:ascii="Times New Roman" w:hAnsi="Times New Roman"/>
          <w:sz w:val="24"/>
          <w:szCs w:val="24"/>
        </w:rPr>
        <w:t>7.2.5. Порядок и условия пересмотра арендной платы;</w:t>
      </w:r>
    </w:p>
    <w:p w:rsidR="003D09E2" w:rsidRPr="003D09E2" w:rsidRDefault="003D09E2" w:rsidP="003D09E2">
      <w:pPr>
        <w:spacing w:after="0" w:line="240" w:lineRule="auto"/>
        <w:ind w:firstLine="709"/>
        <w:rPr>
          <w:rFonts w:ascii="Times New Roman" w:hAnsi="Times New Roman"/>
          <w:sz w:val="24"/>
          <w:szCs w:val="24"/>
        </w:rPr>
      </w:pPr>
      <w:bookmarkStart w:id="95" w:name="sub_7026"/>
      <w:bookmarkEnd w:id="94"/>
      <w:r w:rsidRPr="003D09E2">
        <w:rPr>
          <w:rFonts w:ascii="Times New Roman" w:hAnsi="Times New Roman"/>
          <w:sz w:val="24"/>
          <w:szCs w:val="24"/>
        </w:rPr>
        <w:t>7.2.6. Порядок передачи муниципального имущества арендатору и порядок его возврата;</w:t>
      </w:r>
    </w:p>
    <w:p w:rsidR="003D09E2" w:rsidRPr="003D09E2" w:rsidRDefault="003D09E2" w:rsidP="003D09E2">
      <w:pPr>
        <w:spacing w:after="0" w:line="240" w:lineRule="auto"/>
        <w:ind w:firstLine="709"/>
        <w:rPr>
          <w:rFonts w:ascii="Times New Roman" w:hAnsi="Times New Roman"/>
          <w:sz w:val="24"/>
          <w:szCs w:val="24"/>
        </w:rPr>
      </w:pPr>
      <w:bookmarkStart w:id="96" w:name="sub_7027"/>
      <w:bookmarkEnd w:id="95"/>
      <w:r w:rsidRPr="003D09E2">
        <w:rPr>
          <w:rFonts w:ascii="Times New Roman" w:hAnsi="Times New Roman"/>
          <w:sz w:val="24"/>
          <w:szCs w:val="24"/>
        </w:rPr>
        <w:t>7.2.7. Условия использования арендуемого имущества;</w:t>
      </w:r>
    </w:p>
    <w:p w:rsidR="003D09E2" w:rsidRPr="003D09E2" w:rsidRDefault="003D09E2" w:rsidP="003D09E2">
      <w:pPr>
        <w:spacing w:after="0" w:line="240" w:lineRule="auto"/>
        <w:ind w:firstLine="709"/>
        <w:rPr>
          <w:rFonts w:ascii="Times New Roman" w:hAnsi="Times New Roman"/>
          <w:sz w:val="24"/>
          <w:szCs w:val="24"/>
        </w:rPr>
      </w:pPr>
      <w:bookmarkStart w:id="97" w:name="sub_7028"/>
      <w:bookmarkEnd w:id="96"/>
      <w:r w:rsidRPr="003D09E2">
        <w:rPr>
          <w:rFonts w:ascii="Times New Roman" w:hAnsi="Times New Roman"/>
          <w:sz w:val="24"/>
          <w:szCs w:val="24"/>
        </w:rPr>
        <w:t>7.2.8. Права и обязанности сторон;</w:t>
      </w:r>
    </w:p>
    <w:p w:rsidR="003D09E2" w:rsidRPr="003D09E2" w:rsidRDefault="003D09E2" w:rsidP="003D09E2">
      <w:pPr>
        <w:spacing w:after="0" w:line="240" w:lineRule="auto"/>
        <w:ind w:firstLine="709"/>
        <w:rPr>
          <w:rFonts w:ascii="Times New Roman" w:hAnsi="Times New Roman"/>
          <w:sz w:val="24"/>
          <w:szCs w:val="24"/>
        </w:rPr>
      </w:pPr>
      <w:bookmarkStart w:id="98" w:name="sub_7029"/>
      <w:bookmarkEnd w:id="97"/>
      <w:r w:rsidRPr="003D09E2">
        <w:rPr>
          <w:rFonts w:ascii="Times New Roman" w:hAnsi="Times New Roman"/>
          <w:sz w:val="24"/>
          <w:szCs w:val="24"/>
        </w:rPr>
        <w:t>7.2.9. Ответственность сторон за неисполнение или ненадлежащее исполнение условий договора аренды;</w:t>
      </w:r>
    </w:p>
    <w:p w:rsidR="003D09E2" w:rsidRPr="003D09E2" w:rsidRDefault="003D09E2" w:rsidP="003D09E2">
      <w:pPr>
        <w:spacing w:after="0" w:line="240" w:lineRule="auto"/>
        <w:ind w:firstLine="709"/>
        <w:rPr>
          <w:rFonts w:ascii="Times New Roman" w:hAnsi="Times New Roman"/>
          <w:sz w:val="24"/>
          <w:szCs w:val="24"/>
        </w:rPr>
      </w:pPr>
      <w:bookmarkStart w:id="99" w:name="sub_70210"/>
      <w:bookmarkEnd w:id="98"/>
      <w:r w:rsidRPr="003D09E2">
        <w:rPr>
          <w:rFonts w:ascii="Times New Roman" w:hAnsi="Times New Roman"/>
          <w:sz w:val="24"/>
          <w:szCs w:val="24"/>
        </w:rPr>
        <w:t>7.2.10. Условия и порядок расторжения договора аренды;</w:t>
      </w:r>
    </w:p>
    <w:p w:rsidR="003D09E2" w:rsidRPr="003D09E2" w:rsidRDefault="003D09E2" w:rsidP="003D09E2">
      <w:pPr>
        <w:spacing w:after="0" w:line="240" w:lineRule="auto"/>
        <w:ind w:firstLine="709"/>
        <w:rPr>
          <w:rFonts w:ascii="Times New Roman" w:hAnsi="Times New Roman"/>
          <w:sz w:val="24"/>
          <w:szCs w:val="24"/>
        </w:rPr>
      </w:pPr>
      <w:bookmarkStart w:id="100" w:name="sub_70211"/>
      <w:bookmarkEnd w:id="99"/>
      <w:r w:rsidRPr="003D09E2">
        <w:rPr>
          <w:rFonts w:ascii="Times New Roman" w:hAnsi="Times New Roman"/>
          <w:sz w:val="24"/>
          <w:szCs w:val="24"/>
        </w:rPr>
        <w:t>7.2.11. Иные условия, которые названы в законе или иных правовых актах как существенные или необходимые для договоров данного вида.</w:t>
      </w:r>
    </w:p>
    <w:p w:rsidR="003D09E2" w:rsidRPr="003D09E2" w:rsidRDefault="003D09E2" w:rsidP="003D09E2">
      <w:pPr>
        <w:spacing w:after="0" w:line="240" w:lineRule="auto"/>
        <w:ind w:firstLine="709"/>
        <w:rPr>
          <w:rFonts w:ascii="Times New Roman" w:hAnsi="Times New Roman"/>
          <w:sz w:val="24"/>
          <w:szCs w:val="24"/>
        </w:rPr>
      </w:pPr>
      <w:bookmarkStart w:id="101" w:name="sub_703"/>
      <w:bookmarkEnd w:id="100"/>
      <w:r w:rsidRPr="003D09E2">
        <w:rPr>
          <w:rFonts w:ascii="Times New Roman" w:hAnsi="Times New Roman"/>
          <w:sz w:val="24"/>
          <w:szCs w:val="24"/>
        </w:rPr>
        <w:t>7.3. Срок по договору аренды муниципальной собственности определяется условиями договора аренды.</w:t>
      </w:r>
    </w:p>
    <w:p w:rsidR="003D09E2" w:rsidRPr="003D09E2" w:rsidRDefault="003D09E2" w:rsidP="003D09E2">
      <w:pPr>
        <w:spacing w:after="0" w:line="240" w:lineRule="auto"/>
        <w:ind w:firstLine="709"/>
        <w:rPr>
          <w:rFonts w:ascii="Times New Roman" w:hAnsi="Times New Roman"/>
          <w:sz w:val="24"/>
          <w:szCs w:val="24"/>
        </w:rPr>
      </w:pPr>
      <w:bookmarkStart w:id="102" w:name="sub_704"/>
      <w:bookmarkEnd w:id="101"/>
      <w:r w:rsidRPr="003D09E2">
        <w:rPr>
          <w:rFonts w:ascii="Times New Roman" w:hAnsi="Times New Roman"/>
          <w:sz w:val="24"/>
          <w:szCs w:val="24"/>
        </w:rPr>
        <w:t>7.4. Ответственность за исполнение обязательств по правильному исчислению арендной платы возлагается на Арендатора.</w:t>
      </w:r>
    </w:p>
    <w:p w:rsidR="003D09E2" w:rsidRPr="003D09E2" w:rsidRDefault="003D09E2" w:rsidP="003D09E2">
      <w:pPr>
        <w:spacing w:after="0" w:line="240" w:lineRule="auto"/>
        <w:ind w:firstLine="709"/>
        <w:rPr>
          <w:rFonts w:ascii="Times New Roman" w:hAnsi="Times New Roman"/>
          <w:sz w:val="24"/>
          <w:szCs w:val="24"/>
        </w:rPr>
      </w:pPr>
      <w:bookmarkStart w:id="103" w:name="sub_705"/>
      <w:bookmarkEnd w:id="102"/>
      <w:r w:rsidRPr="003D09E2">
        <w:rPr>
          <w:rFonts w:ascii="Times New Roman" w:hAnsi="Times New Roman"/>
          <w:sz w:val="24"/>
          <w:szCs w:val="24"/>
        </w:rPr>
        <w:t>7.5. Договор аренды должен предусматривать уплату арендатором неустойки в следующих случаях:</w:t>
      </w:r>
    </w:p>
    <w:p w:rsidR="003D09E2" w:rsidRPr="003D09E2" w:rsidRDefault="003D09E2" w:rsidP="003D09E2">
      <w:pPr>
        <w:spacing w:after="0" w:line="240" w:lineRule="auto"/>
        <w:ind w:firstLine="709"/>
        <w:rPr>
          <w:rFonts w:ascii="Times New Roman" w:hAnsi="Times New Roman"/>
          <w:sz w:val="24"/>
          <w:szCs w:val="24"/>
        </w:rPr>
      </w:pPr>
      <w:bookmarkStart w:id="104" w:name="sub_7051"/>
      <w:bookmarkEnd w:id="103"/>
      <w:r w:rsidRPr="003D09E2">
        <w:rPr>
          <w:rFonts w:ascii="Times New Roman" w:hAnsi="Times New Roman"/>
          <w:sz w:val="24"/>
          <w:szCs w:val="24"/>
        </w:rPr>
        <w:t xml:space="preserve">1) За нарушение срока внесения арендной платы - в размере 1/300 </w:t>
      </w:r>
      <w:hyperlink r:id="rId35" w:history="1">
        <w:r w:rsidRPr="003D09E2">
          <w:rPr>
            <w:rStyle w:val="af7"/>
            <w:rFonts w:ascii="Times New Roman" w:hAnsi="Times New Roman"/>
            <w:color w:val="auto"/>
            <w:sz w:val="24"/>
            <w:szCs w:val="24"/>
          </w:rPr>
          <w:t>ставки рефинансирования</w:t>
        </w:r>
      </w:hyperlink>
      <w:r w:rsidRPr="003D09E2">
        <w:rPr>
          <w:rFonts w:ascii="Times New Roman" w:hAnsi="Times New Roman"/>
          <w:sz w:val="24"/>
          <w:szCs w:val="24"/>
        </w:rPr>
        <w:t xml:space="preserve"> Центрального банка Российской Федерации за каждый день просрочки;</w:t>
      </w:r>
    </w:p>
    <w:p w:rsidR="003D09E2" w:rsidRPr="003D09E2" w:rsidRDefault="003D09E2" w:rsidP="003D09E2">
      <w:pPr>
        <w:spacing w:after="0" w:line="240" w:lineRule="auto"/>
        <w:ind w:firstLine="709"/>
        <w:rPr>
          <w:rFonts w:ascii="Times New Roman" w:hAnsi="Times New Roman"/>
          <w:sz w:val="24"/>
          <w:szCs w:val="24"/>
        </w:rPr>
      </w:pPr>
      <w:bookmarkStart w:id="105" w:name="sub_7052"/>
      <w:bookmarkEnd w:id="104"/>
      <w:r w:rsidRPr="003D09E2">
        <w:rPr>
          <w:rFonts w:ascii="Times New Roman" w:hAnsi="Times New Roman"/>
          <w:sz w:val="24"/>
          <w:szCs w:val="24"/>
        </w:rPr>
        <w:t>2) За неисполнение или ненадлежащее исполнение арендатором других условий договора - в размере 1 процент от суммы арендной платы за месяц.</w:t>
      </w:r>
    </w:p>
    <w:p w:rsidR="003D09E2" w:rsidRPr="003D09E2" w:rsidRDefault="003D09E2" w:rsidP="003D09E2">
      <w:pPr>
        <w:spacing w:after="0" w:line="240" w:lineRule="auto"/>
        <w:ind w:firstLine="709"/>
        <w:rPr>
          <w:rFonts w:ascii="Times New Roman" w:hAnsi="Times New Roman"/>
          <w:sz w:val="24"/>
          <w:szCs w:val="24"/>
        </w:rPr>
      </w:pPr>
      <w:bookmarkStart w:id="106" w:name="sub_706"/>
      <w:bookmarkEnd w:id="105"/>
      <w:r w:rsidRPr="003D09E2">
        <w:rPr>
          <w:rFonts w:ascii="Times New Roman" w:hAnsi="Times New Roman"/>
          <w:sz w:val="24"/>
          <w:szCs w:val="24"/>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106"/>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Срок, на который заключаются договоры в отношении имущества, включенного в соответствии с </w:t>
      </w:r>
      <w:hyperlink r:id="rId36"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 209-ФЗ,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3D09E2" w:rsidRPr="003D09E2" w:rsidRDefault="003D09E2" w:rsidP="003D09E2">
      <w:pPr>
        <w:spacing w:after="0" w:line="240" w:lineRule="auto"/>
        <w:ind w:firstLine="709"/>
        <w:rPr>
          <w:rFonts w:ascii="Times New Roman" w:hAnsi="Times New Roman"/>
          <w:sz w:val="24"/>
          <w:szCs w:val="24"/>
        </w:rPr>
      </w:pPr>
      <w:bookmarkStart w:id="107" w:name="sub_707"/>
      <w:r w:rsidRPr="003D09E2">
        <w:rPr>
          <w:rFonts w:ascii="Times New Roman" w:hAnsi="Times New Roman"/>
          <w:sz w:val="24"/>
          <w:szCs w:val="24"/>
        </w:rPr>
        <w:t xml:space="preserve">7.7. Договор аренды недвижимого имущества, заключенный на срок один год и более, подлежит государственной регистрации в установленном законом порядке и </w:t>
      </w:r>
      <w:r w:rsidRPr="003D09E2">
        <w:rPr>
          <w:rFonts w:ascii="Times New Roman" w:hAnsi="Times New Roman"/>
          <w:sz w:val="24"/>
          <w:szCs w:val="24"/>
        </w:rPr>
        <w:lastRenderedPageBreak/>
        <w:t>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3D09E2" w:rsidRPr="003D09E2" w:rsidRDefault="003D09E2" w:rsidP="003D09E2">
      <w:pPr>
        <w:spacing w:after="0" w:line="240" w:lineRule="auto"/>
        <w:ind w:firstLine="709"/>
        <w:rPr>
          <w:rFonts w:ascii="Times New Roman" w:hAnsi="Times New Roman"/>
          <w:sz w:val="24"/>
          <w:szCs w:val="24"/>
        </w:rPr>
      </w:pPr>
      <w:bookmarkStart w:id="108" w:name="sub_708"/>
      <w:bookmarkEnd w:id="107"/>
      <w:r w:rsidRPr="003D09E2">
        <w:rPr>
          <w:rFonts w:ascii="Times New Roman" w:hAnsi="Times New Roman"/>
          <w:sz w:val="24"/>
          <w:szCs w:val="24"/>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3D09E2" w:rsidRPr="003D09E2" w:rsidRDefault="003D09E2" w:rsidP="003D09E2">
      <w:pPr>
        <w:spacing w:after="0" w:line="240" w:lineRule="auto"/>
        <w:ind w:firstLine="709"/>
        <w:rPr>
          <w:rFonts w:ascii="Times New Roman" w:hAnsi="Times New Roman"/>
          <w:sz w:val="24"/>
          <w:szCs w:val="24"/>
        </w:rPr>
      </w:pPr>
      <w:bookmarkStart w:id="109" w:name="sub_709"/>
      <w:bookmarkEnd w:id="108"/>
      <w:r w:rsidRPr="003D09E2">
        <w:rPr>
          <w:rFonts w:ascii="Times New Roman" w:hAnsi="Times New Roman"/>
          <w:sz w:val="24"/>
          <w:szCs w:val="24"/>
        </w:rPr>
        <w:t>7.9.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109"/>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7.10. Имущество, переданное в безвозмездное пользование, передаче третьим лицам в аренду не подлежит.</w:t>
      </w:r>
    </w:p>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bookmarkStart w:id="110" w:name="sub_800"/>
      <w:r w:rsidRPr="003D09E2">
        <w:rPr>
          <w:sz w:val="24"/>
        </w:rPr>
        <w:t xml:space="preserve">8. Предоставление в субаренду </w:t>
      </w:r>
    </w:p>
    <w:p w:rsidR="003D09E2" w:rsidRPr="003D09E2" w:rsidRDefault="003D09E2" w:rsidP="003D09E2">
      <w:pPr>
        <w:pStyle w:val="1"/>
        <w:rPr>
          <w:sz w:val="24"/>
        </w:rPr>
      </w:pPr>
      <w:r w:rsidRPr="003D09E2">
        <w:rPr>
          <w:sz w:val="24"/>
        </w:rPr>
        <w:t>муниципального недвижимого имущества</w:t>
      </w:r>
    </w:p>
    <w:bookmarkEnd w:id="110"/>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spacing w:after="0" w:line="240" w:lineRule="auto"/>
        <w:ind w:firstLine="709"/>
        <w:rPr>
          <w:rFonts w:ascii="Times New Roman" w:hAnsi="Times New Roman"/>
          <w:sz w:val="24"/>
          <w:szCs w:val="24"/>
        </w:rPr>
      </w:pPr>
      <w:bookmarkStart w:id="111" w:name="sub_801"/>
      <w:r w:rsidRPr="003D09E2">
        <w:rPr>
          <w:rFonts w:ascii="Times New Roman" w:hAnsi="Times New Roman"/>
          <w:sz w:val="24"/>
          <w:szCs w:val="24"/>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3D09E2" w:rsidRPr="003D09E2" w:rsidRDefault="003D09E2" w:rsidP="003D09E2">
      <w:pPr>
        <w:spacing w:after="0" w:line="240" w:lineRule="auto"/>
        <w:ind w:firstLine="709"/>
        <w:rPr>
          <w:rFonts w:ascii="Times New Roman" w:hAnsi="Times New Roman"/>
          <w:sz w:val="24"/>
          <w:szCs w:val="24"/>
        </w:rPr>
      </w:pPr>
      <w:bookmarkStart w:id="112" w:name="sub_802"/>
      <w:bookmarkEnd w:id="111"/>
      <w:r w:rsidRPr="003D09E2">
        <w:rPr>
          <w:rFonts w:ascii="Times New Roman" w:hAnsi="Times New Roman"/>
          <w:sz w:val="24"/>
          <w:szCs w:val="24"/>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112"/>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Ограничений по площади муниципального имущества, передаваемого в субаренду, не установлено.</w:t>
      </w:r>
    </w:p>
    <w:p w:rsidR="003D09E2" w:rsidRPr="003D09E2" w:rsidRDefault="003D09E2" w:rsidP="003D09E2">
      <w:pPr>
        <w:spacing w:after="0" w:line="240" w:lineRule="auto"/>
        <w:ind w:firstLine="709"/>
        <w:rPr>
          <w:rFonts w:ascii="Times New Roman" w:hAnsi="Times New Roman"/>
          <w:sz w:val="24"/>
          <w:szCs w:val="24"/>
        </w:rPr>
      </w:pPr>
      <w:bookmarkStart w:id="113" w:name="sub_803"/>
      <w:r w:rsidRPr="003D09E2">
        <w:rPr>
          <w:rFonts w:ascii="Times New Roman" w:hAnsi="Times New Roman"/>
          <w:sz w:val="24"/>
          <w:szCs w:val="24"/>
        </w:rPr>
        <w:t>8.3. Договор субаренды нежилых помещений заключается между арендатором и субарендатором.</w:t>
      </w:r>
    </w:p>
    <w:bookmarkEnd w:id="113"/>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Арендодателю.</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3D09E2" w:rsidRPr="003D09E2" w:rsidRDefault="003D09E2" w:rsidP="003D09E2">
      <w:pPr>
        <w:spacing w:after="0" w:line="240" w:lineRule="auto"/>
        <w:ind w:firstLine="709"/>
        <w:rPr>
          <w:rFonts w:ascii="Times New Roman" w:hAnsi="Times New Roman"/>
          <w:sz w:val="24"/>
          <w:szCs w:val="24"/>
        </w:rPr>
      </w:pPr>
      <w:bookmarkStart w:id="114" w:name="sub_805"/>
      <w:r w:rsidRPr="003D09E2">
        <w:rPr>
          <w:rFonts w:ascii="Times New Roman" w:hAnsi="Times New Roman"/>
          <w:sz w:val="24"/>
          <w:szCs w:val="24"/>
        </w:rPr>
        <w:t>8.4. Срок субаренды недвижимого имущества не должен превышать срок аренды, установленный в договоре аренды.</w:t>
      </w:r>
    </w:p>
    <w:p w:rsidR="003D09E2" w:rsidRPr="003D09E2" w:rsidRDefault="003D09E2" w:rsidP="003D09E2">
      <w:pPr>
        <w:spacing w:after="0" w:line="240" w:lineRule="auto"/>
        <w:ind w:firstLine="709"/>
        <w:rPr>
          <w:rFonts w:ascii="Times New Roman" w:hAnsi="Times New Roman"/>
          <w:sz w:val="24"/>
          <w:szCs w:val="24"/>
        </w:rPr>
      </w:pPr>
      <w:bookmarkStart w:id="115" w:name="sub_806"/>
      <w:bookmarkEnd w:id="114"/>
      <w:r w:rsidRPr="003D09E2">
        <w:rPr>
          <w:rFonts w:ascii="Times New Roman" w:hAnsi="Times New Roman"/>
          <w:sz w:val="24"/>
          <w:szCs w:val="24"/>
        </w:rPr>
        <w:t>8.5.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115"/>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bookmarkStart w:id="116" w:name="sub_900"/>
      <w:r w:rsidRPr="003D09E2">
        <w:rPr>
          <w:sz w:val="24"/>
        </w:rPr>
        <w:t>9. Арендная плата</w:t>
      </w:r>
    </w:p>
    <w:p w:rsidR="003D09E2" w:rsidRPr="003D09E2" w:rsidRDefault="003D09E2" w:rsidP="003D09E2">
      <w:pPr>
        <w:spacing w:after="0" w:line="240" w:lineRule="auto"/>
        <w:ind w:firstLine="709"/>
        <w:rPr>
          <w:rFonts w:ascii="Times New Roman" w:hAnsi="Times New Roman"/>
          <w:sz w:val="24"/>
          <w:szCs w:val="24"/>
        </w:rPr>
      </w:pPr>
      <w:bookmarkStart w:id="117" w:name="sub_9011"/>
      <w:bookmarkEnd w:id="116"/>
      <w:r w:rsidRPr="003D09E2">
        <w:rPr>
          <w:rFonts w:ascii="Times New Roman" w:hAnsi="Times New Roman"/>
          <w:sz w:val="24"/>
          <w:szCs w:val="24"/>
        </w:rPr>
        <w:t>9.1. За пользование объектами муниципального имущества, предоставляемыми по договорам аренды, Арендатор уплачивает арендную плату.</w:t>
      </w:r>
    </w:p>
    <w:bookmarkEnd w:id="117"/>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9.2. Размер арендной платы определяется по результатам оценки рыночной стоимости муниципального имущества, проводимой в соответствии с </w:t>
      </w:r>
      <w:hyperlink r:id="rId37"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об оценочной деятельности.</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По согласию сторон допускается установление арендной платы выше расчетной (в случае предоставления имущества в аренду без проведения торгов).</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9.3. Арендная плата подлежит перечислению в местный бюджет в размере 100 % (исключение: арендная плата за пользование муниципальным имуществом, </w:t>
      </w:r>
      <w:r w:rsidRPr="003D09E2">
        <w:rPr>
          <w:rFonts w:ascii="Times New Roman" w:hAnsi="Times New Roman"/>
          <w:sz w:val="24"/>
          <w:szCs w:val="24"/>
        </w:rPr>
        <w:lastRenderedPageBreak/>
        <w:t>закрепленным на праве хозяйственного ведения за муниципальными предприятиями, которая перечисляется Арендатором на расчетный счет Арендодателя - муниципального предприятия).</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Арендная плата подлежит налогообложению в соответствии с законодательством РФ.</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9.4.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муниципального имущества и выданных в установленном законодательством Российской Федерации порядке до дня вступления в силу </w:t>
      </w:r>
      <w:hyperlink r:id="rId38" w:history="1">
        <w:r w:rsidRPr="003D09E2">
          <w:rPr>
            <w:rStyle w:val="af7"/>
            <w:rFonts w:ascii="Times New Roman" w:hAnsi="Times New Roman"/>
            <w:color w:val="auto"/>
            <w:sz w:val="24"/>
            <w:szCs w:val="24"/>
          </w:rPr>
          <w:t>Федерального закона</w:t>
        </w:r>
      </w:hyperlink>
      <w:r w:rsidRPr="003D09E2">
        <w:rPr>
          <w:rFonts w:ascii="Times New Roman" w:hAnsi="Times New Roman"/>
          <w:sz w:val="24"/>
          <w:szCs w:val="24"/>
        </w:rPr>
        <w:t xml:space="preserve"> от 24 июля 2007 года № 221-ФЗ «О кадастровой деятельности».</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В случае сдачи в аренду отдельно стоящего здания, сооружения или изолированного помещения, места общего пользования, которое используется только Арендатором, расчет арендной платы производится исходя из общей площади муниципального имущества (полезная площадь помещений и площадь общего пользования).</w:t>
      </w:r>
    </w:p>
    <w:p w:rsidR="003D09E2" w:rsidRPr="003D09E2" w:rsidRDefault="003D09E2" w:rsidP="003D09E2">
      <w:pPr>
        <w:spacing w:after="0" w:line="240" w:lineRule="auto"/>
        <w:ind w:firstLine="709"/>
        <w:rPr>
          <w:rFonts w:ascii="Times New Roman" w:hAnsi="Times New Roman"/>
          <w:sz w:val="24"/>
          <w:szCs w:val="24"/>
        </w:rPr>
      </w:pPr>
      <w:bookmarkStart w:id="118" w:name="sub_9013"/>
      <w:r w:rsidRPr="003D09E2">
        <w:rPr>
          <w:rFonts w:ascii="Times New Roman" w:hAnsi="Times New Roman"/>
          <w:sz w:val="24"/>
          <w:szCs w:val="24"/>
        </w:rPr>
        <w:t>9.5. Арендная плата не включает в себя эксплуатационные и коммунальные расходы на содержание муниципального имущества.</w:t>
      </w:r>
    </w:p>
    <w:p w:rsidR="003D09E2" w:rsidRPr="003D09E2" w:rsidRDefault="003D09E2" w:rsidP="003D09E2">
      <w:pPr>
        <w:spacing w:after="0" w:line="240" w:lineRule="auto"/>
        <w:ind w:firstLine="709"/>
        <w:rPr>
          <w:rFonts w:ascii="Times New Roman" w:hAnsi="Times New Roman"/>
          <w:sz w:val="24"/>
          <w:szCs w:val="24"/>
        </w:rPr>
      </w:pPr>
      <w:bookmarkStart w:id="119" w:name="sub_9014"/>
      <w:bookmarkEnd w:id="118"/>
      <w:r w:rsidRPr="003D09E2">
        <w:rPr>
          <w:rFonts w:ascii="Times New Roman" w:hAnsi="Times New Roman"/>
          <w:sz w:val="24"/>
          <w:szCs w:val="24"/>
        </w:rPr>
        <w:t>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муниципального имущества.</w:t>
      </w:r>
    </w:p>
    <w:p w:rsidR="003D09E2" w:rsidRPr="003D09E2" w:rsidRDefault="003D09E2" w:rsidP="003D09E2">
      <w:pPr>
        <w:spacing w:after="0" w:line="240" w:lineRule="auto"/>
        <w:ind w:firstLine="709"/>
        <w:rPr>
          <w:rFonts w:ascii="Times New Roman" w:hAnsi="Times New Roman"/>
          <w:sz w:val="24"/>
          <w:szCs w:val="24"/>
        </w:rPr>
      </w:pPr>
      <w:bookmarkStart w:id="120" w:name="sub_9015"/>
      <w:bookmarkEnd w:id="119"/>
      <w:r w:rsidRPr="003D09E2">
        <w:rPr>
          <w:rFonts w:ascii="Times New Roman" w:hAnsi="Times New Roman"/>
          <w:sz w:val="24"/>
          <w:szCs w:val="24"/>
        </w:rPr>
        <w:t>9.6. В случае сдачи в аренду отдельного стоящего недвижимого имущества, Арендатор самостоятельно вправе осуществлять эксплуатацию и обслуживание муниципального имущества, а также самостоятельно заключать договоры на предоставление коммунальных услуг с поставщиками услуг.</w:t>
      </w:r>
    </w:p>
    <w:p w:rsidR="003D09E2" w:rsidRPr="003D09E2" w:rsidRDefault="003D09E2" w:rsidP="003D09E2">
      <w:pPr>
        <w:spacing w:after="0" w:line="240" w:lineRule="auto"/>
        <w:ind w:firstLine="709"/>
        <w:rPr>
          <w:rFonts w:ascii="Times New Roman" w:hAnsi="Times New Roman"/>
          <w:sz w:val="24"/>
          <w:szCs w:val="24"/>
        </w:rPr>
      </w:pPr>
      <w:bookmarkStart w:id="121" w:name="sub_9016"/>
      <w:bookmarkEnd w:id="120"/>
      <w:r w:rsidRPr="003D09E2">
        <w:rPr>
          <w:rFonts w:ascii="Times New Roman" w:hAnsi="Times New Roman"/>
          <w:sz w:val="24"/>
          <w:szCs w:val="24"/>
        </w:rPr>
        <w:t>9.7.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 не менее чем за один месяц от даты изменения. Сроки оплаты устанавливаются в договоре аренды.</w:t>
      </w:r>
    </w:p>
    <w:p w:rsidR="003D09E2" w:rsidRPr="003D09E2" w:rsidRDefault="003D09E2" w:rsidP="003D09E2">
      <w:pPr>
        <w:spacing w:after="0" w:line="240" w:lineRule="auto"/>
        <w:ind w:firstLine="709"/>
        <w:rPr>
          <w:rFonts w:ascii="Times New Roman" w:hAnsi="Times New Roman"/>
          <w:sz w:val="24"/>
          <w:szCs w:val="24"/>
        </w:rPr>
      </w:pPr>
      <w:bookmarkStart w:id="122" w:name="sub_9018"/>
      <w:bookmarkEnd w:id="121"/>
      <w:r w:rsidRPr="003D09E2">
        <w:rPr>
          <w:rFonts w:ascii="Times New Roman" w:hAnsi="Times New Roman"/>
          <w:sz w:val="24"/>
          <w:szCs w:val="24"/>
        </w:rPr>
        <w:t xml:space="preserve">9.8. За пользование земельным участком, находящимся под арендуемым муниципальным недвижимым  имуществом (прилегающим к нему) и необходимым для его использования Арендатор вносит плату за использование земли по отдельному договору, заключенному в соответствии с </w:t>
      </w:r>
      <w:hyperlink r:id="rId39" w:history="1">
        <w:r w:rsidRPr="003D09E2">
          <w:rPr>
            <w:rStyle w:val="af7"/>
            <w:rFonts w:ascii="Times New Roman" w:hAnsi="Times New Roman"/>
            <w:color w:val="auto"/>
            <w:sz w:val="24"/>
            <w:szCs w:val="24"/>
          </w:rPr>
          <w:t>земельным законодательством</w:t>
        </w:r>
      </w:hyperlink>
      <w:r w:rsidRPr="003D09E2">
        <w:rPr>
          <w:rStyle w:val="af7"/>
          <w:rFonts w:ascii="Times New Roman" w:hAnsi="Times New Roman"/>
          <w:color w:val="auto"/>
          <w:sz w:val="24"/>
          <w:szCs w:val="24"/>
        </w:rPr>
        <w:t>.</w:t>
      </w:r>
    </w:p>
    <w:bookmarkEnd w:id="122"/>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bookmarkStart w:id="123" w:name="sub_1100"/>
      <w:r w:rsidRPr="003D09E2">
        <w:rPr>
          <w:sz w:val="24"/>
        </w:rPr>
        <w:t>10. Капитальный ремонт (реконструкция) муниципального имущества муниципальной собственности, переданных по договорам аренды или безвозмездного пользования и возмещение затрат на его проведение</w:t>
      </w:r>
    </w:p>
    <w:bookmarkEnd w:id="123"/>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spacing w:after="0" w:line="240" w:lineRule="auto"/>
        <w:ind w:firstLine="709"/>
        <w:rPr>
          <w:rFonts w:ascii="Times New Roman" w:hAnsi="Times New Roman"/>
          <w:sz w:val="24"/>
          <w:szCs w:val="24"/>
        </w:rPr>
      </w:pPr>
      <w:bookmarkStart w:id="124" w:name="sub_1101"/>
      <w:r w:rsidRPr="003D09E2">
        <w:rPr>
          <w:rFonts w:ascii="Times New Roman" w:hAnsi="Times New Roman"/>
          <w:sz w:val="24"/>
          <w:szCs w:val="24"/>
        </w:rPr>
        <w:t>10.1. Капитальный ремонт переданных по договорам аренды или безвозмездного пользования муниципального имущества муниципальной собственности может производиться Арендодателем (ссудодателем) или Арендатором (ссудополучателем) за счет собственных средств, с письменного согласия Арендодателя (ссудодателя) на проведение работ с возмещением затрат на его проведение за счет Арендодателя (ссудодателя) или отнесением их в зачет арендной платы.</w:t>
      </w:r>
    </w:p>
    <w:bookmarkEnd w:id="124"/>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Согласование Арендатору (ссудополучателю) проведения капитального ремонта (реконструкции) муниципального имущества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lastRenderedPageBreak/>
        <w:t>Сроки, объемы, сметная стоимость капитального ремонта (реконструкции) муниципального имущества недвижимости, переданного по договору аренды или безвозмездного пользования, подлежат обязательному согласованию с Администрацией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3D09E2" w:rsidRPr="003D09E2" w:rsidRDefault="003D09E2" w:rsidP="003D09E2">
      <w:pPr>
        <w:spacing w:after="0" w:line="240" w:lineRule="auto"/>
        <w:ind w:firstLine="709"/>
        <w:rPr>
          <w:rFonts w:ascii="Times New Roman" w:hAnsi="Times New Roman"/>
          <w:sz w:val="24"/>
          <w:szCs w:val="24"/>
        </w:rPr>
      </w:pPr>
      <w:bookmarkStart w:id="125" w:name="sub_1102"/>
      <w:r w:rsidRPr="003D09E2">
        <w:rPr>
          <w:rFonts w:ascii="Times New Roman" w:hAnsi="Times New Roman"/>
          <w:sz w:val="24"/>
          <w:szCs w:val="24"/>
        </w:rPr>
        <w:t>10.2. Арендатору (ссудополучателю)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3D09E2" w:rsidRPr="003D09E2" w:rsidRDefault="003D09E2" w:rsidP="003D09E2">
      <w:pPr>
        <w:spacing w:after="0" w:line="240" w:lineRule="auto"/>
        <w:ind w:firstLine="709"/>
        <w:rPr>
          <w:rFonts w:ascii="Times New Roman" w:hAnsi="Times New Roman"/>
          <w:sz w:val="24"/>
          <w:szCs w:val="24"/>
        </w:rPr>
      </w:pPr>
      <w:bookmarkStart w:id="126" w:name="sub_1103"/>
      <w:bookmarkEnd w:id="125"/>
      <w:r w:rsidRPr="003D09E2">
        <w:rPr>
          <w:rFonts w:ascii="Times New Roman" w:hAnsi="Times New Roman"/>
          <w:sz w:val="24"/>
          <w:szCs w:val="24"/>
        </w:rPr>
        <w:t>10.3. Сумма расходов, подлежащих финансированию по целевому возмещению затрат арендаторов (ссудополучателей) на капитальный ремонт муниципального имущества муниципальной собственности, предусматривается при формировании местного бюджета на очередной финансовый год.</w:t>
      </w:r>
    </w:p>
    <w:p w:rsidR="003D09E2" w:rsidRPr="003D09E2" w:rsidRDefault="003D09E2" w:rsidP="003D09E2">
      <w:pPr>
        <w:spacing w:after="0" w:line="240" w:lineRule="auto"/>
        <w:ind w:firstLine="709"/>
        <w:rPr>
          <w:rFonts w:ascii="Times New Roman" w:hAnsi="Times New Roman"/>
          <w:sz w:val="24"/>
          <w:szCs w:val="24"/>
        </w:rPr>
      </w:pPr>
      <w:bookmarkStart w:id="127" w:name="sub_1105"/>
      <w:bookmarkEnd w:id="126"/>
      <w:r w:rsidRPr="003D09E2">
        <w:rPr>
          <w:rFonts w:ascii="Times New Roman" w:hAnsi="Times New Roman"/>
          <w:sz w:val="24"/>
          <w:szCs w:val="24"/>
        </w:rPr>
        <w:t>10.4. При возмещении затрат на капитальный ремонт учитываются следующие виды работ:</w:t>
      </w:r>
    </w:p>
    <w:p w:rsidR="003D09E2" w:rsidRPr="003D09E2" w:rsidRDefault="003D09E2" w:rsidP="003D09E2">
      <w:pPr>
        <w:spacing w:after="0" w:line="240" w:lineRule="auto"/>
        <w:ind w:firstLine="709"/>
        <w:rPr>
          <w:rFonts w:ascii="Times New Roman" w:hAnsi="Times New Roman"/>
          <w:sz w:val="24"/>
          <w:szCs w:val="24"/>
        </w:rPr>
      </w:pPr>
      <w:bookmarkStart w:id="128" w:name="sub_11051"/>
      <w:bookmarkEnd w:id="127"/>
      <w:r w:rsidRPr="003D09E2">
        <w:rPr>
          <w:rFonts w:ascii="Times New Roman" w:hAnsi="Times New Roman"/>
          <w:sz w:val="24"/>
          <w:szCs w:val="24"/>
        </w:rPr>
        <w:t>1). Ремонт кровли;</w:t>
      </w:r>
    </w:p>
    <w:p w:rsidR="003D09E2" w:rsidRPr="003D09E2" w:rsidRDefault="003D09E2" w:rsidP="003D09E2">
      <w:pPr>
        <w:spacing w:after="0" w:line="240" w:lineRule="auto"/>
        <w:ind w:firstLine="709"/>
        <w:rPr>
          <w:rFonts w:ascii="Times New Roman" w:hAnsi="Times New Roman"/>
          <w:sz w:val="24"/>
          <w:szCs w:val="24"/>
        </w:rPr>
      </w:pPr>
      <w:bookmarkStart w:id="129" w:name="sub_11052"/>
      <w:bookmarkEnd w:id="128"/>
      <w:r w:rsidRPr="003D09E2">
        <w:rPr>
          <w:rFonts w:ascii="Times New Roman" w:hAnsi="Times New Roman"/>
          <w:sz w:val="24"/>
          <w:szCs w:val="24"/>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3D09E2" w:rsidRPr="003D09E2" w:rsidRDefault="003D09E2" w:rsidP="003D09E2">
      <w:pPr>
        <w:spacing w:after="0" w:line="240" w:lineRule="auto"/>
        <w:ind w:firstLine="709"/>
        <w:rPr>
          <w:rFonts w:ascii="Times New Roman" w:hAnsi="Times New Roman"/>
          <w:sz w:val="24"/>
          <w:szCs w:val="24"/>
        </w:rPr>
      </w:pPr>
      <w:bookmarkStart w:id="130" w:name="sub_11053"/>
      <w:bookmarkEnd w:id="129"/>
      <w:r w:rsidRPr="003D09E2">
        <w:rPr>
          <w:rFonts w:ascii="Times New Roman" w:hAnsi="Times New Roman"/>
          <w:sz w:val="24"/>
          <w:szCs w:val="24"/>
        </w:rPr>
        <w:t>3). Усиление, полная или частичная замена несущих конструкций зданий, помещений;</w:t>
      </w:r>
    </w:p>
    <w:p w:rsidR="003D09E2" w:rsidRPr="003D09E2" w:rsidRDefault="003D09E2" w:rsidP="003D09E2">
      <w:pPr>
        <w:spacing w:after="0" w:line="240" w:lineRule="auto"/>
        <w:ind w:firstLine="709"/>
        <w:rPr>
          <w:rFonts w:ascii="Times New Roman" w:hAnsi="Times New Roman"/>
          <w:sz w:val="24"/>
          <w:szCs w:val="24"/>
        </w:rPr>
      </w:pPr>
      <w:bookmarkStart w:id="131" w:name="sub_11054"/>
      <w:bookmarkEnd w:id="130"/>
      <w:r w:rsidRPr="003D09E2">
        <w:rPr>
          <w:rFonts w:ascii="Times New Roman" w:hAnsi="Times New Roman"/>
          <w:sz w:val="24"/>
          <w:szCs w:val="24"/>
        </w:rPr>
        <w:t>4). При ремонте движимого имущества (замена двигателя, кузова и проведение иных работ, отнесенных к капитальному ремонту автотранспорта, спецтехники или оборудования).</w:t>
      </w:r>
    </w:p>
    <w:p w:rsidR="003D09E2" w:rsidRPr="003D09E2" w:rsidRDefault="003D09E2" w:rsidP="003D09E2">
      <w:pPr>
        <w:spacing w:after="0" w:line="240" w:lineRule="auto"/>
        <w:ind w:firstLine="709"/>
        <w:rPr>
          <w:rFonts w:ascii="Times New Roman" w:hAnsi="Times New Roman"/>
          <w:sz w:val="24"/>
          <w:szCs w:val="24"/>
        </w:rPr>
      </w:pPr>
      <w:bookmarkStart w:id="132" w:name="sub_1106"/>
      <w:bookmarkEnd w:id="131"/>
      <w:r w:rsidRPr="003D09E2">
        <w:rPr>
          <w:rFonts w:ascii="Times New Roman" w:hAnsi="Times New Roman"/>
          <w:sz w:val="24"/>
          <w:szCs w:val="24"/>
        </w:rPr>
        <w:t>10.5.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 (ссудополучателя).</w:t>
      </w:r>
    </w:p>
    <w:p w:rsidR="003D09E2" w:rsidRPr="003D09E2" w:rsidRDefault="003D09E2" w:rsidP="003D09E2">
      <w:pPr>
        <w:spacing w:after="0" w:line="240" w:lineRule="auto"/>
        <w:ind w:firstLine="709"/>
        <w:rPr>
          <w:rFonts w:ascii="Times New Roman" w:hAnsi="Times New Roman"/>
          <w:sz w:val="24"/>
          <w:szCs w:val="24"/>
        </w:rPr>
      </w:pPr>
      <w:bookmarkStart w:id="133" w:name="sub_1107"/>
      <w:bookmarkEnd w:id="132"/>
      <w:r w:rsidRPr="003D09E2">
        <w:rPr>
          <w:rFonts w:ascii="Times New Roman" w:hAnsi="Times New Roman"/>
          <w:sz w:val="24"/>
          <w:szCs w:val="24"/>
        </w:rPr>
        <w:t xml:space="preserve">10.6. Для обоснования необходимости капитального ремонта (реконструкции) создаваемой комиссией (далее – комиссия) с участием представителя Администрации и Арендатора (ссудополучателя) оформляются дефектная ведомость и акт технического состояния, на основании которых комиссией принимается решение о необходимости капитального ремонта. В участии в работе комиссии Администрацией может быть привлечен представитель независимой экспертной организации. </w:t>
      </w:r>
    </w:p>
    <w:bookmarkEnd w:id="133"/>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Выбор подрядной организации на проведение капитального ремонта производится в соответствии с </w:t>
      </w:r>
      <w:hyperlink r:id="rId40" w:history="1">
        <w:r w:rsidRPr="003D09E2">
          <w:rPr>
            <w:rStyle w:val="af7"/>
            <w:rFonts w:ascii="Times New Roman" w:hAnsi="Times New Roman"/>
            <w:color w:val="auto"/>
            <w:sz w:val="24"/>
            <w:szCs w:val="24"/>
          </w:rPr>
          <w:t>Федеральным законом</w:t>
        </w:r>
      </w:hyperlink>
      <w:r w:rsidRPr="003D09E2">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10.7. На основании решения комиссии, согласованной в установленном порядке проектно-сметной документации, Администрация принимает решение:</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1) О проведении капительного ремонта силами и за счет Арендодателя (ссудодателя) или разрешении Арендатору (ссудополучателю) на проведение работ на муниципальное имущество за счет собственных средств;</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2) Об источнике финансирования в соответствии с пунктом 10.1 Порядка;</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3) Об объеме проведения работ;</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4) О сроках капитального ремонта (реконструкции);</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 xml:space="preserve">5) Об обязанности арендатора осуществлять текущие арендные платежи во время проведения ремонтных работ на </w:t>
      </w:r>
      <w:proofErr w:type="gramStart"/>
      <w:r w:rsidRPr="003D09E2">
        <w:rPr>
          <w:rFonts w:ascii="Times New Roman" w:hAnsi="Times New Roman"/>
          <w:sz w:val="24"/>
          <w:szCs w:val="24"/>
        </w:rPr>
        <w:t>муниципальное  имущество</w:t>
      </w:r>
      <w:proofErr w:type="gramEnd"/>
      <w:r w:rsidRPr="003D09E2">
        <w:rPr>
          <w:rFonts w:ascii="Times New Roman" w:hAnsi="Times New Roman"/>
          <w:sz w:val="24"/>
          <w:szCs w:val="24"/>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3D09E2" w:rsidRPr="003D09E2" w:rsidRDefault="003D09E2" w:rsidP="003D09E2">
      <w:pPr>
        <w:spacing w:after="0" w:line="240" w:lineRule="auto"/>
        <w:ind w:firstLine="709"/>
        <w:rPr>
          <w:rFonts w:ascii="Times New Roman" w:hAnsi="Times New Roman"/>
          <w:sz w:val="24"/>
          <w:szCs w:val="24"/>
        </w:rPr>
      </w:pPr>
      <w:bookmarkStart w:id="134" w:name="sub_1108"/>
      <w:r w:rsidRPr="003D09E2">
        <w:rPr>
          <w:rFonts w:ascii="Times New Roman" w:hAnsi="Times New Roman"/>
          <w:sz w:val="24"/>
          <w:szCs w:val="24"/>
        </w:rPr>
        <w:t xml:space="preserve">10.8. В случае проведения капительного ремонта за счет Арендатора (ссудополучателя) объем и стоимость работ не могут быть увеличены арендатором без согласования с Арендодателем (ссудодателем). В противном случае арендатор </w:t>
      </w:r>
      <w:r w:rsidRPr="003D09E2">
        <w:rPr>
          <w:rFonts w:ascii="Times New Roman" w:hAnsi="Times New Roman"/>
          <w:sz w:val="24"/>
          <w:szCs w:val="24"/>
        </w:rPr>
        <w:lastRenderedPageBreak/>
        <w:t>(ссудополучатель) теряет право на компенсацию стоимости дополнительно выполненных работ.</w:t>
      </w:r>
    </w:p>
    <w:p w:rsidR="003D09E2" w:rsidRPr="003D09E2" w:rsidRDefault="003D09E2" w:rsidP="003D09E2">
      <w:pPr>
        <w:spacing w:after="0" w:line="240" w:lineRule="auto"/>
        <w:ind w:firstLine="709"/>
        <w:rPr>
          <w:rFonts w:ascii="Times New Roman" w:hAnsi="Times New Roman"/>
          <w:sz w:val="24"/>
          <w:szCs w:val="24"/>
        </w:rPr>
      </w:pPr>
      <w:bookmarkStart w:id="135" w:name="sub_1110"/>
      <w:bookmarkEnd w:id="134"/>
      <w:r w:rsidRPr="003D09E2">
        <w:rPr>
          <w:rFonts w:ascii="Times New Roman" w:hAnsi="Times New Roman"/>
          <w:sz w:val="24"/>
          <w:szCs w:val="24"/>
        </w:rPr>
        <w:t>10.9. Арендатор (ссудополучатель) в течение тридцати календарных дней с момента завершения работ предоставляет Арендодателю (</w:t>
      </w:r>
      <w:proofErr w:type="gramStart"/>
      <w:r w:rsidRPr="003D09E2">
        <w:rPr>
          <w:rFonts w:ascii="Times New Roman" w:hAnsi="Times New Roman"/>
          <w:sz w:val="24"/>
          <w:szCs w:val="24"/>
        </w:rPr>
        <w:t xml:space="preserve">ссудодателю)   </w:t>
      </w:r>
      <w:proofErr w:type="gramEnd"/>
      <w:r w:rsidRPr="003D09E2">
        <w:rPr>
          <w:rFonts w:ascii="Times New Roman" w:hAnsi="Times New Roman"/>
          <w:sz w:val="24"/>
          <w:szCs w:val="24"/>
        </w:rPr>
        <w:t>следующую исполнительную документацию:</w:t>
      </w:r>
    </w:p>
    <w:p w:rsidR="003D09E2" w:rsidRPr="003D09E2" w:rsidRDefault="003D09E2" w:rsidP="003D09E2">
      <w:pPr>
        <w:spacing w:after="0" w:line="240" w:lineRule="auto"/>
        <w:ind w:firstLine="709"/>
        <w:rPr>
          <w:rFonts w:ascii="Times New Roman" w:hAnsi="Times New Roman"/>
          <w:sz w:val="24"/>
          <w:szCs w:val="24"/>
        </w:rPr>
      </w:pPr>
      <w:bookmarkStart w:id="136" w:name="sub_11101"/>
      <w:bookmarkEnd w:id="135"/>
      <w:r w:rsidRPr="003D09E2">
        <w:rPr>
          <w:rFonts w:ascii="Times New Roman" w:hAnsi="Times New Roman"/>
          <w:sz w:val="24"/>
          <w:szCs w:val="24"/>
        </w:rPr>
        <w:t>1) Договор подряда и акт приемки выполненных работ от подрядной организации;</w:t>
      </w:r>
    </w:p>
    <w:p w:rsidR="003D09E2" w:rsidRPr="003D09E2" w:rsidRDefault="003D09E2" w:rsidP="003D09E2">
      <w:pPr>
        <w:spacing w:after="0" w:line="240" w:lineRule="auto"/>
        <w:ind w:firstLine="709"/>
        <w:rPr>
          <w:rFonts w:ascii="Times New Roman" w:hAnsi="Times New Roman"/>
          <w:sz w:val="24"/>
          <w:szCs w:val="24"/>
        </w:rPr>
      </w:pPr>
      <w:bookmarkStart w:id="137" w:name="sub_11102"/>
      <w:bookmarkEnd w:id="136"/>
      <w:r w:rsidRPr="003D09E2">
        <w:rPr>
          <w:rFonts w:ascii="Times New Roman" w:hAnsi="Times New Roman"/>
          <w:sz w:val="24"/>
          <w:szCs w:val="24"/>
        </w:rPr>
        <w:t>2) Копию лицензии подрядчика на осуществление строительной или иной деятельности;</w:t>
      </w:r>
    </w:p>
    <w:p w:rsidR="003D09E2" w:rsidRPr="003D09E2" w:rsidRDefault="003D09E2" w:rsidP="003D09E2">
      <w:pPr>
        <w:spacing w:after="0" w:line="240" w:lineRule="auto"/>
        <w:ind w:firstLine="709"/>
        <w:rPr>
          <w:rFonts w:ascii="Times New Roman" w:hAnsi="Times New Roman"/>
          <w:sz w:val="24"/>
          <w:szCs w:val="24"/>
        </w:rPr>
      </w:pPr>
      <w:bookmarkStart w:id="138" w:name="sub_11103"/>
      <w:bookmarkEnd w:id="137"/>
      <w:r w:rsidRPr="003D09E2">
        <w:rPr>
          <w:rFonts w:ascii="Times New Roman" w:hAnsi="Times New Roman"/>
          <w:sz w:val="24"/>
          <w:szCs w:val="24"/>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38"/>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Арендодатель (ссудодатель) имеет право запросить дополнительные документы, подтверждающие затраты на проведение капитального ремонта.</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При несвоевременном представлении арендатором (ссудополучателем) исполнительной документации претензии по возмещению затрат по проведению капитального ремонта и неотделимых улучшений не принимаются.</w:t>
      </w:r>
    </w:p>
    <w:p w:rsidR="003D09E2" w:rsidRPr="003D09E2" w:rsidRDefault="003D09E2" w:rsidP="003D09E2">
      <w:pPr>
        <w:spacing w:after="0" w:line="240" w:lineRule="auto"/>
        <w:ind w:firstLine="709"/>
        <w:rPr>
          <w:rFonts w:ascii="Times New Roman" w:hAnsi="Times New Roman"/>
          <w:sz w:val="24"/>
          <w:szCs w:val="24"/>
        </w:rPr>
      </w:pPr>
      <w:bookmarkStart w:id="139" w:name="sub_1111"/>
      <w:r w:rsidRPr="003D09E2">
        <w:rPr>
          <w:rFonts w:ascii="Times New Roman" w:hAnsi="Times New Roman"/>
          <w:sz w:val="24"/>
          <w:szCs w:val="24"/>
        </w:rPr>
        <w:t>10.10. При предоставлении арендатором (ссудополучателем) в установленные сроки исполнительной документации Арендодатель (ссудодатель):</w:t>
      </w:r>
    </w:p>
    <w:bookmarkEnd w:id="139"/>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1) Проверяет выполнение капитального ремонта и составляет акт приемки выполненных работ;</w:t>
      </w:r>
    </w:p>
    <w:p w:rsidR="003D09E2" w:rsidRPr="003D09E2" w:rsidRDefault="003D09E2" w:rsidP="003D09E2">
      <w:pPr>
        <w:spacing w:after="0" w:line="240" w:lineRule="auto"/>
        <w:ind w:firstLine="709"/>
        <w:rPr>
          <w:rFonts w:ascii="Times New Roman" w:hAnsi="Times New Roman"/>
          <w:sz w:val="24"/>
          <w:szCs w:val="24"/>
        </w:rPr>
      </w:pPr>
      <w:r w:rsidRPr="003D09E2">
        <w:rPr>
          <w:rFonts w:ascii="Times New Roman" w:hAnsi="Times New Roman"/>
          <w:sz w:val="24"/>
          <w:szCs w:val="24"/>
        </w:rPr>
        <w:t>2) Оформляет протокол о возмещении затрат, в котором должны быть указаны сумма и сроки возмещения затрат (приложение № 1 к Порядку).</w:t>
      </w:r>
    </w:p>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bookmarkStart w:id="140" w:name="sub_1200"/>
      <w:r w:rsidRPr="003D09E2">
        <w:rPr>
          <w:sz w:val="24"/>
        </w:rPr>
        <w:t>11. Контроль за использованием арендованного (переданного в безвозмездное пользование) муниципального имущества и его учет</w:t>
      </w:r>
    </w:p>
    <w:p w:rsidR="003D09E2" w:rsidRPr="003D09E2" w:rsidRDefault="003D09E2" w:rsidP="003D09E2">
      <w:pPr>
        <w:spacing w:after="0" w:line="240" w:lineRule="auto"/>
        <w:rPr>
          <w:rFonts w:ascii="Times New Roman" w:hAnsi="Times New Roman"/>
          <w:sz w:val="24"/>
          <w:szCs w:val="24"/>
        </w:rPr>
      </w:pPr>
      <w:bookmarkStart w:id="141" w:name="sub_1201"/>
      <w:bookmarkEnd w:id="140"/>
      <w:r w:rsidRPr="003D09E2">
        <w:rPr>
          <w:rFonts w:ascii="Times New Roman" w:hAnsi="Times New Roman"/>
          <w:sz w:val="24"/>
          <w:szCs w:val="24"/>
        </w:rPr>
        <w:t>11.1. Арендодатель (ссудодатель) вправе проверять муниципальное имущество и выполнение Арендатором (ссудополучателем) обязательств по договору аренды (безвозмездного пользования).</w:t>
      </w:r>
    </w:p>
    <w:bookmarkEnd w:id="141"/>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Арендатор (ссудополучатель) обязан обеспечивать беспрепятственный доступ представителей Арендодателя (ссудодателя), для проведения проверок состояния и использования муниципального имущества.</w:t>
      </w:r>
    </w:p>
    <w:p w:rsidR="003D09E2" w:rsidRPr="003D09E2" w:rsidRDefault="003D09E2" w:rsidP="003D09E2">
      <w:pPr>
        <w:spacing w:after="0" w:line="240" w:lineRule="auto"/>
        <w:rPr>
          <w:rFonts w:ascii="Times New Roman" w:hAnsi="Times New Roman"/>
          <w:sz w:val="24"/>
          <w:szCs w:val="24"/>
        </w:rPr>
      </w:pPr>
      <w:bookmarkStart w:id="142" w:name="sub_1202"/>
      <w:r w:rsidRPr="003D09E2">
        <w:rPr>
          <w:rFonts w:ascii="Times New Roman" w:hAnsi="Times New Roman"/>
          <w:sz w:val="24"/>
          <w:szCs w:val="24"/>
        </w:rPr>
        <w:t>11.2. Арендодатель (ссудодатель) принимает к нарушающему договор Арендатору (ссудополучателю) меры, предусмотренные действующим законодательством и договором аренды (безвозмездного пользования).</w:t>
      </w:r>
    </w:p>
    <w:p w:rsidR="003D09E2" w:rsidRPr="003D09E2" w:rsidRDefault="003D09E2" w:rsidP="003D09E2">
      <w:pPr>
        <w:spacing w:after="0" w:line="240" w:lineRule="auto"/>
        <w:rPr>
          <w:rFonts w:ascii="Times New Roman" w:hAnsi="Times New Roman"/>
          <w:sz w:val="24"/>
          <w:szCs w:val="24"/>
        </w:rPr>
      </w:pPr>
      <w:bookmarkStart w:id="143" w:name="sub_1203"/>
      <w:bookmarkEnd w:id="142"/>
      <w:r w:rsidRPr="003D09E2">
        <w:rPr>
          <w:rFonts w:ascii="Times New Roman" w:hAnsi="Times New Roman"/>
          <w:sz w:val="24"/>
          <w:szCs w:val="24"/>
        </w:rPr>
        <w:t>11.3.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муниципальным имуществом производится в размере, установленном договором аренды с учетом положений настоящего Порядка.</w:t>
      </w:r>
    </w:p>
    <w:p w:rsidR="003D09E2" w:rsidRPr="003D09E2" w:rsidRDefault="003D09E2" w:rsidP="003D09E2">
      <w:pPr>
        <w:spacing w:after="0" w:line="240" w:lineRule="auto"/>
        <w:rPr>
          <w:rFonts w:ascii="Times New Roman" w:hAnsi="Times New Roman"/>
          <w:sz w:val="24"/>
          <w:szCs w:val="24"/>
        </w:rPr>
      </w:pPr>
      <w:bookmarkStart w:id="144" w:name="sub_1204"/>
      <w:bookmarkEnd w:id="143"/>
      <w:r w:rsidRPr="003D09E2">
        <w:rPr>
          <w:rFonts w:ascii="Times New Roman" w:hAnsi="Times New Roman"/>
          <w:sz w:val="24"/>
          <w:szCs w:val="24"/>
        </w:rPr>
        <w:t>11.4. Начисление пени не производится:</w:t>
      </w:r>
    </w:p>
    <w:p w:rsidR="003D09E2" w:rsidRPr="003D09E2" w:rsidRDefault="003D09E2" w:rsidP="003D09E2">
      <w:pPr>
        <w:spacing w:after="0" w:line="240" w:lineRule="auto"/>
        <w:rPr>
          <w:rFonts w:ascii="Times New Roman" w:hAnsi="Times New Roman"/>
          <w:sz w:val="24"/>
          <w:szCs w:val="24"/>
        </w:rPr>
      </w:pPr>
      <w:bookmarkStart w:id="145" w:name="sub_12041"/>
      <w:bookmarkEnd w:id="144"/>
      <w:r w:rsidRPr="003D09E2">
        <w:rPr>
          <w:rFonts w:ascii="Times New Roman" w:hAnsi="Times New Roman"/>
          <w:sz w:val="24"/>
          <w:szCs w:val="24"/>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3D09E2" w:rsidRPr="003D09E2" w:rsidRDefault="003D09E2" w:rsidP="003D09E2">
      <w:pPr>
        <w:spacing w:after="0" w:line="240" w:lineRule="auto"/>
        <w:rPr>
          <w:rFonts w:ascii="Times New Roman" w:hAnsi="Times New Roman"/>
          <w:sz w:val="24"/>
          <w:szCs w:val="24"/>
        </w:rPr>
      </w:pPr>
      <w:bookmarkStart w:id="146" w:name="sub_12042"/>
      <w:bookmarkEnd w:id="145"/>
      <w:r w:rsidRPr="003D09E2">
        <w:rPr>
          <w:rFonts w:ascii="Times New Roman" w:hAnsi="Times New Roman"/>
          <w:sz w:val="24"/>
          <w:szCs w:val="24"/>
        </w:rPr>
        <w:t>2) Арендаторам, осуществляющим льготное обслуживание населения муниципального образования 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3D09E2" w:rsidRPr="003D09E2" w:rsidRDefault="003D09E2" w:rsidP="003D09E2">
      <w:pPr>
        <w:spacing w:after="0" w:line="240" w:lineRule="auto"/>
        <w:rPr>
          <w:rFonts w:ascii="Times New Roman" w:hAnsi="Times New Roman"/>
          <w:sz w:val="24"/>
          <w:szCs w:val="24"/>
        </w:rPr>
      </w:pPr>
      <w:bookmarkStart w:id="147" w:name="sub_12043"/>
      <w:bookmarkEnd w:id="146"/>
      <w:r w:rsidRPr="003D09E2">
        <w:rPr>
          <w:rFonts w:ascii="Times New Roman" w:hAnsi="Times New Roman"/>
          <w:sz w:val="24"/>
          <w:szCs w:val="24"/>
        </w:rPr>
        <w:t>3) Арендаторам муниципального имущества, осуществляющим капитальный ремонт муниципального имущества с целевым возмещением затрат по его проведению, на сумму задолженности, в размере которой проводятся целевые расчеты;</w:t>
      </w:r>
    </w:p>
    <w:p w:rsidR="003D09E2" w:rsidRPr="003D09E2" w:rsidRDefault="003D09E2" w:rsidP="003D09E2">
      <w:pPr>
        <w:spacing w:after="0" w:line="240" w:lineRule="auto"/>
        <w:rPr>
          <w:rFonts w:ascii="Times New Roman" w:hAnsi="Times New Roman"/>
          <w:sz w:val="24"/>
          <w:szCs w:val="24"/>
        </w:rPr>
      </w:pPr>
      <w:bookmarkStart w:id="148" w:name="sub_12044"/>
      <w:bookmarkEnd w:id="147"/>
      <w:r w:rsidRPr="003D09E2">
        <w:rPr>
          <w:rFonts w:ascii="Times New Roman" w:hAnsi="Times New Roman"/>
          <w:sz w:val="24"/>
          <w:szCs w:val="24"/>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3D09E2" w:rsidRPr="003D09E2" w:rsidRDefault="003D09E2" w:rsidP="003D09E2">
      <w:pPr>
        <w:spacing w:after="0" w:line="240" w:lineRule="auto"/>
        <w:rPr>
          <w:rFonts w:ascii="Times New Roman" w:hAnsi="Times New Roman"/>
          <w:sz w:val="24"/>
          <w:szCs w:val="24"/>
        </w:rPr>
      </w:pPr>
      <w:bookmarkStart w:id="149" w:name="sub_12045"/>
      <w:bookmarkEnd w:id="148"/>
      <w:r w:rsidRPr="003D09E2">
        <w:rPr>
          <w:rFonts w:ascii="Times New Roman" w:hAnsi="Times New Roman"/>
          <w:sz w:val="24"/>
          <w:szCs w:val="24"/>
        </w:rPr>
        <w:t>5) В иных случаях, установленных законодательством РФ.</w:t>
      </w:r>
    </w:p>
    <w:bookmarkEnd w:id="149"/>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11.5. Договор аренды (безвозмездного пользования) может быть расторгнут досрочно:</w:t>
      </w:r>
    </w:p>
    <w:p w:rsidR="003D09E2" w:rsidRPr="003D09E2" w:rsidRDefault="003D09E2" w:rsidP="003D09E2">
      <w:pPr>
        <w:spacing w:after="0" w:line="240" w:lineRule="auto"/>
        <w:rPr>
          <w:rFonts w:ascii="Times New Roman" w:hAnsi="Times New Roman"/>
          <w:sz w:val="24"/>
          <w:szCs w:val="24"/>
        </w:rPr>
      </w:pPr>
      <w:bookmarkStart w:id="150" w:name="sub_1251"/>
      <w:r w:rsidRPr="003D09E2">
        <w:rPr>
          <w:rFonts w:ascii="Times New Roman" w:hAnsi="Times New Roman"/>
          <w:sz w:val="24"/>
          <w:szCs w:val="24"/>
        </w:rPr>
        <w:lastRenderedPageBreak/>
        <w:t>11.5.1. По требованию арендодателя (ссудодателя) договор аренды (безвозмездного пользования) может быть досрочно расторгнут судом в случаях, когда арендатор (ссудополучатель):</w:t>
      </w:r>
    </w:p>
    <w:bookmarkEnd w:id="150"/>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1) пользуется имуществом с существенным нарушением условий договора или назначения имущества либо с неоднократными нарушениями;</w:t>
      </w:r>
    </w:p>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2) существенно ухудшает имущество;</w:t>
      </w:r>
    </w:p>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3) более двух раз подряд по истечении установленного договором срока платежа не вносит арендную плату (для арендаторов);</w:t>
      </w:r>
    </w:p>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4) не производит капитального ремонта имущества в установленные договором аренды (безвозмездного пользования)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(ссудополучателя).</w:t>
      </w:r>
    </w:p>
    <w:p w:rsidR="003D09E2" w:rsidRPr="003D09E2" w:rsidRDefault="003D09E2" w:rsidP="003D09E2">
      <w:pPr>
        <w:spacing w:after="0" w:line="240" w:lineRule="auto"/>
        <w:rPr>
          <w:rFonts w:ascii="Times New Roman" w:hAnsi="Times New Roman"/>
          <w:sz w:val="24"/>
          <w:szCs w:val="24"/>
        </w:rPr>
      </w:pPr>
      <w:bookmarkStart w:id="151" w:name="sub_1252"/>
      <w:r w:rsidRPr="003D09E2">
        <w:rPr>
          <w:rFonts w:ascii="Times New Roman" w:hAnsi="Times New Roman"/>
          <w:sz w:val="24"/>
          <w:szCs w:val="24"/>
        </w:rPr>
        <w:t>11.5.2. По требованию арендатора (ссудодателя) договор аренды (безвозмездного пользования) может быть досрочно расторгнут судом в случаях, когда:</w:t>
      </w:r>
    </w:p>
    <w:bookmarkEnd w:id="151"/>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1) арендодатель (ссудодатель) не предоставляет имущество в пользование арендатору (ссудополучателю) либо создает препятствия пользованию имуществом в соответствии с условиями договора или назначением имущества;</w:t>
      </w:r>
    </w:p>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2) переданное арендатору (ссудополучателю) имущество имеет препятствующие пользованию им недостатки, которые не были оговорены арендодателем (ссудополучателем) при заключении договора, не были заранее известны арендатору (</w:t>
      </w:r>
      <w:proofErr w:type="gramStart"/>
      <w:r w:rsidRPr="003D09E2">
        <w:rPr>
          <w:rFonts w:ascii="Times New Roman" w:hAnsi="Times New Roman"/>
          <w:sz w:val="24"/>
          <w:szCs w:val="24"/>
        </w:rPr>
        <w:t>ссудополучателю)  и</w:t>
      </w:r>
      <w:proofErr w:type="gramEnd"/>
      <w:r w:rsidRPr="003D09E2">
        <w:rPr>
          <w:rFonts w:ascii="Times New Roman" w:hAnsi="Times New Roman"/>
          <w:sz w:val="24"/>
          <w:szCs w:val="24"/>
        </w:rPr>
        <w:t xml:space="preserve"> не должны были быть обнаружены арендатором (ссудополучателем)  во время осмотра имущества или проверки его исправности при заключении договора;</w:t>
      </w:r>
    </w:p>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3) арендодатель (ссудодатель)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4) имущество в силу обстоятельств, за которые арендатор (ссудодатель) не отвечает, окажется в состоянии, не пригодном для использования.</w:t>
      </w:r>
    </w:p>
    <w:p w:rsidR="003D09E2" w:rsidRPr="003D09E2" w:rsidRDefault="003D09E2" w:rsidP="003D09E2">
      <w:pPr>
        <w:spacing w:after="0" w:line="240" w:lineRule="auto"/>
        <w:rPr>
          <w:rFonts w:ascii="Times New Roman" w:hAnsi="Times New Roman"/>
          <w:sz w:val="24"/>
          <w:szCs w:val="24"/>
        </w:rPr>
      </w:pPr>
      <w:bookmarkStart w:id="152" w:name="sub_1255"/>
      <w:r w:rsidRPr="003D09E2">
        <w:rPr>
          <w:rFonts w:ascii="Times New Roman" w:hAnsi="Times New Roman"/>
          <w:sz w:val="24"/>
          <w:szCs w:val="24"/>
        </w:rPr>
        <w:t xml:space="preserve">11.5.3. Доказательствами указанных в </w:t>
      </w:r>
      <w:hyperlink w:anchor="sub_1251" w:history="1">
        <w:r w:rsidRPr="003D09E2">
          <w:rPr>
            <w:rStyle w:val="af7"/>
            <w:rFonts w:ascii="Times New Roman" w:hAnsi="Times New Roman"/>
            <w:color w:val="auto"/>
            <w:sz w:val="24"/>
            <w:szCs w:val="24"/>
          </w:rPr>
          <w:t>пунктах 11.5.1 - 11.5.2</w:t>
        </w:r>
      </w:hyperlink>
      <w:r w:rsidRPr="003D09E2">
        <w:rPr>
          <w:rFonts w:ascii="Times New Roman" w:hAnsi="Times New Roman"/>
          <w:sz w:val="24"/>
          <w:szCs w:val="24"/>
        </w:rPr>
        <w:t xml:space="preserve"> Порядка нарушений могут быть акты проверок, составленные представителями Арендодателя (ссудодателя) с участием представителей Арендатора (ссудополучателя) или любые другие доказательства, предусмотренные </w:t>
      </w:r>
      <w:hyperlink r:id="rId41" w:history="1">
        <w:r w:rsidRPr="003D09E2">
          <w:rPr>
            <w:rStyle w:val="af7"/>
            <w:rFonts w:ascii="Times New Roman" w:hAnsi="Times New Roman"/>
            <w:color w:val="auto"/>
            <w:sz w:val="24"/>
            <w:szCs w:val="24"/>
          </w:rPr>
          <w:t>гражданским законодательством</w:t>
        </w:r>
      </w:hyperlink>
      <w:r w:rsidRPr="003D09E2">
        <w:rPr>
          <w:rFonts w:ascii="Times New Roman" w:hAnsi="Times New Roman"/>
          <w:sz w:val="24"/>
          <w:szCs w:val="24"/>
        </w:rPr>
        <w:t xml:space="preserve"> Российской Федерации или договором аренды (безвозмездного пользования).</w:t>
      </w:r>
    </w:p>
    <w:bookmarkEnd w:id="152"/>
    <w:p w:rsidR="003D09E2" w:rsidRPr="003D09E2" w:rsidRDefault="003D09E2" w:rsidP="003D09E2">
      <w:pPr>
        <w:spacing w:after="0" w:line="240" w:lineRule="auto"/>
        <w:rPr>
          <w:rFonts w:ascii="Times New Roman" w:hAnsi="Times New Roman"/>
          <w:sz w:val="24"/>
          <w:szCs w:val="24"/>
        </w:rPr>
      </w:pPr>
      <w:r w:rsidRPr="003D09E2">
        <w:rPr>
          <w:rFonts w:ascii="Times New Roman" w:hAnsi="Times New Roman"/>
          <w:sz w:val="24"/>
          <w:szCs w:val="24"/>
        </w:rPr>
        <w:t>11.6. В соответствии с настоящим Порядком Администрация как Арендодатель (ссудодатель) для выполнения контрольных функций вправе осуществлять проверки использования муниципального имущества и требовать от арендаторов (ссудополучателей) предоставления всей необходимой информации.</w:t>
      </w:r>
    </w:p>
    <w:p w:rsidR="003D09E2" w:rsidRPr="003D09E2" w:rsidRDefault="003D09E2" w:rsidP="003D09E2">
      <w:pPr>
        <w:spacing w:after="0" w:line="240" w:lineRule="auto"/>
        <w:rPr>
          <w:rFonts w:ascii="Times New Roman" w:hAnsi="Times New Roman"/>
          <w:i/>
          <w:sz w:val="24"/>
          <w:szCs w:val="24"/>
        </w:rPr>
      </w:pPr>
      <w:bookmarkStart w:id="153" w:name="sub_1207"/>
      <w:r w:rsidRPr="003D09E2">
        <w:rPr>
          <w:rFonts w:ascii="Times New Roman" w:hAnsi="Times New Roman"/>
          <w:sz w:val="24"/>
          <w:szCs w:val="24"/>
        </w:rPr>
        <w:t xml:space="preserve">11.7. Общий контроль за поступлением арендной платы в бюджет муниципального образования в разрезе </w:t>
      </w:r>
      <w:hyperlink r:id="rId42" w:history="1">
        <w:r w:rsidRPr="003D09E2">
          <w:rPr>
            <w:rStyle w:val="af7"/>
            <w:rFonts w:ascii="Times New Roman" w:hAnsi="Times New Roman"/>
            <w:color w:val="auto"/>
            <w:sz w:val="24"/>
            <w:szCs w:val="24"/>
          </w:rPr>
          <w:t>бюджетной классификации</w:t>
        </w:r>
      </w:hyperlink>
      <w:r w:rsidRPr="003D09E2">
        <w:rPr>
          <w:rStyle w:val="af7"/>
          <w:rFonts w:ascii="Times New Roman" w:hAnsi="Times New Roman"/>
          <w:color w:val="auto"/>
          <w:sz w:val="24"/>
          <w:szCs w:val="24"/>
        </w:rPr>
        <w:t xml:space="preserve"> </w:t>
      </w:r>
      <w:r w:rsidRPr="003D09E2">
        <w:rPr>
          <w:rFonts w:ascii="Times New Roman" w:hAnsi="Times New Roman"/>
          <w:sz w:val="24"/>
          <w:szCs w:val="24"/>
        </w:rPr>
        <w:t>осуществляет Глава сельского поселения</w:t>
      </w:r>
      <w:r w:rsidRPr="003D09E2">
        <w:rPr>
          <w:rFonts w:ascii="Times New Roman" w:hAnsi="Times New Roman"/>
          <w:i/>
          <w:sz w:val="24"/>
          <w:szCs w:val="24"/>
        </w:rPr>
        <w:t>.</w:t>
      </w:r>
    </w:p>
    <w:bookmarkEnd w:id="153"/>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1"/>
        <w:rPr>
          <w:sz w:val="24"/>
        </w:rPr>
      </w:pPr>
      <w:bookmarkStart w:id="154" w:name="sub_1300"/>
      <w:r w:rsidRPr="003D09E2">
        <w:rPr>
          <w:sz w:val="24"/>
        </w:rPr>
        <w:t>12. Заключительные положения</w:t>
      </w:r>
    </w:p>
    <w:p w:rsidR="003D09E2" w:rsidRPr="003D09E2" w:rsidRDefault="003D09E2" w:rsidP="003D09E2">
      <w:pPr>
        <w:spacing w:after="0" w:line="240" w:lineRule="auto"/>
        <w:rPr>
          <w:rFonts w:ascii="Times New Roman" w:hAnsi="Times New Roman"/>
          <w:sz w:val="24"/>
          <w:szCs w:val="24"/>
        </w:rPr>
      </w:pPr>
      <w:bookmarkStart w:id="155" w:name="sub_1301"/>
      <w:bookmarkEnd w:id="154"/>
      <w:r w:rsidRPr="003D09E2">
        <w:rPr>
          <w:rFonts w:ascii="Times New Roman" w:hAnsi="Times New Roman"/>
          <w:sz w:val="24"/>
          <w:szCs w:val="24"/>
        </w:rPr>
        <w:t xml:space="preserve">12.1. В случаях, не урегулированных настоящим Порядком, применяются нормы </w:t>
      </w:r>
      <w:hyperlink r:id="rId43" w:history="1">
        <w:r w:rsidRPr="003D09E2">
          <w:rPr>
            <w:rStyle w:val="af7"/>
            <w:rFonts w:ascii="Times New Roman" w:hAnsi="Times New Roman"/>
            <w:color w:val="auto"/>
            <w:sz w:val="24"/>
            <w:szCs w:val="24"/>
          </w:rPr>
          <w:t>гражданского законодательства</w:t>
        </w:r>
      </w:hyperlink>
      <w:r w:rsidRPr="003D09E2">
        <w:rPr>
          <w:rFonts w:ascii="Times New Roman" w:hAnsi="Times New Roman"/>
          <w:b/>
          <w:sz w:val="24"/>
          <w:szCs w:val="24"/>
        </w:rPr>
        <w:t>,</w:t>
      </w:r>
      <w:r w:rsidRPr="003D09E2">
        <w:rPr>
          <w:rFonts w:ascii="Times New Roman" w:hAnsi="Times New Roman"/>
          <w:sz w:val="24"/>
          <w:szCs w:val="24"/>
        </w:rPr>
        <w:t xml:space="preserve"> действующие на момент заключения договора аренды (безвозмездного пользования).</w:t>
      </w:r>
    </w:p>
    <w:bookmarkEnd w:id="155"/>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spacing w:after="0" w:line="240" w:lineRule="auto"/>
        <w:jc w:val="right"/>
        <w:rPr>
          <w:rStyle w:val="af6"/>
          <w:rFonts w:ascii="Times New Roman" w:hAnsi="Times New Roman"/>
          <w:b w:val="0"/>
          <w:color w:val="auto"/>
          <w:sz w:val="24"/>
          <w:szCs w:val="24"/>
        </w:rPr>
      </w:pPr>
    </w:p>
    <w:p w:rsidR="003D09E2" w:rsidRPr="003D09E2" w:rsidRDefault="003D09E2" w:rsidP="003D09E2">
      <w:pPr>
        <w:spacing w:after="0" w:line="240" w:lineRule="auto"/>
        <w:jc w:val="right"/>
        <w:rPr>
          <w:rStyle w:val="af6"/>
          <w:rFonts w:ascii="Times New Roman" w:hAnsi="Times New Roman"/>
          <w:b w:val="0"/>
          <w:color w:val="auto"/>
          <w:sz w:val="24"/>
          <w:szCs w:val="24"/>
        </w:rPr>
      </w:pPr>
    </w:p>
    <w:p w:rsidR="003D09E2" w:rsidRPr="003D09E2" w:rsidRDefault="003D09E2" w:rsidP="003D09E2">
      <w:pPr>
        <w:spacing w:after="0" w:line="240" w:lineRule="auto"/>
        <w:jc w:val="right"/>
        <w:rPr>
          <w:rStyle w:val="af6"/>
          <w:rFonts w:ascii="Times New Roman" w:hAnsi="Times New Roman"/>
          <w:b w:val="0"/>
          <w:color w:val="auto"/>
          <w:sz w:val="24"/>
          <w:szCs w:val="24"/>
        </w:rPr>
      </w:pPr>
    </w:p>
    <w:p w:rsidR="003D09E2" w:rsidRPr="003D09E2" w:rsidRDefault="003D09E2" w:rsidP="003D09E2">
      <w:pPr>
        <w:spacing w:after="0" w:line="240" w:lineRule="auto"/>
        <w:jc w:val="right"/>
        <w:rPr>
          <w:rStyle w:val="af6"/>
          <w:rFonts w:ascii="Times New Roman" w:hAnsi="Times New Roman"/>
          <w:b w:val="0"/>
          <w:color w:val="auto"/>
          <w:sz w:val="24"/>
          <w:szCs w:val="24"/>
        </w:rPr>
      </w:pPr>
    </w:p>
    <w:p w:rsidR="003D09E2" w:rsidRPr="003D09E2" w:rsidRDefault="003D09E2" w:rsidP="003D09E2">
      <w:pPr>
        <w:spacing w:after="0" w:line="240" w:lineRule="auto"/>
        <w:jc w:val="right"/>
        <w:rPr>
          <w:rStyle w:val="af6"/>
          <w:rFonts w:ascii="Times New Roman" w:hAnsi="Times New Roman"/>
          <w:b w:val="0"/>
          <w:color w:val="auto"/>
          <w:sz w:val="24"/>
          <w:szCs w:val="24"/>
        </w:rPr>
      </w:pPr>
    </w:p>
    <w:p w:rsidR="003D09E2" w:rsidRPr="003D09E2" w:rsidRDefault="003D09E2" w:rsidP="003D09E2">
      <w:pPr>
        <w:spacing w:after="0" w:line="240" w:lineRule="auto"/>
        <w:jc w:val="right"/>
        <w:rPr>
          <w:rStyle w:val="af6"/>
          <w:rFonts w:ascii="Times New Roman" w:hAnsi="Times New Roman"/>
          <w:b w:val="0"/>
          <w:color w:val="auto"/>
          <w:sz w:val="24"/>
          <w:szCs w:val="24"/>
        </w:rPr>
      </w:pPr>
      <w:r w:rsidRPr="003D09E2">
        <w:rPr>
          <w:rStyle w:val="af6"/>
          <w:rFonts w:ascii="Times New Roman" w:hAnsi="Times New Roman"/>
          <w:color w:val="auto"/>
          <w:sz w:val="24"/>
          <w:szCs w:val="24"/>
        </w:rPr>
        <w:t>Приложение № 1</w:t>
      </w:r>
    </w:p>
    <w:p w:rsidR="003D09E2" w:rsidRPr="003D09E2" w:rsidRDefault="003D09E2" w:rsidP="003D09E2">
      <w:pPr>
        <w:spacing w:after="0" w:line="240" w:lineRule="auto"/>
        <w:jc w:val="right"/>
        <w:rPr>
          <w:rStyle w:val="af6"/>
          <w:rFonts w:ascii="Times New Roman" w:hAnsi="Times New Roman"/>
          <w:b w:val="0"/>
          <w:color w:val="auto"/>
          <w:sz w:val="24"/>
          <w:szCs w:val="24"/>
        </w:rPr>
      </w:pPr>
      <w:r w:rsidRPr="003D09E2">
        <w:rPr>
          <w:rStyle w:val="af6"/>
          <w:rFonts w:ascii="Times New Roman" w:hAnsi="Times New Roman"/>
          <w:color w:val="auto"/>
          <w:sz w:val="24"/>
          <w:szCs w:val="24"/>
        </w:rPr>
        <w:t>к Порядку предоставления муниципальной собственности</w:t>
      </w:r>
    </w:p>
    <w:p w:rsidR="003D09E2" w:rsidRPr="003D09E2" w:rsidRDefault="003D09E2" w:rsidP="003D09E2">
      <w:pPr>
        <w:spacing w:after="0" w:line="240" w:lineRule="auto"/>
        <w:jc w:val="right"/>
        <w:rPr>
          <w:rStyle w:val="af6"/>
          <w:rFonts w:ascii="Times New Roman" w:hAnsi="Times New Roman"/>
          <w:b w:val="0"/>
          <w:color w:val="auto"/>
          <w:sz w:val="24"/>
          <w:szCs w:val="24"/>
        </w:rPr>
      </w:pPr>
      <w:r w:rsidRPr="003D09E2">
        <w:rPr>
          <w:rStyle w:val="af6"/>
          <w:rFonts w:ascii="Times New Roman" w:hAnsi="Times New Roman"/>
          <w:color w:val="auto"/>
          <w:sz w:val="24"/>
          <w:szCs w:val="24"/>
        </w:rPr>
        <w:lastRenderedPageBreak/>
        <w:t>Едогонского сельского поселения в аренду и безвозмездное пользование</w:t>
      </w:r>
    </w:p>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afe"/>
        <w:jc w:val="center"/>
        <w:rPr>
          <w:rFonts w:ascii="Times New Roman" w:hAnsi="Times New Roman" w:cs="Times New Roman"/>
          <w:sz w:val="24"/>
          <w:szCs w:val="24"/>
        </w:rPr>
      </w:pPr>
      <w:r w:rsidRPr="003D09E2">
        <w:rPr>
          <w:rStyle w:val="af6"/>
          <w:rFonts w:ascii="Times New Roman" w:hAnsi="Times New Roman" w:cs="Times New Roman"/>
          <w:color w:val="auto"/>
          <w:sz w:val="24"/>
          <w:szCs w:val="24"/>
        </w:rPr>
        <w:t>ПРОТОКОЛ</w:t>
      </w:r>
    </w:p>
    <w:p w:rsidR="003D09E2" w:rsidRPr="003D09E2" w:rsidRDefault="003D09E2" w:rsidP="003D09E2">
      <w:pPr>
        <w:pStyle w:val="afe"/>
        <w:jc w:val="center"/>
        <w:rPr>
          <w:rFonts w:ascii="Times New Roman" w:hAnsi="Times New Roman" w:cs="Times New Roman"/>
          <w:sz w:val="24"/>
          <w:szCs w:val="24"/>
        </w:rPr>
      </w:pPr>
      <w:r w:rsidRPr="003D09E2">
        <w:rPr>
          <w:rStyle w:val="af6"/>
          <w:rFonts w:ascii="Times New Roman" w:hAnsi="Times New Roman" w:cs="Times New Roman"/>
          <w:color w:val="auto"/>
          <w:sz w:val="24"/>
          <w:szCs w:val="24"/>
        </w:rPr>
        <w:t>о возмещении затрат арендатору по проведению капитального ремонта</w:t>
      </w:r>
    </w:p>
    <w:p w:rsidR="003D09E2" w:rsidRPr="003D09E2" w:rsidRDefault="003D09E2" w:rsidP="003D09E2">
      <w:pPr>
        <w:pStyle w:val="afe"/>
        <w:jc w:val="center"/>
        <w:rPr>
          <w:rFonts w:ascii="Times New Roman" w:hAnsi="Times New Roman" w:cs="Times New Roman"/>
          <w:sz w:val="24"/>
          <w:szCs w:val="24"/>
        </w:rPr>
      </w:pPr>
      <w:r w:rsidRPr="003D09E2">
        <w:rPr>
          <w:rStyle w:val="af6"/>
          <w:rFonts w:ascii="Times New Roman" w:hAnsi="Times New Roman" w:cs="Times New Roman"/>
          <w:color w:val="auto"/>
          <w:sz w:val="24"/>
          <w:szCs w:val="24"/>
        </w:rPr>
        <w:t>муниципального имущества муниципальной собственности</w:t>
      </w:r>
    </w:p>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pStyle w:val="afe"/>
        <w:rPr>
          <w:rFonts w:ascii="Times New Roman" w:hAnsi="Times New Roman" w:cs="Times New Roman"/>
          <w:sz w:val="24"/>
          <w:szCs w:val="24"/>
        </w:rPr>
      </w:pPr>
      <w:r w:rsidRPr="003D09E2">
        <w:rPr>
          <w:rFonts w:ascii="Times New Roman" w:hAnsi="Times New Roman" w:cs="Times New Roman"/>
          <w:sz w:val="24"/>
          <w:szCs w:val="24"/>
        </w:rPr>
        <w:t>Иркутская область,</w:t>
      </w:r>
    </w:p>
    <w:p w:rsidR="003D09E2" w:rsidRPr="003D09E2" w:rsidRDefault="003D09E2" w:rsidP="003D09E2">
      <w:pPr>
        <w:pStyle w:val="afe"/>
        <w:rPr>
          <w:rFonts w:ascii="Times New Roman" w:hAnsi="Times New Roman" w:cs="Times New Roman"/>
          <w:sz w:val="24"/>
          <w:szCs w:val="24"/>
        </w:rPr>
      </w:pPr>
      <w:proofErr w:type="spellStart"/>
      <w:r w:rsidRPr="003D09E2">
        <w:rPr>
          <w:rFonts w:ascii="Times New Roman" w:hAnsi="Times New Roman" w:cs="Times New Roman"/>
          <w:sz w:val="24"/>
          <w:szCs w:val="24"/>
        </w:rPr>
        <w:t>Тулунский</w:t>
      </w:r>
      <w:proofErr w:type="spellEnd"/>
      <w:r w:rsidRPr="003D09E2">
        <w:rPr>
          <w:rFonts w:ascii="Times New Roman" w:hAnsi="Times New Roman" w:cs="Times New Roman"/>
          <w:sz w:val="24"/>
          <w:szCs w:val="24"/>
        </w:rPr>
        <w:t xml:space="preserve"> района, __________               </w:t>
      </w:r>
      <w:proofErr w:type="gramStart"/>
      <w:r w:rsidRPr="003D09E2">
        <w:rPr>
          <w:rFonts w:ascii="Times New Roman" w:hAnsi="Times New Roman" w:cs="Times New Roman"/>
          <w:sz w:val="24"/>
          <w:szCs w:val="24"/>
        </w:rPr>
        <w:t xml:space="preserve">   «</w:t>
      </w:r>
      <w:proofErr w:type="gramEnd"/>
      <w:r w:rsidRPr="003D09E2">
        <w:rPr>
          <w:rFonts w:ascii="Times New Roman" w:hAnsi="Times New Roman" w:cs="Times New Roman"/>
          <w:sz w:val="24"/>
          <w:szCs w:val="24"/>
        </w:rPr>
        <w:t>____» ___________20___ года</w:t>
      </w:r>
    </w:p>
    <w:p w:rsidR="003D09E2" w:rsidRPr="003D09E2" w:rsidRDefault="003D09E2" w:rsidP="003D09E2">
      <w:pPr>
        <w:spacing w:after="0" w:line="240" w:lineRule="auto"/>
        <w:ind w:firstLine="709"/>
        <w:rPr>
          <w:rFonts w:ascii="Times New Roman" w:hAnsi="Times New Roman"/>
          <w:sz w:val="24"/>
          <w:szCs w:val="24"/>
        </w:rPr>
      </w:pPr>
    </w:p>
    <w:p w:rsidR="003D09E2" w:rsidRPr="003D09E2" w:rsidRDefault="003D09E2" w:rsidP="003D09E2">
      <w:pPr>
        <w:pStyle w:val="afe"/>
        <w:ind w:firstLine="709"/>
        <w:jc w:val="both"/>
        <w:rPr>
          <w:rFonts w:ascii="Times New Roman" w:hAnsi="Times New Roman" w:cs="Times New Roman"/>
          <w:sz w:val="24"/>
          <w:szCs w:val="24"/>
        </w:rPr>
      </w:pPr>
      <w:r w:rsidRPr="003D09E2">
        <w:rPr>
          <w:rFonts w:ascii="Times New Roman" w:hAnsi="Times New Roman" w:cs="Times New Roman"/>
          <w:sz w:val="24"/>
          <w:szCs w:val="24"/>
        </w:rPr>
        <w:t>1. Комиссия Администрации Едогонского сельского поселения в составе (</w:t>
      </w:r>
      <w:r w:rsidRPr="003D09E2">
        <w:rPr>
          <w:rFonts w:ascii="Times New Roman" w:hAnsi="Times New Roman" w:cs="Times New Roman"/>
          <w:i/>
          <w:sz w:val="24"/>
          <w:szCs w:val="24"/>
        </w:rPr>
        <w:t>в соответствии с актом главы муниципального образования)</w:t>
      </w:r>
      <w:r w:rsidRPr="003D09E2">
        <w:rPr>
          <w:rFonts w:ascii="Times New Roman" w:hAnsi="Times New Roman" w:cs="Times New Roman"/>
          <w:sz w:val="24"/>
          <w:szCs w:val="24"/>
        </w:rPr>
        <w:t>:1) ________, 2) ________, 3)________, рассмотрела представленную исполнительную документацию о затратах арендатора ___________ по проведению работ капитального ремонта на муниципальное имущество аренды _________ (</w:t>
      </w:r>
      <w:r w:rsidRPr="003D09E2">
        <w:rPr>
          <w:rFonts w:ascii="Times New Roman" w:hAnsi="Times New Roman" w:cs="Times New Roman"/>
          <w:i/>
          <w:sz w:val="24"/>
          <w:szCs w:val="24"/>
        </w:rPr>
        <w:t>наименование муниципального имущества</w:t>
      </w:r>
      <w:r w:rsidRPr="003D09E2">
        <w:rPr>
          <w:rFonts w:ascii="Times New Roman" w:hAnsi="Times New Roman" w:cs="Times New Roman"/>
          <w:sz w:val="24"/>
          <w:szCs w:val="24"/>
        </w:rPr>
        <w:t>) муниципальной собственности Едогонского сельского поселения, расположенном по адресу: ___, передан по договору аренды муниципального имущества от ____________ № _______ в сумме _______________ (прописью) ____________________________.</w:t>
      </w:r>
    </w:p>
    <w:p w:rsidR="003D09E2" w:rsidRPr="003D09E2" w:rsidRDefault="003D09E2" w:rsidP="003D09E2">
      <w:pPr>
        <w:pStyle w:val="afe"/>
        <w:ind w:firstLine="709"/>
        <w:jc w:val="both"/>
        <w:rPr>
          <w:rFonts w:ascii="Times New Roman" w:hAnsi="Times New Roman" w:cs="Times New Roman"/>
          <w:sz w:val="24"/>
          <w:szCs w:val="24"/>
        </w:rPr>
      </w:pPr>
      <w:r w:rsidRPr="003D09E2">
        <w:rPr>
          <w:rFonts w:ascii="Times New Roman" w:hAnsi="Times New Roman" w:cs="Times New Roman"/>
          <w:sz w:val="24"/>
          <w:szCs w:val="24"/>
        </w:rPr>
        <w:t>2. Межведомственная комиссия решила: затраты арендатора _____ (ФИО или наименование организации) по проведению ремонтно-строительных работ на муниципальное имущество аренды _____________, по адресу: ________ (договор аренды № ______ от ___________) составили сумму ___ (____(прописью)) и подлежат возмещению из местного бюджета.</w:t>
      </w:r>
    </w:p>
    <w:p w:rsidR="003D09E2" w:rsidRPr="003D09E2" w:rsidRDefault="003D09E2" w:rsidP="003D09E2">
      <w:pPr>
        <w:pStyle w:val="afe"/>
        <w:rPr>
          <w:rFonts w:ascii="Times New Roman" w:hAnsi="Times New Roman" w:cs="Times New Roman"/>
          <w:sz w:val="24"/>
          <w:szCs w:val="24"/>
        </w:rPr>
      </w:pPr>
    </w:p>
    <w:p w:rsidR="003D09E2" w:rsidRPr="003D09E2" w:rsidRDefault="003D09E2" w:rsidP="003D09E2">
      <w:pPr>
        <w:pStyle w:val="afe"/>
        <w:rPr>
          <w:rFonts w:ascii="Times New Roman" w:hAnsi="Times New Roman" w:cs="Times New Roman"/>
          <w:sz w:val="24"/>
          <w:szCs w:val="24"/>
        </w:rPr>
      </w:pPr>
    </w:p>
    <w:p w:rsidR="003D09E2" w:rsidRPr="003D09E2" w:rsidRDefault="003D09E2" w:rsidP="003D09E2">
      <w:pPr>
        <w:pStyle w:val="afe"/>
        <w:jc w:val="both"/>
        <w:rPr>
          <w:rFonts w:ascii="Times New Roman" w:hAnsi="Times New Roman" w:cs="Times New Roman"/>
          <w:sz w:val="24"/>
          <w:szCs w:val="24"/>
        </w:rPr>
      </w:pPr>
      <w:r w:rsidRPr="003D09E2">
        <w:rPr>
          <w:rFonts w:ascii="Times New Roman" w:hAnsi="Times New Roman" w:cs="Times New Roman"/>
          <w:sz w:val="24"/>
          <w:szCs w:val="24"/>
        </w:rPr>
        <w:t>Подписи членов комиссии:</w:t>
      </w:r>
    </w:p>
    <w:p w:rsidR="003D09E2" w:rsidRPr="003D09E2" w:rsidRDefault="003D09E2" w:rsidP="003D09E2">
      <w:pPr>
        <w:pStyle w:val="afe"/>
        <w:jc w:val="both"/>
        <w:rPr>
          <w:rFonts w:ascii="Times New Roman" w:hAnsi="Times New Roman" w:cs="Times New Roman"/>
          <w:sz w:val="24"/>
          <w:szCs w:val="24"/>
        </w:rPr>
      </w:pPr>
      <w:r w:rsidRPr="003D09E2">
        <w:rPr>
          <w:rFonts w:ascii="Times New Roman" w:hAnsi="Times New Roman" w:cs="Times New Roman"/>
          <w:sz w:val="24"/>
          <w:szCs w:val="24"/>
        </w:rPr>
        <w:t>______________________________________/_____________________________</w:t>
      </w:r>
    </w:p>
    <w:p w:rsidR="003D09E2" w:rsidRPr="003D09E2" w:rsidRDefault="003D09E2" w:rsidP="003D09E2">
      <w:pPr>
        <w:pStyle w:val="afe"/>
        <w:jc w:val="both"/>
        <w:rPr>
          <w:rFonts w:ascii="Times New Roman" w:hAnsi="Times New Roman" w:cs="Times New Roman"/>
          <w:sz w:val="24"/>
          <w:szCs w:val="24"/>
        </w:rPr>
      </w:pPr>
      <w:r w:rsidRPr="003D09E2">
        <w:rPr>
          <w:rFonts w:ascii="Times New Roman" w:hAnsi="Times New Roman" w:cs="Times New Roman"/>
          <w:sz w:val="24"/>
          <w:szCs w:val="24"/>
        </w:rPr>
        <w:t>______________________________________/_____________________________</w:t>
      </w:r>
    </w:p>
    <w:p w:rsidR="003D09E2" w:rsidRPr="003D09E2" w:rsidRDefault="003D09E2" w:rsidP="003D09E2">
      <w:pPr>
        <w:pStyle w:val="afe"/>
        <w:jc w:val="both"/>
        <w:rPr>
          <w:rFonts w:ascii="Times New Roman" w:hAnsi="Times New Roman" w:cs="Times New Roman"/>
          <w:sz w:val="24"/>
          <w:szCs w:val="24"/>
        </w:rPr>
      </w:pPr>
      <w:r w:rsidRPr="003D09E2">
        <w:rPr>
          <w:rFonts w:ascii="Times New Roman" w:hAnsi="Times New Roman" w:cs="Times New Roman"/>
          <w:sz w:val="24"/>
          <w:szCs w:val="24"/>
        </w:rPr>
        <w:t>______________________________________/_____________________________</w:t>
      </w:r>
    </w:p>
    <w:p w:rsidR="003D09E2" w:rsidRP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Default="003D09E2" w:rsidP="003D09E2">
      <w:pPr>
        <w:spacing w:after="0" w:line="240" w:lineRule="auto"/>
        <w:rPr>
          <w:rFonts w:ascii="Times New Roman" w:hAnsi="Times New Roman"/>
          <w:sz w:val="24"/>
          <w:szCs w:val="24"/>
        </w:rPr>
      </w:pPr>
    </w:p>
    <w:p w:rsidR="003D09E2" w:rsidRPr="003D09E2" w:rsidRDefault="003D09E2" w:rsidP="003D09E2">
      <w:pPr>
        <w:suppressAutoHyphens/>
        <w:spacing w:after="0" w:line="240" w:lineRule="auto"/>
        <w:jc w:val="center"/>
        <w:rPr>
          <w:rFonts w:ascii="Times New Roman" w:hAnsi="Times New Roman"/>
          <w:b/>
          <w:bCs/>
          <w:kern w:val="2"/>
          <w:sz w:val="24"/>
          <w:szCs w:val="24"/>
        </w:rPr>
      </w:pPr>
      <w:r w:rsidRPr="003D09E2">
        <w:rPr>
          <w:rFonts w:ascii="Times New Roman" w:hAnsi="Times New Roman"/>
          <w:b/>
          <w:bCs/>
          <w:kern w:val="2"/>
          <w:sz w:val="24"/>
          <w:szCs w:val="24"/>
        </w:rPr>
        <w:lastRenderedPageBreak/>
        <w:t xml:space="preserve">ИРКУТСКАЯ ОБЛАСТЬ </w:t>
      </w:r>
    </w:p>
    <w:p w:rsidR="003D09E2" w:rsidRPr="003D09E2" w:rsidRDefault="003D09E2" w:rsidP="003D09E2">
      <w:pPr>
        <w:suppressAutoHyphens/>
        <w:spacing w:after="0" w:line="240" w:lineRule="auto"/>
        <w:jc w:val="center"/>
        <w:rPr>
          <w:rFonts w:ascii="Times New Roman" w:hAnsi="Times New Roman"/>
          <w:b/>
          <w:bCs/>
          <w:kern w:val="2"/>
          <w:sz w:val="24"/>
          <w:szCs w:val="24"/>
        </w:rPr>
      </w:pPr>
      <w:r w:rsidRPr="003D09E2">
        <w:rPr>
          <w:rFonts w:ascii="Times New Roman" w:hAnsi="Times New Roman"/>
          <w:b/>
          <w:bCs/>
          <w:kern w:val="2"/>
          <w:sz w:val="24"/>
          <w:szCs w:val="24"/>
        </w:rPr>
        <w:t>ТУЛУНСКИЙ РАЙОН</w:t>
      </w:r>
    </w:p>
    <w:p w:rsidR="003D09E2" w:rsidRPr="003D09E2" w:rsidRDefault="003D09E2" w:rsidP="003D09E2">
      <w:pPr>
        <w:suppressAutoHyphens/>
        <w:spacing w:after="0" w:line="240" w:lineRule="auto"/>
        <w:jc w:val="center"/>
        <w:rPr>
          <w:rFonts w:ascii="Times New Roman" w:hAnsi="Times New Roman"/>
          <w:b/>
          <w:bCs/>
          <w:kern w:val="2"/>
          <w:sz w:val="24"/>
          <w:szCs w:val="24"/>
        </w:rPr>
      </w:pPr>
      <w:r w:rsidRPr="003D09E2">
        <w:rPr>
          <w:rFonts w:ascii="Times New Roman" w:hAnsi="Times New Roman"/>
          <w:b/>
          <w:bCs/>
          <w:kern w:val="2"/>
          <w:sz w:val="24"/>
          <w:szCs w:val="24"/>
        </w:rPr>
        <w:t xml:space="preserve">АДМИНИСТРАЦИЯ </w:t>
      </w:r>
    </w:p>
    <w:p w:rsidR="003D09E2" w:rsidRPr="003D09E2" w:rsidRDefault="003D09E2" w:rsidP="003D09E2">
      <w:pPr>
        <w:suppressAutoHyphens/>
        <w:spacing w:after="0" w:line="240" w:lineRule="auto"/>
        <w:jc w:val="center"/>
        <w:rPr>
          <w:rFonts w:ascii="Times New Roman" w:hAnsi="Times New Roman"/>
          <w:b/>
          <w:bCs/>
          <w:kern w:val="2"/>
          <w:sz w:val="24"/>
          <w:szCs w:val="24"/>
        </w:rPr>
      </w:pPr>
      <w:r w:rsidRPr="003D09E2">
        <w:rPr>
          <w:rFonts w:ascii="Times New Roman" w:hAnsi="Times New Roman"/>
          <w:b/>
          <w:bCs/>
          <w:kern w:val="2"/>
          <w:sz w:val="24"/>
          <w:szCs w:val="24"/>
        </w:rPr>
        <w:t>ЕДОГОНСКОГО СЕЛЬСКОГО ПОСЕЛЕНИЯ</w:t>
      </w:r>
    </w:p>
    <w:p w:rsidR="003D09E2" w:rsidRPr="003D09E2" w:rsidRDefault="003D09E2" w:rsidP="003D09E2">
      <w:pPr>
        <w:suppressAutoHyphens/>
        <w:spacing w:after="0" w:line="240" w:lineRule="auto"/>
        <w:jc w:val="center"/>
        <w:rPr>
          <w:rFonts w:ascii="Times New Roman" w:hAnsi="Times New Roman"/>
          <w:b/>
          <w:bCs/>
          <w:kern w:val="2"/>
          <w:sz w:val="24"/>
          <w:szCs w:val="24"/>
        </w:rPr>
      </w:pPr>
      <w:r w:rsidRPr="003D09E2">
        <w:rPr>
          <w:rFonts w:ascii="Times New Roman" w:hAnsi="Times New Roman"/>
          <w:b/>
          <w:bCs/>
          <w:kern w:val="2"/>
          <w:sz w:val="24"/>
          <w:szCs w:val="24"/>
        </w:rPr>
        <w:t xml:space="preserve"> </w:t>
      </w:r>
    </w:p>
    <w:p w:rsidR="003D09E2" w:rsidRPr="003D09E2" w:rsidRDefault="003D09E2" w:rsidP="003D09E2">
      <w:pPr>
        <w:suppressAutoHyphens/>
        <w:spacing w:after="0" w:line="240" w:lineRule="auto"/>
        <w:jc w:val="center"/>
        <w:rPr>
          <w:rFonts w:ascii="Times New Roman" w:hAnsi="Times New Roman"/>
          <w:b/>
          <w:bCs/>
          <w:kern w:val="2"/>
          <w:sz w:val="24"/>
          <w:szCs w:val="24"/>
        </w:rPr>
      </w:pPr>
      <w:r w:rsidRPr="003D09E2">
        <w:rPr>
          <w:rFonts w:ascii="Times New Roman" w:hAnsi="Times New Roman"/>
          <w:b/>
          <w:bCs/>
          <w:kern w:val="2"/>
          <w:sz w:val="24"/>
          <w:szCs w:val="24"/>
        </w:rPr>
        <w:t>РЕШЕНИЕ</w:t>
      </w:r>
    </w:p>
    <w:p w:rsidR="003D09E2" w:rsidRPr="003D09E2" w:rsidRDefault="003D09E2" w:rsidP="003D09E2">
      <w:pPr>
        <w:suppressAutoHyphens/>
        <w:spacing w:after="0" w:line="240" w:lineRule="auto"/>
        <w:jc w:val="center"/>
        <w:rPr>
          <w:rFonts w:ascii="Times New Roman" w:hAnsi="Times New Roman"/>
          <w:b/>
          <w:bCs/>
          <w:kern w:val="2"/>
          <w:sz w:val="24"/>
          <w:szCs w:val="24"/>
        </w:rPr>
      </w:pPr>
    </w:p>
    <w:p w:rsidR="003D09E2" w:rsidRPr="003D09E2" w:rsidRDefault="003D09E2" w:rsidP="003D09E2">
      <w:pPr>
        <w:suppressAutoHyphens/>
        <w:spacing w:after="0" w:line="240" w:lineRule="auto"/>
        <w:jc w:val="center"/>
        <w:rPr>
          <w:rFonts w:ascii="Times New Roman" w:hAnsi="Times New Roman"/>
          <w:b/>
          <w:bCs/>
          <w:kern w:val="2"/>
          <w:sz w:val="24"/>
          <w:szCs w:val="24"/>
        </w:rPr>
      </w:pPr>
      <w:r w:rsidRPr="003D09E2">
        <w:rPr>
          <w:rFonts w:ascii="Times New Roman" w:hAnsi="Times New Roman"/>
          <w:b/>
          <w:bCs/>
          <w:kern w:val="2"/>
          <w:sz w:val="24"/>
          <w:szCs w:val="24"/>
        </w:rPr>
        <w:t>«24» декабря 2024 года                                                                          №39</w:t>
      </w:r>
    </w:p>
    <w:p w:rsidR="003D09E2" w:rsidRPr="003D09E2" w:rsidRDefault="003D09E2" w:rsidP="003D09E2">
      <w:pPr>
        <w:suppressAutoHyphens/>
        <w:spacing w:after="0" w:line="240" w:lineRule="auto"/>
        <w:jc w:val="center"/>
        <w:rPr>
          <w:rFonts w:ascii="Times New Roman" w:hAnsi="Times New Roman"/>
          <w:b/>
          <w:kern w:val="2"/>
          <w:sz w:val="24"/>
          <w:szCs w:val="24"/>
        </w:rPr>
      </w:pPr>
      <w:r w:rsidRPr="003D09E2">
        <w:rPr>
          <w:rFonts w:ascii="Times New Roman" w:hAnsi="Times New Roman"/>
          <w:b/>
          <w:bCs/>
          <w:kern w:val="2"/>
          <w:sz w:val="24"/>
          <w:szCs w:val="24"/>
        </w:rPr>
        <w:t>с. Едогон</w:t>
      </w:r>
    </w:p>
    <w:p w:rsidR="003D09E2" w:rsidRPr="003D09E2" w:rsidRDefault="003D09E2" w:rsidP="003D09E2">
      <w:pPr>
        <w:suppressAutoHyphens/>
        <w:spacing w:after="0" w:line="240" w:lineRule="auto"/>
        <w:ind w:left="360"/>
        <w:jc w:val="both"/>
        <w:rPr>
          <w:rFonts w:ascii="Times New Roman" w:hAnsi="Times New Roman"/>
          <w:sz w:val="24"/>
          <w:szCs w:val="24"/>
        </w:rPr>
      </w:pPr>
    </w:p>
    <w:p w:rsidR="003D09E2" w:rsidRPr="003D09E2" w:rsidRDefault="003D09E2" w:rsidP="003D09E2">
      <w:pPr>
        <w:suppressAutoHyphens/>
        <w:spacing w:after="0" w:line="240" w:lineRule="auto"/>
        <w:ind w:right="3798" w:firstLine="709"/>
        <w:jc w:val="both"/>
        <w:rPr>
          <w:rFonts w:ascii="Times New Roman" w:hAnsi="Times New Roman"/>
          <w:b/>
          <w:i/>
          <w:sz w:val="24"/>
          <w:szCs w:val="24"/>
        </w:rPr>
      </w:pPr>
      <w:r w:rsidRPr="003D09E2">
        <w:rPr>
          <w:rFonts w:ascii="Times New Roman" w:hAnsi="Times New Roman"/>
          <w:b/>
          <w:i/>
          <w:sz w:val="24"/>
          <w:szCs w:val="24"/>
        </w:rPr>
        <w:t>Об утверждении регламента Думы Едогонского сельского поселения в новой редакции</w:t>
      </w:r>
    </w:p>
    <w:p w:rsidR="003D09E2" w:rsidRPr="003D09E2" w:rsidRDefault="003D09E2" w:rsidP="003D09E2">
      <w:pPr>
        <w:suppressAutoHyphens/>
        <w:spacing w:after="0" w:line="240" w:lineRule="auto"/>
        <w:ind w:left="360"/>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целях организации работы Думы Едогонского сельского посел</w:t>
      </w:r>
      <w:r w:rsidRPr="003D09E2">
        <w:rPr>
          <w:rFonts w:ascii="Times New Roman" w:hAnsi="Times New Roman"/>
          <w:sz w:val="24"/>
          <w:szCs w:val="24"/>
        </w:rPr>
        <w:t>е</w:t>
      </w:r>
      <w:r w:rsidRPr="003D09E2">
        <w:rPr>
          <w:rFonts w:ascii="Times New Roman" w:hAnsi="Times New Roman"/>
          <w:sz w:val="24"/>
          <w:szCs w:val="24"/>
        </w:rPr>
        <w:t>ния нового созыва, руководствуясь статьями 34, 48 Устава Едогонского муниципального образования, Дума Едогонского сельского поселения</w:t>
      </w:r>
    </w:p>
    <w:p w:rsidR="003D09E2" w:rsidRPr="003D09E2" w:rsidRDefault="003D09E2" w:rsidP="003D09E2">
      <w:pPr>
        <w:suppressAutoHyphens/>
        <w:spacing w:after="0" w:line="240" w:lineRule="auto"/>
        <w:ind w:left="360"/>
        <w:jc w:val="both"/>
        <w:rPr>
          <w:rFonts w:ascii="Times New Roman" w:hAnsi="Times New Roman"/>
          <w:sz w:val="24"/>
          <w:szCs w:val="24"/>
        </w:rPr>
      </w:pPr>
    </w:p>
    <w:p w:rsidR="003D09E2" w:rsidRPr="003D09E2" w:rsidRDefault="003D09E2" w:rsidP="003D09E2">
      <w:pPr>
        <w:suppressAutoHyphens/>
        <w:spacing w:after="0" w:line="240" w:lineRule="auto"/>
        <w:ind w:left="360"/>
        <w:jc w:val="center"/>
        <w:rPr>
          <w:rFonts w:ascii="Times New Roman" w:hAnsi="Times New Roman"/>
          <w:sz w:val="24"/>
          <w:szCs w:val="24"/>
        </w:rPr>
      </w:pPr>
      <w:r w:rsidRPr="003D09E2">
        <w:rPr>
          <w:rFonts w:ascii="Times New Roman" w:hAnsi="Times New Roman"/>
          <w:sz w:val="24"/>
          <w:szCs w:val="24"/>
        </w:rPr>
        <w:t xml:space="preserve">Р Е Ш И Л </w:t>
      </w:r>
      <w:proofErr w:type="gramStart"/>
      <w:r w:rsidRPr="003D09E2">
        <w:rPr>
          <w:rFonts w:ascii="Times New Roman" w:hAnsi="Times New Roman"/>
          <w:sz w:val="24"/>
          <w:szCs w:val="24"/>
        </w:rPr>
        <w:t>А :</w:t>
      </w:r>
      <w:proofErr w:type="gramEnd"/>
    </w:p>
    <w:p w:rsidR="003D09E2" w:rsidRPr="003D09E2" w:rsidRDefault="003D09E2" w:rsidP="003D09E2">
      <w:pPr>
        <w:suppressAutoHyphens/>
        <w:spacing w:after="0" w:line="240" w:lineRule="auto"/>
        <w:ind w:left="360"/>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Утвердить Регламент Думы Едогонского сельского поселения в новой редакции (прилагается).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Признать утратившим силу решение Думы Едогонского сельского поселения от 08.11.2012 года №18 «Об утверждении Регламента Думы Едогонского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3D09E2" w:rsidRPr="003D09E2" w:rsidRDefault="003D09E2" w:rsidP="003D09E2">
      <w:pPr>
        <w:suppressAutoHyphens/>
        <w:spacing w:after="0" w:line="240" w:lineRule="auto"/>
        <w:jc w:val="both"/>
        <w:rPr>
          <w:rFonts w:ascii="Times New Roman" w:hAnsi="Times New Roman"/>
          <w:sz w:val="24"/>
          <w:szCs w:val="24"/>
        </w:rPr>
      </w:pPr>
    </w:p>
    <w:p w:rsidR="003D09E2" w:rsidRPr="003D09E2" w:rsidRDefault="003D09E2" w:rsidP="003D09E2">
      <w:pPr>
        <w:suppressAutoHyphens/>
        <w:spacing w:after="0" w:line="240" w:lineRule="auto"/>
        <w:jc w:val="both"/>
        <w:rPr>
          <w:rFonts w:ascii="Times New Roman" w:hAnsi="Times New Roman"/>
          <w:sz w:val="24"/>
          <w:szCs w:val="24"/>
        </w:rPr>
      </w:pPr>
    </w:p>
    <w:p w:rsidR="003D09E2" w:rsidRPr="003D09E2" w:rsidRDefault="003D09E2" w:rsidP="003D09E2">
      <w:pPr>
        <w:suppressAutoHyphens/>
        <w:spacing w:after="0" w:line="240" w:lineRule="auto"/>
        <w:jc w:val="both"/>
        <w:rPr>
          <w:rFonts w:ascii="Times New Roman" w:hAnsi="Times New Roman"/>
          <w:sz w:val="24"/>
          <w:szCs w:val="24"/>
        </w:rPr>
      </w:pPr>
      <w:r w:rsidRPr="003D09E2">
        <w:rPr>
          <w:rFonts w:ascii="Times New Roman" w:hAnsi="Times New Roman"/>
          <w:sz w:val="24"/>
          <w:szCs w:val="24"/>
        </w:rPr>
        <w:t xml:space="preserve">Глава Едогонского </w:t>
      </w:r>
    </w:p>
    <w:p w:rsidR="003D09E2" w:rsidRPr="003D09E2" w:rsidRDefault="003D09E2" w:rsidP="003D09E2">
      <w:pPr>
        <w:suppressAutoHyphens/>
        <w:spacing w:after="0" w:line="240" w:lineRule="auto"/>
        <w:jc w:val="both"/>
        <w:rPr>
          <w:rFonts w:ascii="Times New Roman" w:hAnsi="Times New Roman"/>
          <w:sz w:val="24"/>
          <w:szCs w:val="24"/>
        </w:rPr>
      </w:pPr>
      <w:r w:rsidRPr="003D09E2">
        <w:rPr>
          <w:rFonts w:ascii="Times New Roman" w:hAnsi="Times New Roman"/>
          <w:sz w:val="24"/>
          <w:szCs w:val="24"/>
        </w:rPr>
        <w:t xml:space="preserve">сельского поселения                                                                        </w:t>
      </w:r>
      <w:proofErr w:type="spellStart"/>
      <w:r w:rsidRPr="003D09E2">
        <w:rPr>
          <w:rFonts w:ascii="Times New Roman" w:hAnsi="Times New Roman"/>
          <w:sz w:val="24"/>
          <w:szCs w:val="24"/>
        </w:rPr>
        <w:t>О.Н.Кобрусева</w:t>
      </w:r>
      <w:proofErr w:type="spellEnd"/>
    </w:p>
    <w:p w:rsidR="003D09E2" w:rsidRPr="003D09E2" w:rsidRDefault="003D09E2" w:rsidP="003D09E2">
      <w:pPr>
        <w:pStyle w:val="ConsTitle"/>
        <w:widowControl/>
        <w:ind w:firstLine="709"/>
        <w:jc w:val="center"/>
        <w:rPr>
          <w:rFonts w:ascii="Times New Roman" w:hAnsi="Times New Roman"/>
          <w:sz w:val="24"/>
          <w:szCs w:val="24"/>
        </w:rPr>
      </w:pPr>
      <w:r w:rsidRPr="003D09E2">
        <w:rPr>
          <w:rFonts w:ascii="Times New Roman" w:hAnsi="Times New Roman"/>
          <w:sz w:val="24"/>
          <w:szCs w:val="24"/>
        </w:rPr>
        <w:t>РЕГЛАМЕНТ</w:t>
      </w:r>
    </w:p>
    <w:p w:rsidR="003D09E2" w:rsidRPr="003D09E2" w:rsidRDefault="003D09E2" w:rsidP="003D09E2">
      <w:pPr>
        <w:pStyle w:val="ConsTitle"/>
        <w:widowControl/>
        <w:ind w:firstLine="709"/>
        <w:jc w:val="center"/>
        <w:rPr>
          <w:rFonts w:ascii="Times New Roman" w:hAnsi="Times New Roman"/>
          <w:sz w:val="24"/>
          <w:szCs w:val="24"/>
        </w:rPr>
      </w:pPr>
      <w:r w:rsidRPr="003D09E2">
        <w:rPr>
          <w:rFonts w:ascii="Times New Roman" w:hAnsi="Times New Roman"/>
          <w:sz w:val="24"/>
          <w:szCs w:val="24"/>
        </w:rPr>
        <w:t xml:space="preserve">ДУМЫ </w:t>
      </w:r>
      <w:proofErr w:type="gramStart"/>
      <w:r w:rsidRPr="003D09E2">
        <w:rPr>
          <w:rFonts w:ascii="Times New Roman" w:hAnsi="Times New Roman"/>
          <w:sz w:val="24"/>
          <w:szCs w:val="24"/>
        </w:rPr>
        <w:t>ЕДОГОНСКОГО  СЕЛЬСКОГО</w:t>
      </w:r>
      <w:proofErr w:type="gramEnd"/>
      <w:r w:rsidRPr="003D09E2">
        <w:rPr>
          <w:rFonts w:ascii="Times New Roman" w:hAnsi="Times New Roman"/>
          <w:sz w:val="24"/>
          <w:szCs w:val="24"/>
        </w:rPr>
        <w:t xml:space="preserve">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 xml:space="preserve">Статья 1. </w:t>
      </w:r>
      <w:r w:rsidRPr="003D09E2">
        <w:rPr>
          <w:rFonts w:ascii="Times New Roman" w:hAnsi="Times New Roman"/>
          <w:sz w:val="24"/>
          <w:szCs w:val="24"/>
        </w:rPr>
        <w:t>Представительный орган муниципального образования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Дума Едогонского сельского поселения (далее – Дума) является представительным органом Едогонского сельского поселения (далее – сельское поселение).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Дума самостоятельно решает вопросы, отнесенные к ее ведению федеральными, областными законами, Уставом Едогонского муниципального образования (далее - Устав), настоящим Регламентом.</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 xml:space="preserve">Статья 2. </w:t>
      </w:r>
      <w:r w:rsidRPr="003D09E2">
        <w:rPr>
          <w:rFonts w:ascii="Times New Roman" w:hAnsi="Times New Roman"/>
          <w:sz w:val="24"/>
          <w:szCs w:val="24"/>
        </w:rPr>
        <w:t>Порядок формирования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Порядок формирования и деятельности Думы определяется Уставом, настоящим Регламентом, иными нормативными правовыми актами Думы в соответствии с Конституцией Российской Федерации, фед</w:t>
      </w:r>
      <w:r w:rsidRPr="003D09E2">
        <w:rPr>
          <w:rFonts w:ascii="Times New Roman" w:hAnsi="Times New Roman"/>
          <w:sz w:val="24"/>
          <w:szCs w:val="24"/>
        </w:rPr>
        <w:t>е</w:t>
      </w:r>
      <w:r w:rsidRPr="003D09E2">
        <w:rPr>
          <w:rFonts w:ascii="Times New Roman" w:hAnsi="Times New Roman"/>
          <w:sz w:val="24"/>
          <w:szCs w:val="24"/>
        </w:rPr>
        <w:t>ральными и областными законами.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Дума не обладает правами юридического лица.</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 xml:space="preserve">Статья 3. </w:t>
      </w:r>
      <w:r w:rsidRPr="003D09E2">
        <w:rPr>
          <w:rFonts w:ascii="Times New Roman" w:hAnsi="Times New Roman"/>
          <w:sz w:val="24"/>
          <w:szCs w:val="24"/>
        </w:rPr>
        <w:t xml:space="preserve">Принципы деятельности Думы </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Деятельность Думы основывается на принципах коллективного, свободного обсуждения и решения вопросов, отнесенных к компетенции Думы, законности, гласности, учета мнения населения сельского поселения, соблюдения прав жителей сельского поселения в осуществлении и участии в осуществлении местного самоуправления, ответственности п</w:t>
      </w:r>
      <w:r w:rsidRPr="003D09E2">
        <w:rPr>
          <w:rFonts w:ascii="Times New Roman" w:hAnsi="Times New Roman"/>
          <w:sz w:val="24"/>
          <w:szCs w:val="24"/>
        </w:rPr>
        <w:t>е</w:t>
      </w:r>
      <w:r w:rsidRPr="003D09E2">
        <w:rPr>
          <w:rFonts w:ascii="Times New Roman" w:hAnsi="Times New Roman"/>
          <w:sz w:val="24"/>
          <w:szCs w:val="24"/>
        </w:rPr>
        <w:t>ред избирателями.</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pStyle w:val="ConsPlusNormal"/>
        <w:widowControl/>
        <w:suppressAutoHyphens/>
        <w:ind w:firstLine="709"/>
        <w:jc w:val="both"/>
        <w:rPr>
          <w:rFonts w:ascii="Times New Roman" w:hAnsi="Times New Roman" w:cs="Times New Roman"/>
          <w:sz w:val="24"/>
          <w:szCs w:val="24"/>
        </w:rPr>
      </w:pPr>
      <w:r w:rsidRPr="003D09E2">
        <w:rPr>
          <w:rFonts w:ascii="Times New Roman" w:hAnsi="Times New Roman" w:cs="Times New Roman"/>
          <w:b/>
          <w:sz w:val="24"/>
          <w:szCs w:val="24"/>
        </w:rPr>
        <w:lastRenderedPageBreak/>
        <w:t xml:space="preserve">Статья 4. </w:t>
      </w:r>
      <w:r w:rsidRPr="003D09E2">
        <w:rPr>
          <w:rFonts w:ascii="Times New Roman" w:hAnsi="Times New Roman" w:cs="Times New Roman"/>
          <w:sz w:val="24"/>
          <w:szCs w:val="24"/>
        </w:rPr>
        <w:t xml:space="preserve">Состав Думы </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Дума состоит из 10 депутатов, избираемых на муниципальных выборах сроком на пять лет.</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Депутаты Думы осуществляют свои полномочия на непостоянной основе.</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b/>
          <w:sz w:val="24"/>
          <w:szCs w:val="24"/>
        </w:rPr>
      </w:pPr>
      <w:r w:rsidRPr="003D09E2">
        <w:rPr>
          <w:rFonts w:ascii="Times New Roman" w:hAnsi="Times New Roman"/>
          <w:b/>
          <w:sz w:val="24"/>
          <w:szCs w:val="24"/>
        </w:rPr>
        <w:t xml:space="preserve">Статья 5. </w:t>
      </w:r>
      <w:r w:rsidRPr="003D09E2">
        <w:rPr>
          <w:rFonts w:ascii="Times New Roman" w:hAnsi="Times New Roman"/>
          <w:sz w:val="24"/>
          <w:szCs w:val="24"/>
        </w:rPr>
        <w:t xml:space="preserve">Формы деятельности Думы </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Основной организационной формой деятельности Думы являются заседания Думы. Заседания Д</w:t>
      </w:r>
      <w:r w:rsidRPr="003D09E2">
        <w:rPr>
          <w:rFonts w:ascii="Times New Roman" w:hAnsi="Times New Roman"/>
          <w:sz w:val="24"/>
          <w:szCs w:val="24"/>
        </w:rPr>
        <w:t>у</w:t>
      </w:r>
      <w:r w:rsidRPr="003D09E2">
        <w:rPr>
          <w:rFonts w:ascii="Times New Roman" w:hAnsi="Times New Roman"/>
          <w:sz w:val="24"/>
          <w:szCs w:val="24"/>
        </w:rPr>
        <w:t>мы проводятся не реже одного раза в три месяца.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Иными формами работы Думы являются депутатские слушания и формы реализации контрольных полномочий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Дума может осуществлять полномочия в иных формах, установленных законодательством, Уставом, настоящим Регламентом и нормативными правовыми актами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 xml:space="preserve">Статья 6. </w:t>
      </w:r>
      <w:r w:rsidRPr="003D09E2">
        <w:rPr>
          <w:rFonts w:ascii="Times New Roman" w:hAnsi="Times New Roman"/>
          <w:sz w:val="24"/>
          <w:szCs w:val="24"/>
        </w:rPr>
        <w:t>Обеспечение деятельности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Обеспечение деятельности Думы осуществляет Администрация сельского п</w:t>
      </w:r>
      <w:r w:rsidRPr="003D09E2">
        <w:rPr>
          <w:rFonts w:ascii="Times New Roman" w:hAnsi="Times New Roman"/>
          <w:spacing w:val="-1"/>
          <w:sz w:val="24"/>
          <w:szCs w:val="24"/>
        </w:rPr>
        <w:t xml:space="preserve">оселения, которая осуществляет организационное, информационное, правовое, кадровое, </w:t>
      </w:r>
      <w:r w:rsidRPr="003D09E2">
        <w:rPr>
          <w:rFonts w:ascii="Times New Roman" w:hAnsi="Times New Roman"/>
          <w:sz w:val="24"/>
          <w:szCs w:val="24"/>
        </w:rPr>
        <w:t>материально-техническое обеспечение деятельности Думы, а также иные функции в соответствии с Регламентом Думы.</w:t>
      </w:r>
    </w:p>
    <w:p w:rsidR="003D09E2" w:rsidRPr="003D09E2" w:rsidRDefault="003D09E2" w:rsidP="003D09E2">
      <w:pPr>
        <w:shd w:val="clear" w:color="auto" w:fill="FFFFFF"/>
        <w:tabs>
          <w:tab w:val="left" w:pos="806"/>
        </w:tabs>
        <w:suppressAutoHyphens/>
        <w:spacing w:after="0" w:line="240" w:lineRule="auto"/>
        <w:ind w:left="24" w:right="10" w:firstLine="542"/>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 xml:space="preserve">Статья 7. </w:t>
      </w:r>
      <w:r w:rsidRPr="003D09E2">
        <w:rPr>
          <w:rFonts w:ascii="Times New Roman" w:hAnsi="Times New Roman"/>
          <w:sz w:val="24"/>
          <w:szCs w:val="24"/>
        </w:rPr>
        <w:t>Расходы на обеспечение деятельности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pacing w:val="-1"/>
          <w:sz w:val="24"/>
          <w:szCs w:val="24"/>
        </w:rPr>
        <w:t xml:space="preserve">Расходы на обеспечение деятельности Думы предусматриваются в </w:t>
      </w:r>
      <w:r w:rsidRPr="003D09E2">
        <w:rPr>
          <w:rFonts w:ascii="Times New Roman" w:hAnsi="Times New Roman"/>
          <w:sz w:val="24"/>
          <w:szCs w:val="24"/>
        </w:rPr>
        <w:t>местном бюджете отдельной строкой в соответствии с классификацией расходов бюджетов Российской Федерации.</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 xml:space="preserve">Статья 8. </w:t>
      </w:r>
      <w:r w:rsidRPr="003D09E2">
        <w:rPr>
          <w:rFonts w:ascii="Times New Roman" w:hAnsi="Times New Roman"/>
          <w:sz w:val="24"/>
          <w:szCs w:val="24"/>
        </w:rPr>
        <w:t>Руководство Думой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соответствии с Уставом Думу возглавляет и организацию ее деятельности осуществляет председатель Думы. Заместитель председателя Думы осуществляет полномочия председателя Думы в случае его вр</w:t>
      </w:r>
      <w:r w:rsidRPr="003D09E2">
        <w:rPr>
          <w:rFonts w:ascii="Times New Roman" w:hAnsi="Times New Roman"/>
          <w:sz w:val="24"/>
          <w:szCs w:val="24"/>
        </w:rPr>
        <w:t>е</w:t>
      </w:r>
      <w:r w:rsidRPr="003D09E2">
        <w:rPr>
          <w:rFonts w:ascii="Times New Roman" w:hAnsi="Times New Roman"/>
          <w:sz w:val="24"/>
          <w:szCs w:val="24"/>
        </w:rPr>
        <w:t>менного отсутствия. В случае отсутствия заместителя председателя Думы при временном отсутствии председателя Думы полномочия заместителя председателя Думы исполняет один из депутатов Думы по поручению заместителя пре</w:t>
      </w:r>
      <w:r w:rsidRPr="003D09E2">
        <w:rPr>
          <w:rFonts w:ascii="Times New Roman" w:hAnsi="Times New Roman"/>
          <w:sz w:val="24"/>
          <w:szCs w:val="24"/>
        </w:rPr>
        <w:t>д</w:t>
      </w:r>
      <w:r w:rsidRPr="003D09E2">
        <w:rPr>
          <w:rFonts w:ascii="Times New Roman" w:hAnsi="Times New Roman"/>
          <w:sz w:val="24"/>
          <w:szCs w:val="24"/>
        </w:rPr>
        <w:t>седателя Думы.</w:t>
      </w:r>
    </w:p>
    <w:p w:rsidR="003D09E2" w:rsidRPr="003D09E2" w:rsidRDefault="003D09E2" w:rsidP="003D09E2">
      <w:pPr>
        <w:suppressAutoHyphens/>
        <w:spacing w:after="0" w:line="240" w:lineRule="auto"/>
        <w:ind w:firstLine="709"/>
        <w:jc w:val="both"/>
        <w:rPr>
          <w:rFonts w:ascii="Times New Roman" w:hAnsi="Times New Roman"/>
          <w:b/>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 xml:space="preserve">Статья 9. </w:t>
      </w:r>
      <w:r w:rsidRPr="003D09E2">
        <w:rPr>
          <w:rFonts w:ascii="Times New Roman" w:hAnsi="Times New Roman"/>
          <w:sz w:val="24"/>
          <w:szCs w:val="24"/>
        </w:rPr>
        <w:t>Председатель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Председателем Думы является Глава Едогонского сельского поселения (далее – Глава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Глава сельского поселения как председатель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п</w:t>
      </w:r>
      <w:r w:rsidRPr="003D09E2">
        <w:rPr>
          <w:rFonts w:ascii="Times New Roman" w:hAnsi="Times New Roman"/>
          <w:spacing w:val="-1"/>
          <w:sz w:val="24"/>
          <w:szCs w:val="24"/>
        </w:rPr>
        <w:t xml:space="preserve">редседательствует на заседаниях Думы, созывает очередные заседания </w:t>
      </w:r>
      <w:r w:rsidRPr="003D09E2">
        <w:rPr>
          <w:rFonts w:ascii="Times New Roman" w:hAnsi="Times New Roman"/>
          <w:sz w:val="24"/>
          <w:szCs w:val="24"/>
        </w:rPr>
        <w:t>Думы, заблаговременно доводит до сведения депутатов время и место проведения заседаний, а та</w:t>
      </w:r>
      <w:r w:rsidRPr="003D09E2">
        <w:rPr>
          <w:rFonts w:ascii="Times New Roman" w:hAnsi="Times New Roman"/>
          <w:sz w:val="24"/>
          <w:szCs w:val="24"/>
        </w:rPr>
        <w:t>к</w:t>
      </w:r>
      <w:r w:rsidRPr="003D09E2">
        <w:rPr>
          <w:rFonts w:ascii="Times New Roman" w:hAnsi="Times New Roman"/>
          <w:sz w:val="24"/>
          <w:szCs w:val="24"/>
        </w:rPr>
        <w:t>же проект повестки дня;</w:t>
      </w:r>
    </w:p>
    <w:p w:rsidR="003D09E2" w:rsidRPr="003D09E2" w:rsidRDefault="003D09E2" w:rsidP="003D09E2">
      <w:pPr>
        <w:shd w:val="clear" w:color="auto" w:fill="FFFFFF"/>
        <w:tabs>
          <w:tab w:val="left" w:pos="950"/>
        </w:tabs>
        <w:suppressAutoHyphens/>
        <w:spacing w:after="0" w:line="240" w:lineRule="auto"/>
        <w:ind w:firstLine="709"/>
        <w:jc w:val="both"/>
        <w:rPr>
          <w:rFonts w:ascii="Times New Roman" w:hAnsi="Times New Roman"/>
          <w:spacing w:val="-1"/>
          <w:sz w:val="24"/>
          <w:szCs w:val="24"/>
        </w:rPr>
      </w:pPr>
      <w:r w:rsidRPr="003D09E2">
        <w:rPr>
          <w:rFonts w:ascii="Times New Roman" w:hAnsi="Times New Roman"/>
          <w:spacing w:val="-10"/>
          <w:sz w:val="24"/>
          <w:szCs w:val="24"/>
        </w:rPr>
        <w:t>2)</w:t>
      </w:r>
      <w:r w:rsidRPr="003D09E2">
        <w:rPr>
          <w:rFonts w:ascii="Times New Roman" w:hAnsi="Times New Roman"/>
          <w:sz w:val="24"/>
          <w:szCs w:val="24"/>
        </w:rPr>
        <w:tab/>
        <w:t xml:space="preserve">представляет Думу в отношениях с иными органами местного самоуправления </w:t>
      </w:r>
      <w:proofErr w:type="gramStart"/>
      <w:r w:rsidRPr="003D09E2">
        <w:rPr>
          <w:rFonts w:ascii="Times New Roman" w:hAnsi="Times New Roman"/>
          <w:sz w:val="24"/>
          <w:szCs w:val="24"/>
        </w:rPr>
        <w:t>сельского  посел</w:t>
      </w:r>
      <w:r w:rsidRPr="003D09E2">
        <w:rPr>
          <w:rFonts w:ascii="Times New Roman" w:hAnsi="Times New Roman"/>
          <w:sz w:val="24"/>
          <w:szCs w:val="24"/>
        </w:rPr>
        <w:t>е</w:t>
      </w:r>
      <w:r w:rsidRPr="003D09E2">
        <w:rPr>
          <w:rFonts w:ascii="Times New Roman" w:hAnsi="Times New Roman"/>
          <w:sz w:val="24"/>
          <w:szCs w:val="24"/>
        </w:rPr>
        <w:t>ния</w:t>
      </w:r>
      <w:proofErr w:type="gramEnd"/>
      <w:r w:rsidRPr="003D09E2">
        <w:rPr>
          <w:rFonts w:ascii="Times New Roman" w:hAnsi="Times New Roman"/>
          <w:sz w:val="24"/>
          <w:szCs w:val="24"/>
        </w:rPr>
        <w:t xml:space="preserve">, органами государственной власти, гражданами и </w:t>
      </w:r>
      <w:r w:rsidRPr="003D09E2">
        <w:rPr>
          <w:rFonts w:ascii="Times New Roman" w:hAnsi="Times New Roman"/>
          <w:spacing w:val="-1"/>
          <w:sz w:val="24"/>
          <w:szCs w:val="24"/>
        </w:rPr>
        <w:t>организациями, без доверенности действует от имени Думы;</w:t>
      </w:r>
    </w:p>
    <w:p w:rsidR="003D09E2" w:rsidRPr="003D09E2" w:rsidRDefault="003D09E2" w:rsidP="003D09E2">
      <w:pPr>
        <w:shd w:val="clear" w:color="auto" w:fill="FFFFFF"/>
        <w:tabs>
          <w:tab w:val="left" w:pos="1037"/>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2"/>
          <w:sz w:val="24"/>
          <w:szCs w:val="24"/>
        </w:rPr>
        <w:t>3)</w:t>
      </w:r>
      <w:r w:rsidRPr="003D09E2">
        <w:rPr>
          <w:rFonts w:ascii="Times New Roman" w:hAnsi="Times New Roman"/>
          <w:sz w:val="24"/>
          <w:szCs w:val="24"/>
        </w:rPr>
        <w:tab/>
        <w:t>в установленном законодательством порядке распоряжается денежными</w:t>
      </w:r>
      <w:r w:rsidRPr="003D09E2">
        <w:rPr>
          <w:rFonts w:ascii="Times New Roman" w:hAnsi="Times New Roman"/>
          <w:sz w:val="24"/>
          <w:szCs w:val="24"/>
        </w:rPr>
        <w:br/>
        <w:t>средствами, предусмотренными в бюджете на осуществление деятельности Думы;</w:t>
      </w:r>
    </w:p>
    <w:p w:rsidR="003D09E2" w:rsidRPr="003D09E2" w:rsidRDefault="003D09E2" w:rsidP="003D09E2">
      <w:pPr>
        <w:shd w:val="clear" w:color="auto" w:fill="FFFFFF"/>
        <w:tabs>
          <w:tab w:val="left" w:pos="826"/>
        </w:tabs>
        <w:suppressAutoHyphens/>
        <w:spacing w:after="0" w:line="240" w:lineRule="auto"/>
        <w:ind w:firstLine="709"/>
        <w:rPr>
          <w:rFonts w:ascii="Times New Roman" w:hAnsi="Times New Roman"/>
          <w:sz w:val="24"/>
          <w:szCs w:val="24"/>
        </w:rPr>
      </w:pPr>
      <w:r w:rsidRPr="003D09E2">
        <w:rPr>
          <w:rFonts w:ascii="Times New Roman" w:hAnsi="Times New Roman"/>
          <w:spacing w:val="-10"/>
          <w:sz w:val="24"/>
          <w:szCs w:val="24"/>
        </w:rPr>
        <w:t>4)</w:t>
      </w:r>
      <w:r w:rsidRPr="003D09E2">
        <w:rPr>
          <w:rFonts w:ascii="Times New Roman" w:hAnsi="Times New Roman"/>
          <w:sz w:val="24"/>
          <w:szCs w:val="24"/>
        </w:rPr>
        <w:t xml:space="preserve"> </w:t>
      </w:r>
      <w:r w:rsidRPr="003D09E2">
        <w:rPr>
          <w:rFonts w:ascii="Times New Roman" w:hAnsi="Times New Roman"/>
          <w:spacing w:val="-1"/>
          <w:sz w:val="24"/>
          <w:szCs w:val="24"/>
        </w:rPr>
        <w:t>от имени Думы подписывает заявления в суды, выдает доверенности;</w:t>
      </w:r>
    </w:p>
    <w:p w:rsidR="003D09E2" w:rsidRPr="003D09E2" w:rsidRDefault="003D09E2" w:rsidP="003D09E2">
      <w:pPr>
        <w:shd w:val="clear" w:color="auto" w:fill="FFFFFF"/>
        <w:tabs>
          <w:tab w:val="left" w:pos="936"/>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2"/>
          <w:sz w:val="24"/>
          <w:szCs w:val="24"/>
        </w:rPr>
        <w:t xml:space="preserve">5) </w:t>
      </w:r>
      <w:r w:rsidRPr="003D09E2">
        <w:rPr>
          <w:rFonts w:ascii="Times New Roman" w:hAnsi="Times New Roman"/>
          <w:sz w:val="24"/>
          <w:szCs w:val="24"/>
        </w:rPr>
        <w:t xml:space="preserve">подписывает протоколы заседаний Думы и другие документы в </w:t>
      </w:r>
      <w:r w:rsidRPr="003D09E2">
        <w:rPr>
          <w:rFonts w:ascii="Times New Roman" w:hAnsi="Times New Roman"/>
          <w:spacing w:val="-1"/>
          <w:sz w:val="24"/>
          <w:szCs w:val="24"/>
        </w:rPr>
        <w:t>соответствии с действующим зак</w:t>
      </w:r>
      <w:r w:rsidRPr="003D09E2">
        <w:rPr>
          <w:rFonts w:ascii="Times New Roman" w:hAnsi="Times New Roman"/>
          <w:spacing w:val="-1"/>
          <w:sz w:val="24"/>
          <w:szCs w:val="24"/>
        </w:rPr>
        <w:t>о</w:t>
      </w:r>
      <w:r w:rsidRPr="003D09E2">
        <w:rPr>
          <w:rFonts w:ascii="Times New Roman" w:hAnsi="Times New Roman"/>
          <w:spacing w:val="-1"/>
          <w:sz w:val="24"/>
          <w:szCs w:val="24"/>
        </w:rPr>
        <w:t>нодательством, Уставом, решениями Думы</w:t>
      </w:r>
      <w:r w:rsidRPr="003D09E2">
        <w:rPr>
          <w:rFonts w:ascii="Times New Roman" w:hAnsi="Times New Roman"/>
          <w:sz w:val="24"/>
          <w:szCs w:val="24"/>
        </w:rPr>
        <w:t>;</w:t>
      </w:r>
    </w:p>
    <w:p w:rsidR="003D09E2" w:rsidRPr="003D09E2" w:rsidRDefault="003D09E2" w:rsidP="003D09E2">
      <w:pPr>
        <w:shd w:val="clear" w:color="auto" w:fill="FFFFFF"/>
        <w:tabs>
          <w:tab w:val="left" w:pos="869"/>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0"/>
          <w:sz w:val="24"/>
          <w:szCs w:val="24"/>
        </w:rPr>
        <w:t>6)</w:t>
      </w:r>
      <w:r w:rsidRPr="003D09E2">
        <w:rPr>
          <w:rFonts w:ascii="Times New Roman" w:hAnsi="Times New Roman"/>
          <w:sz w:val="24"/>
          <w:szCs w:val="24"/>
        </w:rPr>
        <w:tab/>
      </w:r>
      <w:r w:rsidRPr="003D09E2">
        <w:rPr>
          <w:rFonts w:ascii="Times New Roman" w:hAnsi="Times New Roman"/>
          <w:spacing w:val="-1"/>
          <w:sz w:val="24"/>
          <w:szCs w:val="24"/>
        </w:rPr>
        <w:t xml:space="preserve">осуществляет иные полномочия в соответствии с законодательством, </w:t>
      </w:r>
      <w:r w:rsidRPr="003D09E2">
        <w:rPr>
          <w:rFonts w:ascii="Times New Roman" w:hAnsi="Times New Roman"/>
          <w:sz w:val="24"/>
          <w:szCs w:val="24"/>
        </w:rPr>
        <w:t>Уставом и решениями Думы.</w:t>
      </w:r>
    </w:p>
    <w:p w:rsidR="003D09E2" w:rsidRPr="003D09E2" w:rsidRDefault="003D09E2" w:rsidP="003D09E2">
      <w:pPr>
        <w:shd w:val="clear" w:color="auto" w:fill="FFFFFF"/>
        <w:tabs>
          <w:tab w:val="left" w:pos="869"/>
        </w:tabs>
        <w:suppressAutoHyphens/>
        <w:spacing w:after="0" w:line="240" w:lineRule="auto"/>
        <w:ind w:firstLine="709"/>
        <w:jc w:val="both"/>
        <w:rPr>
          <w:rFonts w:ascii="Times New Roman" w:hAnsi="Times New Roman"/>
          <w:sz w:val="24"/>
          <w:szCs w:val="24"/>
        </w:rPr>
      </w:pPr>
    </w:p>
    <w:p w:rsidR="003D09E2" w:rsidRPr="003D09E2" w:rsidRDefault="003D09E2" w:rsidP="003D09E2">
      <w:pPr>
        <w:shd w:val="clear" w:color="auto" w:fill="FFFFFF"/>
        <w:tabs>
          <w:tab w:val="left" w:pos="869"/>
        </w:tabs>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10.</w:t>
      </w:r>
      <w:r w:rsidRPr="003D09E2">
        <w:rPr>
          <w:rFonts w:ascii="Times New Roman" w:hAnsi="Times New Roman"/>
          <w:sz w:val="24"/>
          <w:szCs w:val="24"/>
        </w:rPr>
        <w:t xml:space="preserve"> Заместитель председателя Думы</w:t>
      </w:r>
    </w:p>
    <w:p w:rsidR="003D09E2" w:rsidRPr="003D09E2" w:rsidRDefault="003D09E2" w:rsidP="003D09E2">
      <w:pPr>
        <w:shd w:val="clear" w:color="auto" w:fill="FFFFFF"/>
        <w:tabs>
          <w:tab w:val="left" w:pos="850"/>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29"/>
          <w:sz w:val="24"/>
          <w:szCs w:val="24"/>
        </w:rPr>
        <w:t>1.</w:t>
      </w:r>
      <w:r w:rsidRPr="003D09E2">
        <w:rPr>
          <w:rFonts w:ascii="Times New Roman" w:hAnsi="Times New Roman"/>
          <w:sz w:val="24"/>
          <w:szCs w:val="24"/>
        </w:rPr>
        <w:tab/>
        <w:t xml:space="preserve"> Заместитель председателя Думы избирается тайным голосованием из числа депутатов Думы на пе</w:t>
      </w:r>
      <w:r w:rsidRPr="003D09E2">
        <w:rPr>
          <w:rFonts w:ascii="Times New Roman" w:hAnsi="Times New Roman"/>
          <w:sz w:val="24"/>
          <w:szCs w:val="24"/>
        </w:rPr>
        <w:t>р</w:t>
      </w:r>
      <w:r w:rsidRPr="003D09E2">
        <w:rPr>
          <w:rFonts w:ascii="Times New Roman" w:hAnsi="Times New Roman"/>
          <w:sz w:val="24"/>
          <w:szCs w:val="24"/>
        </w:rPr>
        <w:t>вом заседании Думы на срок полномочий Думы.</w:t>
      </w:r>
    </w:p>
    <w:p w:rsidR="003D09E2" w:rsidRPr="003D09E2" w:rsidRDefault="003D09E2" w:rsidP="003D09E2">
      <w:pPr>
        <w:shd w:val="clear" w:color="auto" w:fill="FFFFFF"/>
        <w:tabs>
          <w:tab w:val="left" w:pos="965"/>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2"/>
          <w:sz w:val="24"/>
          <w:szCs w:val="24"/>
        </w:rPr>
        <w:lastRenderedPageBreak/>
        <w:t>2.</w:t>
      </w:r>
      <w:r w:rsidRPr="003D09E2">
        <w:rPr>
          <w:rFonts w:ascii="Times New Roman" w:hAnsi="Times New Roman"/>
          <w:sz w:val="24"/>
          <w:szCs w:val="24"/>
        </w:rPr>
        <w:tab/>
        <w:t>Выдвижение кандидатуры (кандидатур) заместителя председателя Думы производится депутатами Думы (в том числе путем самовыдвижения) или Главой сельского пос</w:t>
      </w:r>
      <w:r w:rsidRPr="003D09E2">
        <w:rPr>
          <w:rFonts w:ascii="Times New Roman" w:hAnsi="Times New Roman"/>
          <w:sz w:val="24"/>
          <w:szCs w:val="24"/>
        </w:rPr>
        <w:t>е</w:t>
      </w:r>
      <w:r w:rsidRPr="003D09E2">
        <w:rPr>
          <w:rFonts w:ascii="Times New Roman" w:hAnsi="Times New Roman"/>
          <w:sz w:val="24"/>
          <w:szCs w:val="24"/>
        </w:rPr>
        <w:t>ления.</w:t>
      </w:r>
    </w:p>
    <w:p w:rsidR="003D09E2" w:rsidRPr="003D09E2" w:rsidRDefault="003D09E2" w:rsidP="003D09E2">
      <w:pPr>
        <w:shd w:val="clear" w:color="auto" w:fill="FFFFFF"/>
        <w:tabs>
          <w:tab w:val="left" w:pos="840"/>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7"/>
          <w:sz w:val="24"/>
          <w:szCs w:val="24"/>
        </w:rPr>
        <w:t>3.</w:t>
      </w:r>
      <w:r w:rsidRPr="003D09E2">
        <w:rPr>
          <w:rFonts w:ascii="Times New Roman" w:hAnsi="Times New Roman"/>
          <w:sz w:val="24"/>
          <w:szCs w:val="24"/>
        </w:rPr>
        <w:tab/>
      </w:r>
      <w:r w:rsidRPr="003D09E2">
        <w:rPr>
          <w:rFonts w:ascii="Times New Roman" w:hAnsi="Times New Roman"/>
          <w:spacing w:val="-1"/>
          <w:sz w:val="24"/>
          <w:szCs w:val="24"/>
        </w:rPr>
        <w:t xml:space="preserve">Избранным заместителем председателя Думы считается тот кандидат, </w:t>
      </w:r>
      <w:r w:rsidRPr="003D09E2">
        <w:rPr>
          <w:rFonts w:ascii="Times New Roman" w:hAnsi="Times New Roman"/>
          <w:spacing w:val="-2"/>
          <w:sz w:val="24"/>
          <w:szCs w:val="24"/>
        </w:rPr>
        <w:t>который получил более пол</w:t>
      </w:r>
      <w:r w:rsidRPr="003D09E2">
        <w:rPr>
          <w:rFonts w:ascii="Times New Roman" w:hAnsi="Times New Roman"/>
          <w:spacing w:val="-2"/>
          <w:sz w:val="24"/>
          <w:szCs w:val="24"/>
        </w:rPr>
        <w:t>о</w:t>
      </w:r>
      <w:r w:rsidRPr="003D09E2">
        <w:rPr>
          <w:rFonts w:ascii="Times New Roman" w:hAnsi="Times New Roman"/>
          <w:spacing w:val="-2"/>
          <w:sz w:val="24"/>
          <w:szCs w:val="24"/>
        </w:rPr>
        <w:t xml:space="preserve">вины голосов от установленного числа </w:t>
      </w:r>
      <w:r w:rsidRPr="003D09E2">
        <w:rPr>
          <w:rFonts w:ascii="Times New Roman" w:hAnsi="Times New Roman"/>
          <w:sz w:val="24"/>
          <w:szCs w:val="24"/>
        </w:rPr>
        <w:t xml:space="preserve">депутатов Думы. </w:t>
      </w:r>
    </w:p>
    <w:p w:rsidR="003D09E2" w:rsidRPr="003D09E2" w:rsidRDefault="003D09E2" w:rsidP="003D09E2">
      <w:pPr>
        <w:shd w:val="clear" w:color="auto" w:fill="FFFFFF"/>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3D09E2" w:rsidRPr="003D09E2" w:rsidRDefault="003D09E2" w:rsidP="003D09E2">
      <w:pPr>
        <w:shd w:val="clear" w:color="auto" w:fill="FFFFFF"/>
        <w:tabs>
          <w:tab w:val="left" w:pos="917"/>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2"/>
          <w:sz w:val="24"/>
          <w:szCs w:val="24"/>
        </w:rPr>
        <w:t>4.</w:t>
      </w:r>
      <w:r w:rsidRPr="003D09E2">
        <w:rPr>
          <w:rFonts w:ascii="Times New Roman" w:hAnsi="Times New Roman"/>
          <w:sz w:val="24"/>
          <w:szCs w:val="24"/>
        </w:rPr>
        <w:tab/>
        <w:t>Заместитель председателя Думы вправе возглавлять постоянный комитет или комиссию Думы.</w:t>
      </w:r>
    </w:p>
    <w:p w:rsidR="003D09E2" w:rsidRPr="003D09E2" w:rsidRDefault="003D09E2" w:rsidP="003D09E2">
      <w:pPr>
        <w:shd w:val="clear" w:color="auto" w:fill="FFFFFF"/>
        <w:tabs>
          <w:tab w:val="left" w:pos="917"/>
        </w:tabs>
        <w:suppressAutoHyphens/>
        <w:spacing w:after="0" w:line="240" w:lineRule="auto"/>
        <w:ind w:firstLine="709"/>
        <w:jc w:val="both"/>
        <w:rPr>
          <w:rFonts w:ascii="Times New Roman" w:hAnsi="Times New Roman"/>
          <w:spacing w:val="-16"/>
          <w:sz w:val="24"/>
          <w:szCs w:val="24"/>
        </w:rPr>
      </w:pPr>
      <w:r w:rsidRPr="003D09E2">
        <w:rPr>
          <w:rFonts w:ascii="Times New Roman" w:hAnsi="Times New Roman"/>
          <w:sz w:val="24"/>
          <w:szCs w:val="24"/>
        </w:rPr>
        <w:t xml:space="preserve">5. </w:t>
      </w:r>
      <w:r w:rsidRPr="003D09E2">
        <w:rPr>
          <w:rFonts w:ascii="Times New Roman" w:hAnsi="Times New Roman"/>
          <w:spacing w:val="-1"/>
          <w:sz w:val="24"/>
          <w:szCs w:val="24"/>
        </w:rPr>
        <w:t>Заместитель председателя Думы:</w:t>
      </w:r>
    </w:p>
    <w:p w:rsidR="003D09E2" w:rsidRPr="003D09E2" w:rsidRDefault="003D09E2" w:rsidP="003D09E2">
      <w:pPr>
        <w:widowControl w:val="0"/>
        <w:numPr>
          <w:ilvl w:val="0"/>
          <w:numId w:val="28"/>
        </w:numPr>
        <w:shd w:val="clear" w:color="auto" w:fill="FFFFFF"/>
        <w:tabs>
          <w:tab w:val="left" w:pos="802"/>
        </w:tabs>
        <w:suppressAutoHyphens/>
        <w:autoSpaceDE w:val="0"/>
        <w:autoSpaceDN w:val="0"/>
        <w:adjustRightInd w:val="0"/>
        <w:spacing w:after="0" w:line="240" w:lineRule="auto"/>
        <w:ind w:firstLine="709"/>
        <w:rPr>
          <w:rFonts w:ascii="Times New Roman" w:hAnsi="Times New Roman"/>
          <w:spacing w:val="-18"/>
          <w:sz w:val="24"/>
          <w:szCs w:val="24"/>
        </w:rPr>
      </w:pPr>
      <w:r w:rsidRPr="003D09E2">
        <w:rPr>
          <w:rFonts w:ascii="Times New Roman" w:hAnsi="Times New Roman"/>
          <w:spacing w:val="-1"/>
          <w:sz w:val="24"/>
          <w:szCs w:val="24"/>
        </w:rPr>
        <w:t>организует работу Думы, ее органов;</w:t>
      </w:r>
    </w:p>
    <w:p w:rsidR="003D09E2" w:rsidRPr="003D09E2" w:rsidRDefault="003D09E2" w:rsidP="003D09E2">
      <w:pPr>
        <w:widowControl w:val="0"/>
        <w:numPr>
          <w:ilvl w:val="0"/>
          <w:numId w:val="28"/>
        </w:numPr>
        <w:shd w:val="clear" w:color="auto" w:fill="FFFFFF"/>
        <w:tabs>
          <w:tab w:val="left" w:pos="802"/>
        </w:tabs>
        <w:suppressAutoHyphens/>
        <w:autoSpaceDE w:val="0"/>
        <w:autoSpaceDN w:val="0"/>
        <w:adjustRightInd w:val="0"/>
        <w:spacing w:after="0" w:line="240" w:lineRule="auto"/>
        <w:ind w:firstLine="709"/>
        <w:rPr>
          <w:rFonts w:ascii="Times New Roman" w:hAnsi="Times New Roman"/>
          <w:spacing w:val="-10"/>
          <w:sz w:val="24"/>
          <w:szCs w:val="24"/>
        </w:rPr>
      </w:pPr>
      <w:r w:rsidRPr="003D09E2">
        <w:rPr>
          <w:rFonts w:ascii="Times New Roman" w:hAnsi="Times New Roman"/>
          <w:spacing w:val="-1"/>
          <w:sz w:val="24"/>
          <w:szCs w:val="24"/>
        </w:rPr>
        <w:t>организует подготовку заседаний Думы;</w:t>
      </w:r>
    </w:p>
    <w:p w:rsidR="003D09E2" w:rsidRPr="003D09E2" w:rsidRDefault="003D09E2" w:rsidP="003D09E2">
      <w:pPr>
        <w:shd w:val="clear" w:color="auto" w:fill="FFFFFF"/>
        <w:tabs>
          <w:tab w:val="left" w:pos="907"/>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2"/>
          <w:sz w:val="24"/>
          <w:szCs w:val="24"/>
        </w:rPr>
        <w:t xml:space="preserve">3) </w:t>
      </w:r>
      <w:r w:rsidRPr="003D09E2">
        <w:rPr>
          <w:rFonts w:ascii="Times New Roman" w:hAnsi="Times New Roman"/>
          <w:sz w:val="24"/>
          <w:szCs w:val="24"/>
        </w:rPr>
        <w:t xml:space="preserve">формирует по предложениям депутатов Думы, Главы сельского поселения </w:t>
      </w:r>
      <w:r w:rsidRPr="003D09E2">
        <w:rPr>
          <w:rFonts w:ascii="Times New Roman" w:hAnsi="Times New Roman"/>
          <w:spacing w:val="-1"/>
          <w:sz w:val="24"/>
          <w:szCs w:val="24"/>
        </w:rPr>
        <w:t>повестку дня заседания Думы и подписывает указанный проект;</w:t>
      </w:r>
    </w:p>
    <w:p w:rsidR="003D09E2" w:rsidRPr="003D09E2" w:rsidRDefault="003D09E2" w:rsidP="003D09E2">
      <w:pPr>
        <w:shd w:val="clear" w:color="auto" w:fill="FFFFFF"/>
        <w:tabs>
          <w:tab w:val="left" w:pos="806"/>
        </w:tabs>
        <w:suppressAutoHyphens/>
        <w:spacing w:after="0" w:line="240" w:lineRule="auto"/>
        <w:ind w:firstLine="709"/>
        <w:rPr>
          <w:rFonts w:ascii="Times New Roman" w:hAnsi="Times New Roman"/>
          <w:sz w:val="24"/>
          <w:szCs w:val="24"/>
        </w:rPr>
      </w:pPr>
      <w:r w:rsidRPr="003D09E2">
        <w:rPr>
          <w:rFonts w:ascii="Times New Roman" w:hAnsi="Times New Roman"/>
          <w:spacing w:val="-7"/>
          <w:sz w:val="24"/>
          <w:szCs w:val="24"/>
        </w:rPr>
        <w:t xml:space="preserve">4) </w:t>
      </w:r>
      <w:r w:rsidRPr="003D09E2">
        <w:rPr>
          <w:rFonts w:ascii="Times New Roman" w:hAnsi="Times New Roman"/>
          <w:spacing w:val="-1"/>
          <w:sz w:val="24"/>
          <w:szCs w:val="24"/>
        </w:rPr>
        <w:t>организует прием Думой граждан, рассмотрение их обращений;</w:t>
      </w:r>
    </w:p>
    <w:p w:rsidR="003D09E2" w:rsidRPr="003D09E2" w:rsidRDefault="003D09E2" w:rsidP="003D09E2">
      <w:pPr>
        <w:shd w:val="clear" w:color="auto" w:fill="FFFFFF"/>
        <w:tabs>
          <w:tab w:val="left" w:pos="926"/>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2"/>
          <w:sz w:val="24"/>
          <w:szCs w:val="24"/>
        </w:rPr>
        <w:t xml:space="preserve">5) </w:t>
      </w:r>
      <w:r w:rsidRPr="003D09E2">
        <w:rPr>
          <w:rFonts w:ascii="Times New Roman" w:hAnsi="Times New Roman"/>
          <w:sz w:val="24"/>
          <w:szCs w:val="24"/>
        </w:rPr>
        <w:t>направляет принятые Думой нормативные правовые акты Главе сельского поселения в течение трех дней со дня их принятия;</w:t>
      </w:r>
    </w:p>
    <w:p w:rsidR="003D09E2" w:rsidRPr="003D09E2" w:rsidRDefault="003D09E2" w:rsidP="003D09E2">
      <w:pPr>
        <w:shd w:val="clear" w:color="auto" w:fill="FFFFFF"/>
        <w:tabs>
          <w:tab w:val="left" w:pos="850"/>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2"/>
          <w:sz w:val="24"/>
          <w:szCs w:val="24"/>
        </w:rPr>
        <w:t>6)</w:t>
      </w:r>
      <w:r w:rsidRPr="003D09E2">
        <w:rPr>
          <w:rFonts w:ascii="Times New Roman" w:hAnsi="Times New Roman"/>
          <w:sz w:val="24"/>
          <w:szCs w:val="24"/>
        </w:rPr>
        <w:t xml:space="preserve"> </w:t>
      </w:r>
      <w:r w:rsidRPr="003D09E2">
        <w:rPr>
          <w:rFonts w:ascii="Times New Roman" w:hAnsi="Times New Roman"/>
          <w:spacing w:val="-1"/>
          <w:sz w:val="24"/>
          <w:szCs w:val="24"/>
        </w:rPr>
        <w:t xml:space="preserve">осуществляет иные полномочия в соответствии с законодательством, </w:t>
      </w:r>
      <w:r w:rsidRPr="003D09E2">
        <w:rPr>
          <w:rFonts w:ascii="Times New Roman" w:hAnsi="Times New Roman"/>
          <w:sz w:val="24"/>
          <w:szCs w:val="24"/>
        </w:rPr>
        <w:t>Уставом и решениями Думы.</w:t>
      </w:r>
    </w:p>
    <w:p w:rsidR="003D09E2" w:rsidRPr="003D09E2" w:rsidRDefault="003D09E2" w:rsidP="003D09E2">
      <w:pPr>
        <w:shd w:val="clear" w:color="auto" w:fill="FFFFFF"/>
        <w:tabs>
          <w:tab w:val="left" w:pos="850"/>
        </w:tabs>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11.</w:t>
      </w:r>
      <w:r w:rsidRPr="003D09E2">
        <w:rPr>
          <w:rFonts w:ascii="Times New Roman" w:hAnsi="Times New Roman"/>
          <w:sz w:val="24"/>
          <w:szCs w:val="24"/>
        </w:rPr>
        <w:t xml:space="preserve"> Компетенция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Дума осуществляет свои полномочия в соответствии с компетенцией, закрепленной в статье 33 Уст</w:t>
      </w:r>
      <w:r w:rsidRPr="003D09E2">
        <w:rPr>
          <w:rFonts w:ascii="Times New Roman" w:hAnsi="Times New Roman"/>
          <w:sz w:val="24"/>
          <w:szCs w:val="24"/>
        </w:rPr>
        <w:t>а</w:t>
      </w:r>
      <w:r w:rsidRPr="003D09E2">
        <w:rPr>
          <w:rFonts w:ascii="Times New Roman" w:hAnsi="Times New Roman"/>
          <w:sz w:val="24"/>
          <w:szCs w:val="24"/>
        </w:rPr>
        <w:t>ва.</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12.</w:t>
      </w:r>
      <w:r w:rsidRPr="003D09E2">
        <w:rPr>
          <w:rFonts w:ascii="Times New Roman" w:hAnsi="Times New Roman"/>
          <w:sz w:val="24"/>
          <w:szCs w:val="24"/>
        </w:rPr>
        <w:t xml:space="preserve"> Органы Думы</w:t>
      </w:r>
    </w:p>
    <w:p w:rsidR="003D09E2" w:rsidRPr="003D09E2" w:rsidRDefault="003D09E2" w:rsidP="003D09E2">
      <w:pPr>
        <w:shd w:val="clear" w:color="auto" w:fill="FFFFFF"/>
        <w:tabs>
          <w:tab w:val="left" w:pos="792"/>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26"/>
          <w:sz w:val="24"/>
          <w:szCs w:val="24"/>
        </w:rPr>
        <w:t>1.</w:t>
      </w:r>
      <w:r w:rsidRPr="003D09E2">
        <w:rPr>
          <w:rFonts w:ascii="Times New Roman" w:hAnsi="Times New Roman"/>
          <w:sz w:val="24"/>
          <w:szCs w:val="24"/>
        </w:rPr>
        <w:t xml:space="preserve"> </w:t>
      </w:r>
      <w:r w:rsidRPr="003D09E2">
        <w:rPr>
          <w:rFonts w:ascii="Times New Roman" w:hAnsi="Times New Roman"/>
          <w:spacing w:val="-2"/>
          <w:sz w:val="24"/>
          <w:szCs w:val="24"/>
        </w:rPr>
        <w:t xml:space="preserve">Для организации деятельности Думы, обеспечения осуществления своих </w:t>
      </w:r>
      <w:r w:rsidRPr="003D09E2">
        <w:rPr>
          <w:rFonts w:ascii="Times New Roman" w:hAnsi="Times New Roman"/>
          <w:sz w:val="24"/>
          <w:szCs w:val="24"/>
        </w:rPr>
        <w:t>представительных, ко</w:t>
      </w:r>
      <w:r w:rsidRPr="003D09E2">
        <w:rPr>
          <w:rFonts w:ascii="Times New Roman" w:hAnsi="Times New Roman"/>
          <w:sz w:val="24"/>
          <w:szCs w:val="24"/>
        </w:rPr>
        <w:t>н</w:t>
      </w:r>
      <w:r w:rsidRPr="003D09E2">
        <w:rPr>
          <w:rFonts w:ascii="Times New Roman" w:hAnsi="Times New Roman"/>
          <w:sz w:val="24"/>
          <w:szCs w:val="24"/>
        </w:rPr>
        <w:t>трольных и иных функций и полномочий Дума создает из состава депутатов органы Думы.</w:t>
      </w:r>
    </w:p>
    <w:p w:rsidR="003D09E2" w:rsidRPr="003D09E2" w:rsidRDefault="003D09E2" w:rsidP="003D09E2">
      <w:pPr>
        <w:shd w:val="clear" w:color="auto" w:fill="FFFFFF"/>
        <w:tabs>
          <w:tab w:val="left" w:pos="902"/>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2"/>
          <w:sz w:val="24"/>
          <w:szCs w:val="24"/>
        </w:rPr>
        <w:t xml:space="preserve">2. </w:t>
      </w:r>
      <w:r w:rsidRPr="003D09E2">
        <w:rPr>
          <w:rFonts w:ascii="Times New Roman" w:hAnsi="Times New Roman"/>
          <w:sz w:val="24"/>
          <w:szCs w:val="24"/>
        </w:rPr>
        <w:t>Органами Думы являются постоянные и временные комитеты и комиссии, временные рабочие группы.</w:t>
      </w:r>
    </w:p>
    <w:p w:rsidR="003D09E2" w:rsidRPr="003D09E2" w:rsidRDefault="003D09E2" w:rsidP="003D09E2">
      <w:pPr>
        <w:shd w:val="clear" w:color="auto" w:fill="FFFFFF"/>
        <w:tabs>
          <w:tab w:val="left" w:pos="797"/>
        </w:tabs>
        <w:suppressAutoHyphens/>
        <w:spacing w:after="0" w:line="240" w:lineRule="auto"/>
        <w:ind w:firstLine="709"/>
        <w:jc w:val="both"/>
        <w:rPr>
          <w:rFonts w:ascii="Times New Roman" w:hAnsi="Times New Roman"/>
          <w:spacing w:val="-1"/>
          <w:sz w:val="24"/>
          <w:szCs w:val="24"/>
        </w:rPr>
      </w:pPr>
      <w:r w:rsidRPr="003D09E2">
        <w:rPr>
          <w:rFonts w:ascii="Times New Roman" w:hAnsi="Times New Roman"/>
          <w:spacing w:val="-14"/>
          <w:sz w:val="24"/>
          <w:szCs w:val="24"/>
        </w:rPr>
        <w:t xml:space="preserve">3. </w:t>
      </w:r>
      <w:r w:rsidRPr="003D09E2">
        <w:rPr>
          <w:rFonts w:ascii="Times New Roman" w:hAnsi="Times New Roman"/>
          <w:spacing w:val="-1"/>
          <w:sz w:val="24"/>
          <w:szCs w:val="24"/>
        </w:rPr>
        <w:t>Постоянные комитеты являются основными органами Думы и создаются на срок её полномочий.</w:t>
      </w:r>
    </w:p>
    <w:p w:rsidR="003D09E2" w:rsidRPr="003D09E2" w:rsidRDefault="003D09E2" w:rsidP="003D09E2">
      <w:pPr>
        <w:shd w:val="clear" w:color="auto" w:fill="FFFFFF"/>
        <w:tabs>
          <w:tab w:val="left" w:pos="797"/>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2"/>
          <w:sz w:val="24"/>
          <w:szCs w:val="24"/>
        </w:rPr>
        <w:t xml:space="preserve">Обязательным является образование постоянных комитетов, осуществляющих </w:t>
      </w:r>
      <w:r w:rsidRPr="003D09E2">
        <w:rPr>
          <w:rFonts w:ascii="Times New Roman" w:hAnsi="Times New Roman"/>
          <w:spacing w:val="-1"/>
          <w:sz w:val="24"/>
          <w:szCs w:val="24"/>
        </w:rPr>
        <w:t>подготовку к рассмотр</w:t>
      </w:r>
      <w:r w:rsidRPr="003D09E2">
        <w:rPr>
          <w:rFonts w:ascii="Times New Roman" w:hAnsi="Times New Roman"/>
          <w:spacing w:val="-1"/>
          <w:sz w:val="24"/>
          <w:szCs w:val="24"/>
        </w:rPr>
        <w:t>е</w:t>
      </w:r>
      <w:r w:rsidRPr="003D09E2">
        <w:rPr>
          <w:rFonts w:ascii="Times New Roman" w:hAnsi="Times New Roman"/>
          <w:spacing w:val="-1"/>
          <w:sz w:val="24"/>
          <w:szCs w:val="24"/>
        </w:rPr>
        <w:t>нию Думой вопросов:</w:t>
      </w:r>
    </w:p>
    <w:p w:rsidR="003D09E2" w:rsidRPr="003D09E2" w:rsidRDefault="003D09E2" w:rsidP="003D09E2">
      <w:pPr>
        <w:widowControl w:val="0"/>
        <w:numPr>
          <w:ilvl w:val="0"/>
          <w:numId w:val="29"/>
        </w:numPr>
        <w:shd w:val="clear" w:color="auto" w:fill="FFFFFF"/>
        <w:tabs>
          <w:tab w:val="left" w:pos="806"/>
        </w:tabs>
        <w:suppressAutoHyphens/>
        <w:autoSpaceDE w:val="0"/>
        <w:autoSpaceDN w:val="0"/>
        <w:adjustRightInd w:val="0"/>
        <w:spacing w:after="0" w:line="240" w:lineRule="auto"/>
        <w:ind w:firstLine="709"/>
        <w:rPr>
          <w:rFonts w:ascii="Times New Roman" w:hAnsi="Times New Roman"/>
          <w:spacing w:val="-18"/>
          <w:sz w:val="24"/>
          <w:szCs w:val="24"/>
        </w:rPr>
      </w:pPr>
      <w:r w:rsidRPr="003D09E2">
        <w:rPr>
          <w:rFonts w:ascii="Times New Roman" w:hAnsi="Times New Roman"/>
          <w:spacing w:val="-2"/>
          <w:sz w:val="24"/>
          <w:szCs w:val="24"/>
        </w:rPr>
        <w:t>местного бюджета;</w:t>
      </w:r>
    </w:p>
    <w:p w:rsidR="003D09E2" w:rsidRPr="003D09E2" w:rsidRDefault="003D09E2" w:rsidP="003D09E2">
      <w:pPr>
        <w:widowControl w:val="0"/>
        <w:numPr>
          <w:ilvl w:val="0"/>
          <w:numId w:val="29"/>
        </w:numPr>
        <w:shd w:val="clear" w:color="auto" w:fill="FFFFFF"/>
        <w:tabs>
          <w:tab w:val="left" w:pos="806"/>
        </w:tabs>
        <w:suppressAutoHyphens/>
        <w:autoSpaceDE w:val="0"/>
        <w:autoSpaceDN w:val="0"/>
        <w:adjustRightInd w:val="0"/>
        <w:spacing w:after="0" w:line="240" w:lineRule="auto"/>
        <w:ind w:firstLine="709"/>
        <w:rPr>
          <w:rFonts w:ascii="Times New Roman" w:hAnsi="Times New Roman"/>
          <w:spacing w:val="-10"/>
          <w:sz w:val="24"/>
          <w:szCs w:val="24"/>
        </w:rPr>
      </w:pPr>
      <w:r w:rsidRPr="003D09E2">
        <w:rPr>
          <w:rFonts w:ascii="Times New Roman" w:hAnsi="Times New Roman"/>
          <w:sz w:val="24"/>
          <w:szCs w:val="24"/>
        </w:rPr>
        <w:t>экономики сельского поселения, хозяйства и муниципальной собственности;</w:t>
      </w:r>
    </w:p>
    <w:p w:rsidR="003D09E2" w:rsidRPr="003D09E2" w:rsidRDefault="003D09E2" w:rsidP="003D09E2">
      <w:pPr>
        <w:widowControl w:val="0"/>
        <w:numPr>
          <w:ilvl w:val="0"/>
          <w:numId w:val="29"/>
        </w:numPr>
        <w:shd w:val="clear" w:color="auto" w:fill="FFFFFF"/>
        <w:tabs>
          <w:tab w:val="left" w:pos="830"/>
        </w:tabs>
        <w:suppressAutoHyphens/>
        <w:autoSpaceDE w:val="0"/>
        <w:autoSpaceDN w:val="0"/>
        <w:adjustRightInd w:val="0"/>
        <w:spacing w:after="0" w:line="240" w:lineRule="auto"/>
        <w:ind w:firstLine="709"/>
        <w:rPr>
          <w:rFonts w:ascii="Times New Roman" w:hAnsi="Times New Roman"/>
          <w:spacing w:val="-12"/>
          <w:sz w:val="24"/>
          <w:szCs w:val="24"/>
        </w:rPr>
      </w:pPr>
      <w:r w:rsidRPr="003D09E2">
        <w:rPr>
          <w:rFonts w:ascii="Times New Roman" w:hAnsi="Times New Roman"/>
          <w:spacing w:val="-1"/>
          <w:sz w:val="24"/>
          <w:szCs w:val="24"/>
        </w:rPr>
        <w:t>социальной политики.</w:t>
      </w:r>
    </w:p>
    <w:p w:rsidR="003D09E2" w:rsidRPr="003D09E2" w:rsidRDefault="003D09E2" w:rsidP="003D09E2">
      <w:pPr>
        <w:shd w:val="clear" w:color="auto" w:fill="FFFFFF"/>
        <w:tabs>
          <w:tab w:val="left" w:pos="830"/>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
          <w:sz w:val="24"/>
          <w:szCs w:val="24"/>
        </w:rPr>
        <w:t xml:space="preserve">4. Перечень вопросов, подготовку которых осуществляют органы Думы, </w:t>
      </w:r>
      <w:r w:rsidRPr="003D09E2">
        <w:rPr>
          <w:rFonts w:ascii="Times New Roman" w:hAnsi="Times New Roman"/>
          <w:sz w:val="24"/>
          <w:szCs w:val="24"/>
        </w:rPr>
        <w:t>перечень, порядок формирования, структура, и организация работы органов Думы определяются Регламентом Думы.</w:t>
      </w:r>
    </w:p>
    <w:p w:rsidR="003D09E2" w:rsidRPr="003D09E2" w:rsidRDefault="003D09E2" w:rsidP="003D09E2">
      <w:pPr>
        <w:shd w:val="clear" w:color="auto" w:fill="FFFFFF"/>
        <w:tabs>
          <w:tab w:val="left" w:pos="974"/>
        </w:tabs>
        <w:suppressAutoHyphens/>
        <w:spacing w:after="0" w:line="240" w:lineRule="auto"/>
        <w:ind w:firstLine="709"/>
        <w:jc w:val="both"/>
        <w:rPr>
          <w:rFonts w:ascii="Times New Roman" w:hAnsi="Times New Roman"/>
          <w:sz w:val="24"/>
          <w:szCs w:val="24"/>
        </w:rPr>
      </w:pPr>
      <w:r w:rsidRPr="003D09E2">
        <w:rPr>
          <w:rFonts w:ascii="Times New Roman" w:hAnsi="Times New Roman"/>
          <w:spacing w:val="-14"/>
          <w:sz w:val="24"/>
          <w:szCs w:val="24"/>
        </w:rPr>
        <w:t>5.</w:t>
      </w:r>
      <w:r w:rsidRPr="003D09E2">
        <w:rPr>
          <w:rFonts w:ascii="Times New Roman" w:hAnsi="Times New Roman"/>
          <w:sz w:val="24"/>
          <w:szCs w:val="24"/>
        </w:rPr>
        <w:tab/>
        <w:t>Дума вправе создавать из числа депутатов временные комиссии и рабочие группы, деятельность которых ограничена сроком или конкретной задачей.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6. На заседаниях комитетов, комиссий и рабочих групп Думы вправе присутствовать Глава сельского поселения и субъекты права правотворческой инициативы, проекты решений которых рассматриваются на заседании.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7. На заседание комитета, комиссии, рабочей группы Думы могут быть приглашены представители государственных органов, организаций, общественных объединений, специалисты.</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13.</w:t>
      </w:r>
      <w:r w:rsidRPr="003D09E2">
        <w:rPr>
          <w:rFonts w:ascii="Times New Roman" w:hAnsi="Times New Roman"/>
          <w:sz w:val="24"/>
          <w:szCs w:val="24"/>
        </w:rPr>
        <w:t xml:space="preserve"> Реализация Думой контрольных функций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 Дума осуществляет в установленном законодательством порядке контроль за деятельностью депутатов Думы, за исполнением органами местного самоуправления и </w:t>
      </w:r>
      <w:r w:rsidRPr="003D09E2">
        <w:rPr>
          <w:rFonts w:ascii="Times New Roman" w:hAnsi="Times New Roman"/>
          <w:sz w:val="24"/>
          <w:szCs w:val="24"/>
        </w:rPr>
        <w:lastRenderedPageBreak/>
        <w:t>должностными лицами местного самоуправления полномочий по решению вопросов местного значения.</w:t>
      </w:r>
    </w:p>
    <w:p w:rsidR="003D09E2" w:rsidRPr="003D09E2" w:rsidRDefault="003D09E2" w:rsidP="003D09E2">
      <w:pPr>
        <w:shd w:val="clear" w:color="auto" w:fill="FFFFFF"/>
        <w:suppressAutoHyphens/>
        <w:spacing w:after="0" w:line="240" w:lineRule="auto"/>
        <w:ind w:firstLine="709"/>
        <w:jc w:val="both"/>
        <w:rPr>
          <w:rFonts w:ascii="Times New Roman" w:hAnsi="Times New Roman"/>
          <w:spacing w:val="-1"/>
          <w:sz w:val="24"/>
          <w:szCs w:val="24"/>
        </w:rPr>
      </w:pPr>
      <w:r w:rsidRPr="003D09E2">
        <w:rPr>
          <w:rFonts w:ascii="Times New Roman" w:hAnsi="Times New Roman"/>
          <w:spacing w:val="-1"/>
          <w:sz w:val="24"/>
          <w:szCs w:val="24"/>
        </w:rPr>
        <w:t>Контроль осуществляется Думой непосредственно.</w:t>
      </w:r>
    </w:p>
    <w:p w:rsidR="003D09E2" w:rsidRPr="003D09E2" w:rsidRDefault="003D09E2" w:rsidP="003D09E2">
      <w:pPr>
        <w:shd w:val="clear" w:color="auto" w:fill="FFFFFF"/>
        <w:suppressAutoHyphens/>
        <w:spacing w:after="0" w:line="240" w:lineRule="auto"/>
        <w:ind w:firstLine="709"/>
        <w:jc w:val="both"/>
        <w:rPr>
          <w:rFonts w:ascii="Times New Roman" w:hAnsi="Times New Roman"/>
          <w:spacing w:val="-12"/>
          <w:sz w:val="24"/>
          <w:szCs w:val="24"/>
        </w:rPr>
      </w:pPr>
      <w:r w:rsidRPr="003D09E2">
        <w:rPr>
          <w:rFonts w:ascii="Times New Roman" w:hAnsi="Times New Roman"/>
          <w:spacing w:val="-1"/>
          <w:sz w:val="24"/>
          <w:szCs w:val="24"/>
        </w:rPr>
        <w:t xml:space="preserve">2. </w:t>
      </w:r>
      <w:r w:rsidRPr="003D09E2">
        <w:rPr>
          <w:rFonts w:ascii="Times New Roman" w:hAnsi="Times New Roman"/>
          <w:sz w:val="24"/>
          <w:szCs w:val="24"/>
        </w:rPr>
        <w:t xml:space="preserve">С целью обеспечения осуществления контрольных функций Дума </w:t>
      </w:r>
      <w:r w:rsidRPr="003D09E2">
        <w:rPr>
          <w:rFonts w:ascii="Times New Roman" w:hAnsi="Times New Roman"/>
          <w:spacing w:val="-1"/>
          <w:sz w:val="24"/>
          <w:szCs w:val="24"/>
        </w:rPr>
        <w:t>вправе образовывать временные комиссии и рабочие группы с привлечением к их работе в установленном законодательством порядке специ</w:t>
      </w:r>
      <w:r w:rsidRPr="003D09E2">
        <w:rPr>
          <w:rFonts w:ascii="Times New Roman" w:hAnsi="Times New Roman"/>
          <w:spacing w:val="-1"/>
          <w:sz w:val="24"/>
          <w:szCs w:val="24"/>
        </w:rPr>
        <w:t>а</w:t>
      </w:r>
      <w:r w:rsidRPr="003D09E2">
        <w:rPr>
          <w:rFonts w:ascii="Times New Roman" w:hAnsi="Times New Roman"/>
          <w:spacing w:val="-1"/>
          <w:sz w:val="24"/>
          <w:szCs w:val="24"/>
        </w:rPr>
        <w:t>листов соответствующего профиля.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Дума может осуществлять контроль за деятельностью депутатов Думы, органов местного сам</w:t>
      </w:r>
      <w:r w:rsidRPr="003D09E2">
        <w:rPr>
          <w:rFonts w:ascii="Times New Roman" w:hAnsi="Times New Roman"/>
          <w:sz w:val="24"/>
          <w:szCs w:val="24"/>
        </w:rPr>
        <w:t>о</w:t>
      </w:r>
      <w:r w:rsidRPr="003D09E2">
        <w:rPr>
          <w:rFonts w:ascii="Times New Roman" w:hAnsi="Times New Roman"/>
          <w:sz w:val="24"/>
          <w:szCs w:val="24"/>
        </w:rPr>
        <w:t>управления, их должностных лиц в формах: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направления депутатских запросов и обращений;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2) заслушивания информации, отчетов в порядке, установленном законодательством </w:t>
      </w:r>
      <w:proofErr w:type="gramStart"/>
      <w:r w:rsidRPr="003D09E2">
        <w:rPr>
          <w:rFonts w:ascii="Times New Roman" w:hAnsi="Times New Roman"/>
          <w:sz w:val="24"/>
          <w:szCs w:val="24"/>
        </w:rPr>
        <w:t>и  Уставом</w:t>
      </w:r>
      <w:proofErr w:type="gramEnd"/>
      <w:r w:rsidRPr="003D09E2">
        <w:rPr>
          <w:rFonts w:ascii="Times New Roman" w:hAnsi="Times New Roman"/>
          <w:sz w:val="24"/>
          <w:szCs w:val="24"/>
        </w:rPr>
        <w:t>;</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в иных формах, предусмотренных законодательством.</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14.</w:t>
      </w:r>
      <w:r w:rsidRPr="003D09E2">
        <w:rPr>
          <w:rFonts w:ascii="Times New Roman" w:hAnsi="Times New Roman"/>
          <w:sz w:val="24"/>
          <w:szCs w:val="24"/>
        </w:rPr>
        <w:t xml:space="preserve"> Депутатские объединения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 Для совместной деятельности и выражения единой позиции по вопросам, </w:t>
      </w:r>
      <w:proofErr w:type="gramStart"/>
      <w:r w:rsidRPr="003D09E2">
        <w:rPr>
          <w:rFonts w:ascii="Times New Roman" w:hAnsi="Times New Roman"/>
          <w:sz w:val="24"/>
          <w:szCs w:val="24"/>
        </w:rPr>
        <w:t>рассматриваемым  Д</w:t>
      </w:r>
      <w:r w:rsidRPr="003D09E2">
        <w:rPr>
          <w:rFonts w:ascii="Times New Roman" w:hAnsi="Times New Roman"/>
          <w:sz w:val="24"/>
          <w:szCs w:val="24"/>
        </w:rPr>
        <w:t>у</w:t>
      </w:r>
      <w:r w:rsidRPr="003D09E2">
        <w:rPr>
          <w:rFonts w:ascii="Times New Roman" w:hAnsi="Times New Roman"/>
          <w:sz w:val="24"/>
          <w:szCs w:val="24"/>
        </w:rPr>
        <w:t>мой</w:t>
      </w:r>
      <w:proofErr w:type="gramEnd"/>
      <w:r w:rsidRPr="003D09E2">
        <w:rPr>
          <w:rFonts w:ascii="Times New Roman" w:hAnsi="Times New Roman"/>
          <w:sz w:val="24"/>
          <w:szCs w:val="24"/>
        </w:rPr>
        <w:t>, депутаты Думы могут образовывать депутатские объединения в порядке, установленном настоящим Регламентом.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Депутатскими объединениями являются депутатские фракции и депутатские группы.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Депутатские объединения обладают равными правами, предусмотренными настоящим Регламентом.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Депутатское объединение, сформированное из депутатов Думы - членов политической партии, пр</w:t>
      </w:r>
      <w:r w:rsidRPr="003D09E2">
        <w:rPr>
          <w:rFonts w:ascii="Times New Roman" w:hAnsi="Times New Roman"/>
          <w:sz w:val="24"/>
          <w:szCs w:val="24"/>
        </w:rPr>
        <w:t>о</w:t>
      </w:r>
      <w:r w:rsidRPr="003D09E2">
        <w:rPr>
          <w:rFonts w:ascii="Times New Roman" w:hAnsi="Times New Roman"/>
          <w:sz w:val="24"/>
          <w:szCs w:val="24"/>
        </w:rPr>
        <w:t>шедшей в Государственную Думу ФС РФ, а также из депутатов Думы, не являющихся членами указанных политических партий и пожелавших участвовать в работе данного депутатского объединения, именуется фракцией.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Депутаты Думы, не вошедшие во фракции, вправе образовывать депутатские группы.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Регистрации подлежат депутатские объединения численностью не менее 3 депутатов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Депутаты Думы, не вошедшие ни в одно из депутатских объединений при их регистрации либо в</w:t>
      </w:r>
      <w:r w:rsidRPr="003D09E2">
        <w:rPr>
          <w:rFonts w:ascii="Times New Roman" w:hAnsi="Times New Roman"/>
          <w:sz w:val="24"/>
          <w:szCs w:val="24"/>
        </w:rPr>
        <w:t>ы</w:t>
      </w:r>
      <w:r w:rsidRPr="003D09E2">
        <w:rPr>
          <w:rFonts w:ascii="Times New Roman" w:hAnsi="Times New Roman"/>
          <w:sz w:val="24"/>
          <w:szCs w:val="24"/>
        </w:rPr>
        <w:t>бывшие из депутатского объединения, в дальнейшем могут войти в любое из них при согласии депутатского объединения.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Внутренняя деятельность депутатских объединений организуется ими самостоятельно.</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Депутатские объединения могут разрабатывать и принимать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 Положение о депутатском объедин</w:t>
      </w:r>
      <w:r w:rsidRPr="003D09E2">
        <w:rPr>
          <w:rFonts w:ascii="Times New Roman" w:hAnsi="Times New Roman"/>
          <w:sz w:val="24"/>
          <w:szCs w:val="24"/>
        </w:rPr>
        <w:t>е</w:t>
      </w:r>
      <w:r w:rsidRPr="003D09E2">
        <w:rPr>
          <w:rFonts w:ascii="Times New Roman" w:hAnsi="Times New Roman"/>
          <w:sz w:val="24"/>
          <w:szCs w:val="24"/>
        </w:rPr>
        <w:t>нии не может противоречить настоящему Регламенту.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Депутатские объединения информируют Главу сельского поселения о своих решениях.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Решение о создании депутатской фракции, депутатской группы принимается на организационном собрании депутатской фракции или группы и оформляется протоколом. В протоколе указываются: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наименование депутатской фракции, группы;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цели и задачи создания;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численность, фамилии, имена, отчества, номера избирательных округов депутатов, вошедших в д</w:t>
      </w:r>
      <w:r w:rsidRPr="003D09E2">
        <w:rPr>
          <w:rFonts w:ascii="Times New Roman" w:hAnsi="Times New Roman"/>
          <w:sz w:val="24"/>
          <w:szCs w:val="24"/>
        </w:rPr>
        <w:t>е</w:t>
      </w:r>
      <w:r w:rsidRPr="003D09E2">
        <w:rPr>
          <w:rFonts w:ascii="Times New Roman" w:hAnsi="Times New Roman"/>
          <w:sz w:val="24"/>
          <w:szCs w:val="24"/>
        </w:rPr>
        <w:t>путатскую фракцию, группу;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фамилия, имя, отчество руководителя депутатской фракции, группы.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Для регистрации депутатской фракции, депутатской группы на имя Главы сельского поселения направляются следующие документы: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а) уведомление руководителя о создании депутатской фракции, депутатской группы;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б) выписка из протокола организационного собрания депутатской фракции, группы, включающего решение о целях образования объединения, о его официальном названии, списочном составе, руководителе депутатского объединения;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декларация о намерении (цели, задачи) или партийная программа;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г) письменные заявления депутатов о вхождении в депутатскую фракцию, группу.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Депутатская фракция, группа считаются зарегистрированными со дня включения их в Реестр депута</w:t>
      </w:r>
      <w:r w:rsidRPr="003D09E2">
        <w:rPr>
          <w:rFonts w:ascii="Times New Roman" w:hAnsi="Times New Roman"/>
          <w:sz w:val="24"/>
          <w:szCs w:val="24"/>
        </w:rPr>
        <w:t>т</w:t>
      </w:r>
      <w:r w:rsidRPr="003D09E2">
        <w:rPr>
          <w:rFonts w:ascii="Times New Roman" w:hAnsi="Times New Roman"/>
          <w:sz w:val="24"/>
          <w:szCs w:val="24"/>
        </w:rPr>
        <w:t>ских фракций и групп.</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Глава сельского поселения обязан проинформировать депутатов на ближайшем заседании Думы о создании депутатской фракции, группы, о чем в протоколе заседания дел</w:t>
      </w:r>
      <w:r w:rsidRPr="003D09E2">
        <w:rPr>
          <w:rFonts w:ascii="Times New Roman" w:hAnsi="Times New Roman"/>
          <w:sz w:val="24"/>
          <w:szCs w:val="24"/>
        </w:rPr>
        <w:t>а</w:t>
      </w:r>
      <w:r w:rsidRPr="003D09E2">
        <w:rPr>
          <w:rFonts w:ascii="Times New Roman" w:hAnsi="Times New Roman"/>
          <w:sz w:val="24"/>
          <w:szCs w:val="24"/>
        </w:rPr>
        <w:t>ется запись.</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Для информации о целях и задачах вновь образованной депутатской фракции, группы по решению депутатов Думы ее представителю на этом же заседании может быть предоставлено время для выступления.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Документы, перечисленные в части 2 статьи 14 Регламента, передаются в постоянную Комиссию по мандатам, регламенту и депутатской этике для принятия решения о включении образованного депутатского объединения в Реестр депутатских фракций и групп.</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Решение Комиссии по мандатам, регламенту и депутатской этике о включении образованного депутатского объединения в Реестр депутатских фракций и групп принимается на основании документов, указанных и отвечающих требованиям части 2 статьи 14 Регламента, не позднее 10 дней со дня регистрации их поступления.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О несоответствии представленных объединением депутатов документов требованиям части 2 статьи 14 Регламента объединение уведомляется председателем Думы на основании соответствующего заключения Комиссии по мандатам, регламенту и депутатской этике в 10-дневный срок со дня регистрации их поступления.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случае, если указанное уведомление не направлено объединению депутатов в установленный настоящим абзацем срок, депутатское объединение считается зарегистрированным.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Реестре депутатских фракций и групп указываются сведения об официальном названии депутатской фракции, группы, о руководителе объединения, фамилии, имена, отчества, номера избирательных округов депутатов - членов депутатского объединения.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Реестр депутатских фракций и групп ведется и хранится в Администрации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Комиссия по мандатам, регламенту и депутатской этике осуществляет контроль за соблюдением правил регистрации депутатских объединений, а также обеспечивает своевременное информирование депутатов на ближайшем заседании Думы обо всех изменениях в составе депутатских фракций, групп.</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Депутатские объединения, не зарегистрированные в установленном порядке и не включенные в Р</w:t>
      </w:r>
      <w:r w:rsidRPr="003D09E2">
        <w:rPr>
          <w:rFonts w:ascii="Times New Roman" w:hAnsi="Times New Roman"/>
          <w:sz w:val="24"/>
          <w:szCs w:val="24"/>
        </w:rPr>
        <w:t>е</w:t>
      </w:r>
      <w:r w:rsidRPr="003D09E2">
        <w:rPr>
          <w:rFonts w:ascii="Times New Roman" w:hAnsi="Times New Roman"/>
          <w:sz w:val="24"/>
          <w:szCs w:val="24"/>
        </w:rPr>
        <w:t>естр депутатских фракций и групп, не пользуются правами депутатской фракции, группы.</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b/>
          <w:i/>
          <w:sz w:val="24"/>
          <w:szCs w:val="24"/>
        </w:rPr>
      </w:pPr>
      <w:r w:rsidRPr="003D09E2">
        <w:rPr>
          <w:rFonts w:ascii="Times New Roman" w:hAnsi="Times New Roman"/>
          <w:b/>
          <w:sz w:val="24"/>
          <w:szCs w:val="24"/>
        </w:rPr>
        <w:t xml:space="preserve">Статья 15. </w:t>
      </w:r>
      <w:r w:rsidRPr="003D09E2">
        <w:rPr>
          <w:rFonts w:ascii="Times New Roman" w:hAnsi="Times New Roman"/>
          <w:sz w:val="24"/>
          <w:szCs w:val="24"/>
        </w:rPr>
        <w:t>Инициатива проведения заседаний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Заседания Думы созываются Главой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Заседания Думы могут быть очередными и внеочередными. В случае необходимости могут проводиться внеочередные заседания по инициат</w:t>
      </w:r>
      <w:r w:rsidRPr="003D09E2">
        <w:rPr>
          <w:rFonts w:ascii="Times New Roman" w:hAnsi="Times New Roman"/>
          <w:sz w:val="24"/>
          <w:szCs w:val="24"/>
        </w:rPr>
        <w:t>и</w:t>
      </w:r>
      <w:r w:rsidRPr="003D09E2">
        <w:rPr>
          <w:rFonts w:ascii="Times New Roman" w:hAnsi="Times New Roman"/>
          <w:sz w:val="24"/>
          <w:szCs w:val="24"/>
        </w:rPr>
        <w:t>ве: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Главы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не менее одной трети от установленного Уставом числа депутатов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не менее одного процента жителей сельского поселения, обладающих избирательным правом.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Инициатор проведения внеочередного заседания представляет Главе сельского поселения или заместителю председателя Думы письменное заявление с перечнем предлагаемых к рассмотрению вопросов и иных необходимых документов.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Заседание Думы правомочно, если на нем присутствует не менее 50% от числа избранных депут</w:t>
      </w:r>
      <w:r w:rsidRPr="003D09E2">
        <w:rPr>
          <w:rFonts w:ascii="Times New Roman" w:hAnsi="Times New Roman"/>
          <w:sz w:val="24"/>
          <w:szCs w:val="24"/>
        </w:rPr>
        <w:t>а</w:t>
      </w:r>
      <w:r w:rsidRPr="003D09E2">
        <w:rPr>
          <w:rFonts w:ascii="Times New Roman" w:hAnsi="Times New Roman"/>
          <w:sz w:val="24"/>
          <w:szCs w:val="24"/>
        </w:rPr>
        <w:t>тов Думы.</w:t>
      </w:r>
    </w:p>
    <w:p w:rsidR="003D09E2" w:rsidRPr="003D09E2" w:rsidRDefault="003D09E2" w:rsidP="003D09E2">
      <w:pPr>
        <w:widowControl w:val="0"/>
        <w:shd w:val="clear" w:color="auto" w:fill="FFFFFF"/>
        <w:spacing w:after="0" w:line="240" w:lineRule="auto"/>
        <w:ind w:right="10" w:firstLine="709"/>
        <w:jc w:val="both"/>
        <w:rPr>
          <w:rFonts w:ascii="Times New Roman" w:hAnsi="Times New Roman"/>
          <w:sz w:val="24"/>
          <w:szCs w:val="24"/>
        </w:rPr>
      </w:pPr>
      <w:r w:rsidRPr="003D09E2">
        <w:rPr>
          <w:rFonts w:ascii="Times New Roman" w:hAnsi="Times New Roman"/>
          <w:sz w:val="24"/>
          <w:szCs w:val="24"/>
        </w:rPr>
        <w:lastRenderedPageBreak/>
        <w:t xml:space="preserve">4. </w:t>
      </w:r>
      <w:r w:rsidRPr="003D09E2">
        <w:rPr>
          <w:rFonts w:ascii="Times New Roman" w:hAnsi="Times New Roman"/>
          <w:spacing w:val="-1"/>
          <w:sz w:val="24"/>
          <w:szCs w:val="24"/>
        </w:rPr>
        <w:t>Первое заседание вновь избранной Думы сельского поселения созывается Главой сел</w:t>
      </w:r>
      <w:r w:rsidRPr="003D09E2">
        <w:rPr>
          <w:rFonts w:ascii="Times New Roman" w:hAnsi="Times New Roman"/>
          <w:spacing w:val="-1"/>
          <w:sz w:val="24"/>
          <w:szCs w:val="24"/>
        </w:rPr>
        <w:t>ь</w:t>
      </w:r>
      <w:r w:rsidRPr="003D09E2">
        <w:rPr>
          <w:rFonts w:ascii="Times New Roman" w:hAnsi="Times New Roman"/>
          <w:spacing w:val="-1"/>
          <w:sz w:val="24"/>
          <w:szCs w:val="24"/>
        </w:rPr>
        <w:t xml:space="preserve">ского поселения не позднее 30 дней со дня избрания двух третей от </w:t>
      </w:r>
      <w:r w:rsidRPr="003D09E2">
        <w:rPr>
          <w:rFonts w:ascii="Times New Roman" w:hAnsi="Times New Roman"/>
          <w:sz w:val="24"/>
          <w:szCs w:val="24"/>
        </w:rPr>
        <w:t>установленного числа депутатов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5. Глава сельского поселения либо уполномоченное им должностное лицо Администрации сельского поселения вправе участвовать в заседаниях Думы, вносить предложения и замечания по повестке дня, пользоваться правом внеочередного выступления, польз</w:t>
      </w:r>
      <w:r w:rsidRPr="003D09E2">
        <w:rPr>
          <w:rFonts w:ascii="Times New Roman" w:hAnsi="Times New Roman"/>
          <w:sz w:val="24"/>
          <w:szCs w:val="24"/>
        </w:rPr>
        <w:t>о</w:t>
      </w:r>
      <w:r w:rsidRPr="003D09E2">
        <w:rPr>
          <w:rFonts w:ascii="Times New Roman" w:hAnsi="Times New Roman"/>
          <w:sz w:val="24"/>
          <w:szCs w:val="24"/>
        </w:rPr>
        <w:t>ваться иными правами, предусмотренными Регламентом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Предложения Главы сельского поселения либо иного лица по его поручению (по повестке и не по п</w:t>
      </w:r>
      <w:r w:rsidRPr="003D09E2">
        <w:rPr>
          <w:rFonts w:ascii="Times New Roman" w:hAnsi="Times New Roman"/>
          <w:sz w:val="24"/>
          <w:szCs w:val="24"/>
        </w:rPr>
        <w:t>о</w:t>
      </w:r>
      <w:r w:rsidRPr="003D09E2">
        <w:rPr>
          <w:rFonts w:ascii="Times New Roman" w:hAnsi="Times New Roman"/>
          <w:sz w:val="24"/>
          <w:szCs w:val="24"/>
        </w:rPr>
        <w:t>вестке дня), предлагаемые им проекты правовых актов, его заявления и обращения соответственно приним</w:t>
      </w:r>
      <w:r w:rsidRPr="003D09E2">
        <w:rPr>
          <w:rFonts w:ascii="Times New Roman" w:hAnsi="Times New Roman"/>
          <w:sz w:val="24"/>
          <w:szCs w:val="24"/>
        </w:rPr>
        <w:t>а</w:t>
      </w:r>
      <w:r w:rsidRPr="003D09E2">
        <w:rPr>
          <w:rFonts w:ascii="Times New Roman" w:hAnsi="Times New Roman"/>
          <w:sz w:val="24"/>
          <w:szCs w:val="24"/>
        </w:rPr>
        <w:t>ются к обсуждению, рассматриваются, заслушиваются в первоочере</w:t>
      </w:r>
      <w:r w:rsidRPr="003D09E2">
        <w:rPr>
          <w:rFonts w:ascii="Times New Roman" w:hAnsi="Times New Roman"/>
          <w:sz w:val="24"/>
          <w:szCs w:val="24"/>
        </w:rPr>
        <w:t>д</w:t>
      </w:r>
      <w:r w:rsidRPr="003D09E2">
        <w:rPr>
          <w:rFonts w:ascii="Times New Roman" w:hAnsi="Times New Roman"/>
          <w:sz w:val="24"/>
          <w:szCs w:val="24"/>
        </w:rPr>
        <w:t>ном порядке.</w:t>
      </w:r>
    </w:p>
    <w:p w:rsidR="003D09E2" w:rsidRPr="003D09E2" w:rsidRDefault="003D09E2" w:rsidP="003D09E2">
      <w:pPr>
        <w:suppressAutoHyphens/>
        <w:spacing w:after="0" w:line="240" w:lineRule="auto"/>
        <w:ind w:firstLine="709"/>
        <w:jc w:val="both"/>
        <w:rPr>
          <w:rFonts w:ascii="Times New Roman" w:hAnsi="Times New Roman"/>
          <w:b/>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16.</w:t>
      </w:r>
      <w:r w:rsidRPr="003D09E2">
        <w:rPr>
          <w:rFonts w:ascii="Times New Roman" w:hAnsi="Times New Roman"/>
          <w:sz w:val="24"/>
          <w:szCs w:val="24"/>
        </w:rPr>
        <w:t xml:space="preserve"> Порядок формирования и утверждения плана работы Думы, повестки заседания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Работа Думы осуществляется по плану, разрабатываемому на полугодие на основании предложений депутатов Думы, постоянных комиссий, депутатских объединений, Главы Едогонского сельского поселения и утверждаемому решением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План работы Думы включает вопросы, запланированные для рассмотрения на заседаниях Думы и на депутатских слушаниях.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Депутаты представляют предложения в план работы Думы с учетом мнения избирателей, органов территориального общественного самоуправления, предприятий, учрежд</w:t>
      </w:r>
      <w:r w:rsidRPr="003D09E2">
        <w:rPr>
          <w:rFonts w:ascii="Times New Roman" w:hAnsi="Times New Roman"/>
          <w:sz w:val="24"/>
          <w:szCs w:val="24"/>
        </w:rPr>
        <w:t>е</w:t>
      </w:r>
      <w:r w:rsidRPr="003D09E2">
        <w:rPr>
          <w:rFonts w:ascii="Times New Roman" w:hAnsi="Times New Roman"/>
          <w:sz w:val="24"/>
          <w:szCs w:val="24"/>
        </w:rPr>
        <w:t>ний, организаций, общественных объединений.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Предложения в план работы Думы на очередное полугодие представляются заместителю председат</w:t>
      </w:r>
      <w:r w:rsidRPr="003D09E2">
        <w:rPr>
          <w:rFonts w:ascii="Times New Roman" w:hAnsi="Times New Roman"/>
          <w:sz w:val="24"/>
          <w:szCs w:val="24"/>
        </w:rPr>
        <w:t>е</w:t>
      </w:r>
      <w:r w:rsidRPr="003D09E2">
        <w:rPr>
          <w:rFonts w:ascii="Times New Roman" w:hAnsi="Times New Roman"/>
          <w:sz w:val="24"/>
          <w:szCs w:val="24"/>
        </w:rPr>
        <w:t>ля Думы до 10 числа последнего месяца текущего полугодия.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На основании поступивших предложений заместитель председателя Думы составляет проект плана работы Думы и представляет его Главе сельского поселения за 15 дней до начала очередного полугодия. Заместитель председателя Думы с учетом замечаний и пре</w:t>
      </w:r>
      <w:r w:rsidRPr="003D09E2">
        <w:rPr>
          <w:rFonts w:ascii="Times New Roman" w:hAnsi="Times New Roman"/>
          <w:sz w:val="24"/>
          <w:szCs w:val="24"/>
        </w:rPr>
        <w:t>д</w:t>
      </w:r>
      <w:r w:rsidRPr="003D09E2">
        <w:rPr>
          <w:rFonts w:ascii="Times New Roman" w:hAnsi="Times New Roman"/>
          <w:sz w:val="24"/>
          <w:szCs w:val="24"/>
        </w:rPr>
        <w:t>ложений Главы сельского поселения подготавливает проект решения Думы о плане работы Думы на очередное полугодие.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Проект решения Думы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w:t>
      </w:r>
      <w:r w:rsidRPr="003D09E2">
        <w:rPr>
          <w:rFonts w:ascii="Times New Roman" w:hAnsi="Times New Roman"/>
          <w:sz w:val="24"/>
          <w:szCs w:val="24"/>
        </w:rPr>
        <w:t>ю</w:t>
      </w:r>
      <w:r w:rsidRPr="003D09E2">
        <w:rPr>
          <w:rFonts w:ascii="Times New Roman" w:hAnsi="Times New Roman"/>
          <w:sz w:val="24"/>
          <w:szCs w:val="24"/>
        </w:rPr>
        <w:t>щих на заседании депутатов.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Решение Думы об утверждении Плана работы Думы на очередное полугодие подписывается Главой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Контроль за выполнением плана работы Думы осуществляет Глава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Проект повестки заседания Думы составляется заместителем председателя Думы в соответствии с Планом работы Думы на очередное полугодие.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Предложения о включении в повестку заседания Думы внеплановых вопросов могут вноситься Гл</w:t>
      </w:r>
      <w:r w:rsidRPr="003D09E2">
        <w:rPr>
          <w:rFonts w:ascii="Times New Roman" w:hAnsi="Times New Roman"/>
          <w:sz w:val="24"/>
          <w:szCs w:val="24"/>
        </w:rPr>
        <w:t>а</w:t>
      </w:r>
      <w:r w:rsidRPr="003D09E2">
        <w:rPr>
          <w:rFonts w:ascii="Times New Roman" w:hAnsi="Times New Roman"/>
          <w:sz w:val="24"/>
          <w:szCs w:val="24"/>
        </w:rPr>
        <w:t>вой сельского поселения, постоянными комиссиями Думы, депутатскими объединениями не позднее чем за 10 рабочих дней до очередного заседания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При поступлении предложения о включении в повестку внепланового вопроса о рассмотрении проекта решения заместителю председателя Думы представляется проект реш</w:t>
      </w:r>
      <w:r w:rsidRPr="003D09E2">
        <w:rPr>
          <w:rFonts w:ascii="Times New Roman" w:hAnsi="Times New Roman"/>
          <w:sz w:val="24"/>
          <w:szCs w:val="24"/>
        </w:rPr>
        <w:t>е</w:t>
      </w:r>
      <w:r w:rsidRPr="003D09E2">
        <w:rPr>
          <w:rFonts w:ascii="Times New Roman" w:hAnsi="Times New Roman"/>
          <w:sz w:val="24"/>
          <w:szCs w:val="24"/>
        </w:rPr>
        <w:t xml:space="preserve">ния в соответствии с требованиями настоящего Регламента. </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При поступлении предложения о включении в повестку иного внепланового вопроса заместителю председателя Думы представляются: обоснование необходимости внепланового рассмотрения вопроса, нео</w:t>
      </w:r>
      <w:r w:rsidRPr="003D09E2">
        <w:rPr>
          <w:rFonts w:ascii="Times New Roman" w:hAnsi="Times New Roman"/>
          <w:sz w:val="24"/>
          <w:szCs w:val="24"/>
        </w:rPr>
        <w:t>б</w:t>
      </w:r>
      <w:r w:rsidRPr="003D09E2">
        <w:rPr>
          <w:rFonts w:ascii="Times New Roman" w:hAnsi="Times New Roman"/>
          <w:sz w:val="24"/>
          <w:szCs w:val="24"/>
        </w:rPr>
        <w:t>ходимые материалы и документы, список лиц, которых требуется пригласить на заседание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Проект повестки заседания Думы, подготовленный заместителем председателя Думы с учетом поступивших предложений, представляется Главе сельского поселения не позднее чем за 5 рабочих дней до оч</w:t>
      </w:r>
      <w:r w:rsidRPr="003D09E2">
        <w:rPr>
          <w:rFonts w:ascii="Times New Roman" w:hAnsi="Times New Roman"/>
          <w:sz w:val="24"/>
          <w:szCs w:val="24"/>
        </w:rPr>
        <w:t>е</w:t>
      </w:r>
      <w:r w:rsidRPr="003D09E2">
        <w:rPr>
          <w:rFonts w:ascii="Times New Roman" w:hAnsi="Times New Roman"/>
          <w:sz w:val="24"/>
          <w:szCs w:val="24"/>
        </w:rPr>
        <w:t>редного заседания Думы. Проект повестки очередного заседания Думы анализируется и дорабатывается заместителем председателя Думы совместно с Главой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До вынесения на рассмотрение Думы проект повестки заседания Думы подлежит согласованию с Главой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Каждое заседание Думы начинается с утверждения его повестки.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w:t>
      </w:r>
      <w:r w:rsidRPr="003D09E2">
        <w:rPr>
          <w:rFonts w:ascii="Times New Roman" w:hAnsi="Times New Roman"/>
          <w:sz w:val="24"/>
          <w:szCs w:val="24"/>
        </w:rPr>
        <w:t>н</w:t>
      </w:r>
      <w:r w:rsidRPr="003D09E2">
        <w:rPr>
          <w:rFonts w:ascii="Times New Roman" w:hAnsi="Times New Roman"/>
          <w:sz w:val="24"/>
          <w:szCs w:val="24"/>
        </w:rPr>
        <w:t>ных изменений в повестку принимается, если за него проголосовало большинство прису</w:t>
      </w:r>
      <w:r w:rsidRPr="003D09E2">
        <w:rPr>
          <w:rFonts w:ascii="Times New Roman" w:hAnsi="Times New Roman"/>
          <w:sz w:val="24"/>
          <w:szCs w:val="24"/>
        </w:rPr>
        <w:t>т</w:t>
      </w:r>
      <w:r w:rsidRPr="003D09E2">
        <w:rPr>
          <w:rFonts w:ascii="Times New Roman" w:hAnsi="Times New Roman"/>
          <w:sz w:val="24"/>
          <w:szCs w:val="24"/>
        </w:rPr>
        <w:t>ствующих на заседании депутатов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исключительных случаях, требующих неотложного рассмотрения или принятия решения, на заседании Думы в повестку могут включаться внеплановые вопросы. Внеплановый вопрос включается в повестку на заседании, если вопрос внесен Главой сельского поселения, или если за него проголосовало не менее двух третей от числа присутствующих на заседании депутатов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повестку работы очередного заседания Думы в обязательном порядке включаются следующие в</w:t>
      </w:r>
      <w:r w:rsidRPr="003D09E2">
        <w:rPr>
          <w:rFonts w:ascii="Times New Roman" w:hAnsi="Times New Roman"/>
          <w:sz w:val="24"/>
          <w:szCs w:val="24"/>
        </w:rPr>
        <w:t>о</w:t>
      </w:r>
      <w:r w:rsidRPr="003D09E2">
        <w:rPr>
          <w:rFonts w:ascii="Times New Roman" w:hAnsi="Times New Roman"/>
          <w:sz w:val="24"/>
          <w:szCs w:val="24"/>
        </w:rPr>
        <w:t>просы: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о рассмотрении протестов, представлений прокуратуры;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о принятых на предыдущем заседании Думы решений, не подписанных Главой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о досрочном прекращении полномочий депутатов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перенесенные с предыдущего заседания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Исключение вопроса из проекта повестки заседания Думы возможно:</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в случае, если субъект права правотворческой инициативы отзывает проект решения;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в случае отсутствия депутата Думы, внесшего вопрос;</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в случае непредставления пакета документов, предусмотренные Регламентом в сроки, предусмо</w:t>
      </w:r>
      <w:r w:rsidRPr="003D09E2">
        <w:rPr>
          <w:rFonts w:ascii="Times New Roman" w:hAnsi="Times New Roman"/>
          <w:sz w:val="24"/>
          <w:szCs w:val="24"/>
        </w:rPr>
        <w:t>т</w:t>
      </w:r>
      <w:r w:rsidRPr="003D09E2">
        <w:rPr>
          <w:rFonts w:ascii="Times New Roman" w:hAnsi="Times New Roman"/>
          <w:sz w:val="24"/>
          <w:szCs w:val="24"/>
        </w:rPr>
        <w:t>ренные Регламентом.</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17.</w:t>
      </w:r>
      <w:r w:rsidRPr="003D09E2">
        <w:rPr>
          <w:rFonts w:ascii="Times New Roman" w:hAnsi="Times New Roman"/>
          <w:sz w:val="24"/>
          <w:szCs w:val="24"/>
        </w:rPr>
        <w:t xml:space="preserve"> Заседания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Заседание Думы является правомочным, если на нем присутствует не менее 50 процентов от числа избранных депутатов.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Депутат Думы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(как правило, не позднее, чем за 2 дня до дня заседания) проинформир</w:t>
      </w:r>
      <w:r w:rsidRPr="003D09E2">
        <w:rPr>
          <w:rFonts w:ascii="Times New Roman" w:hAnsi="Times New Roman"/>
          <w:sz w:val="24"/>
          <w:szCs w:val="24"/>
        </w:rPr>
        <w:t>о</w:t>
      </w:r>
      <w:r w:rsidRPr="003D09E2">
        <w:rPr>
          <w:rFonts w:ascii="Times New Roman" w:hAnsi="Times New Roman"/>
          <w:sz w:val="24"/>
          <w:szCs w:val="24"/>
        </w:rPr>
        <w:t>вать об этом Главу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3. Перед открытием заседания Думы депутаты проходят поименную регистрацию. </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4. Депутат вправе покинуть зал заседания Думы и заседание Думы только при уведомлении об этом и с разрешения председательствующего.</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5. Заседания Думы проводятся открыто и гласно.</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Представители средств массовой информации, жители сельского поселения, обладающие избирател</w:t>
      </w:r>
      <w:r w:rsidRPr="003D09E2">
        <w:rPr>
          <w:rFonts w:ascii="Times New Roman" w:hAnsi="Times New Roman"/>
          <w:sz w:val="24"/>
          <w:szCs w:val="24"/>
        </w:rPr>
        <w:t>ь</w:t>
      </w:r>
      <w:r w:rsidRPr="003D09E2">
        <w:rPr>
          <w:rFonts w:ascii="Times New Roman" w:hAnsi="Times New Roman"/>
          <w:sz w:val="24"/>
          <w:szCs w:val="24"/>
        </w:rPr>
        <w:t>ным правом, иные представители заинтересованных организаций и их должностные лица имеют право пр</w:t>
      </w:r>
      <w:r w:rsidRPr="003D09E2">
        <w:rPr>
          <w:rFonts w:ascii="Times New Roman" w:hAnsi="Times New Roman"/>
          <w:sz w:val="24"/>
          <w:szCs w:val="24"/>
        </w:rPr>
        <w:t>и</w:t>
      </w:r>
      <w:r w:rsidRPr="003D09E2">
        <w:rPr>
          <w:rFonts w:ascii="Times New Roman" w:hAnsi="Times New Roman"/>
          <w:sz w:val="24"/>
          <w:szCs w:val="24"/>
        </w:rPr>
        <w:t>сутствовать на заседании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На заседании Думы вправе присутствовать специалисты Администрации сельского поселения при рассмотрении на заседании Думы вопросов, относящихся к их компетенции, представители прокуратуры.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6. Дума вправе принять решение о проведении закрытого заседания.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На закрытом заседании Думы иные, кроме депутатов, лица вправе присутствовать лишь по решению Думы или с разрешения Глава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7. Глава сельского поселения вправе присутствовать на любых (открытых и закрытых) заседаниях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8. Во время заседания Думы секретарем Думы ведется протокол.</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Протокол подписывается Главой сельского поселения и секретарем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9. Плановые заседания Думы начинаются, как правило, в 15 часов. Главой сельского поселения может быть уст</w:t>
      </w:r>
      <w:r w:rsidRPr="003D09E2">
        <w:rPr>
          <w:rFonts w:ascii="Times New Roman" w:hAnsi="Times New Roman"/>
          <w:sz w:val="24"/>
          <w:szCs w:val="24"/>
        </w:rPr>
        <w:t>а</w:t>
      </w:r>
      <w:r w:rsidRPr="003D09E2">
        <w:rPr>
          <w:rFonts w:ascii="Times New Roman" w:hAnsi="Times New Roman"/>
          <w:sz w:val="24"/>
          <w:szCs w:val="24"/>
        </w:rPr>
        <w:t>новлено иное время проведения заседания.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10. Председательствующий на заседании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а) объявляет об открытии, закрытии заседания;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б) руководит общим ходом заседания в соответствии с настоящим Регламентом;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предоставляет слово для выступления;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г) оглашает письменные и поступившие в ходе заседания устные предложения (замечания, поправки и т.п.) депутатов, постоянных комиссий, депутатских объединений по рассматриваемым вопросам, ставит их на голосование в целях учета в проектах решений, оформления как поручения или предложения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 отвечает на вопросы, поступившие в его адрес, дает справки;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е) зачитывает в случае необходимости решения комиссий по предварительному рассмотрению вопросов, внесенных на заседание Думы, письменные заключения, информацию, справки, сообщения либо дает информацию о них;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ж) ставит на голосование проекты решений Думы, другие вопросы, оглашает его результаты;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з) обеспечивает в ходе заседания соблюдение настоящего Регламента;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к) контролирует ведение протокола.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11. Председательствующий на заседании Думы вправе: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а) в случае нарушения положений настоящего Регламента предупредить депутата Думы, а при п</w:t>
      </w:r>
      <w:r w:rsidRPr="003D09E2">
        <w:rPr>
          <w:rFonts w:ascii="Times New Roman" w:hAnsi="Times New Roman"/>
          <w:sz w:val="24"/>
          <w:szCs w:val="24"/>
        </w:rPr>
        <w:t>о</w:t>
      </w:r>
      <w:r w:rsidRPr="003D09E2">
        <w:rPr>
          <w:rFonts w:ascii="Times New Roman" w:hAnsi="Times New Roman"/>
          <w:sz w:val="24"/>
          <w:szCs w:val="24"/>
        </w:rPr>
        <w:t>вторном нарушении лишить его слова. Депутат Думы, допустивший грубые, оскорбительные выражения в адрес председательствующего, других депутатов, лишается слова без предупреждения;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б) предупредить депутата Думы об отклонении от темы выступления (рассматриваемого вопроса), а при повторном нарушении лишить его слова;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указывать на допущенные в ходе заседания нарушения положений Конституции Российской Федерации, законодательства, Устава, муниципальных правовых актов сельского поселения, настоящего Регламента, а также исправлять фактические ошибки, доп</w:t>
      </w:r>
      <w:r w:rsidRPr="003D09E2">
        <w:rPr>
          <w:rFonts w:ascii="Times New Roman" w:hAnsi="Times New Roman"/>
          <w:sz w:val="24"/>
          <w:szCs w:val="24"/>
        </w:rPr>
        <w:t>у</w:t>
      </w:r>
      <w:r w:rsidRPr="003D09E2">
        <w:rPr>
          <w:rFonts w:ascii="Times New Roman" w:hAnsi="Times New Roman"/>
          <w:sz w:val="24"/>
          <w:szCs w:val="24"/>
        </w:rPr>
        <w:t>щенные в выступлениях;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г) удалять из зала заседаний лиц, мешающих работе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12. На заседаниях Думы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13. Основными примерными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(содокладчика); голосование по учету поступивших предложений, поправок; голосование по проекту решения (иному вопросу на заседании Думы, за исключением обсуждения ка</w:t>
      </w:r>
      <w:r w:rsidRPr="003D09E2">
        <w:rPr>
          <w:rFonts w:ascii="Times New Roman" w:hAnsi="Times New Roman"/>
          <w:sz w:val="24"/>
          <w:szCs w:val="24"/>
        </w:rPr>
        <w:t>н</w:t>
      </w:r>
      <w:r w:rsidRPr="003D09E2">
        <w:rPr>
          <w:rFonts w:ascii="Times New Roman" w:hAnsi="Times New Roman"/>
          <w:sz w:val="24"/>
          <w:szCs w:val="24"/>
        </w:rPr>
        <w:t>дидатуры).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14. Продолжительность докладов, содокладов и заключительного слова устанавливается повесткой заседания Думы по согласованию с докладчиками и содокладчиками, но не должна превышать 15 минут для доклада, 10 минут для содоклада и 10 минут для з</w:t>
      </w:r>
      <w:r w:rsidRPr="003D09E2">
        <w:rPr>
          <w:rFonts w:ascii="Times New Roman" w:hAnsi="Times New Roman"/>
          <w:sz w:val="24"/>
          <w:szCs w:val="24"/>
        </w:rPr>
        <w:t>а</w:t>
      </w:r>
      <w:r w:rsidRPr="003D09E2">
        <w:rPr>
          <w:rFonts w:ascii="Times New Roman" w:hAnsi="Times New Roman"/>
          <w:sz w:val="24"/>
          <w:szCs w:val="24"/>
        </w:rPr>
        <w:t>ключительного слова.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При обсуждении сложных проблемных вопросов время для доклада может быть увеличено.</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случае доведения содержания докладов, проектов решений Думы до сведения депутатов и приглашенных заранее по решению Думы полный доклад может не заслушиваться. Дума ограничивается краткой информацией докладчика либо содокладом по вопросу.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15. Выступающим в прениях (обсуждении) предоставляется до 10 минут, для повторных выступлений в прениях - до 5 минут, для выступлений депутатов Думы: по порядку работы и ведения заседания Думы, иным процедурным вопросам, по внесению предл</w:t>
      </w:r>
      <w:r w:rsidRPr="003D09E2">
        <w:rPr>
          <w:rFonts w:ascii="Times New Roman" w:hAnsi="Times New Roman"/>
          <w:sz w:val="24"/>
          <w:szCs w:val="24"/>
        </w:rPr>
        <w:t>о</w:t>
      </w:r>
      <w:r w:rsidRPr="003D09E2">
        <w:rPr>
          <w:rFonts w:ascii="Times New Roman" w:hAnsi="Times New Roman"/>
          <w:sz w:val="24"/>
          <w:szCs w:val="24"/>
        </w:rPr>
        <w:t xml:space="preserve">жений (в том числе по поручениям, признанию обращения депутатским запросом), </w:t>
      </w:r>
      <w:r w:rsidRPr="003D09E2">
        <w:rPr>
          <w:rFonts w:ascii="Times New Roman" w:hAnsi="Times New Roman"/>
          <w:sz w:val="24"/>
          <w:szCs w:val="24"/>
        </w:rPr>
        <w:lastRenderedPageBreak/>
        <w:t>замечаний, поправок с их обоснованием, по кандидатурам, для сообщений (информ</w:t>
      </w:r>
      <w:r w:rsidRPr="003D09E2">
        <w:rPr>
          <w:rFonts w:ascii="Times New Roman" w:hAnsi="Times New Roman"/>
          <w:sz w:val="24"/>
          <w:szCs w:val="24"/>
        </w:rPr>
        <w:t>а</w:t>
      </w:r>
      <w:r w:rsidRPr="003D09E2">
        <w:rPr>
          <w:rFonts w:ascii="Times New Roman" w:hAnsi="Times New Roman"/>
          <w:sz w:val="24"/>
          <w:szCs w:val="24"/>
        </w:rPr>
        <w:t>ции, справок, заключений) - до 3 минут, для вопросов - не более 1 минуты.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По истечении установленного времени председательствующий предупреждает об этом выступающ</w:t>
      </w:r>
      <w:r w:rsidRPr="003D09E2">
        <w:rPr>
          <w:rFonts w:ascii="Times New Roman" w:hAnsi="Times New Roman"/>
          <w:sz w:val="24"/>
          <w:szCs w:val="24"/>
        </w:rPr>
        <w:t>е</w:t>
      </w:r>
      <w:r w:rsidRPr="003D09E2">
        <w:rPr>
          <w:rFonts w:ascii="Times New Roman" w:hAnsi="Times New Roman"/>
          <w:sz w:val="24"/>
          <w:szCs w:val="24"/>
        </w:rPr>
        <w:t>го, а затем вправе прервать его выступление.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С согласия большинства присутствующих на заседании депутатов Думы председательствующий может установить общую продолжительность обсуждения вопроса, вкл</w:t>
      </w:r>
      <w:r w:rsidRPr="003D09E2">
        <w:rPr>
          <w:rFonts w:ascii="Times New Roman" w:hAnsi="Times New Roman"/>
          <w:sz w:val="24"/>
          <w:szCs w:val="24"/>
        </w:rPr>
        <w:t>ю</w:t>
      </w:r>
      <w:r w:rsidRPr="003D09E2">
        <w:rPr>
          <w:rFonts w:ascii="Times New Roman" w:hAnsi="Times New Roman"/>
          <w:sz w:val="24"/>
          <w:szCs w:val="24"/>
        </w:rPr>
        <w:t>ченного в повестку заседания, время, отводимое на вопросы и ответы, продлить время в</w:t>
      </w:r>
      <w:r w:rsidRPr="003D09E2">
        <w:rPr>
          <w:rFonts w:ascii="Times New Roman" w:hAnsi="Times New Roman"/>
          <w:sz w:val="24"/>
          <w:szCs w:val="24"/>
        </w:rPr>
        <w:t>ы</w:t>
      </w:r>
      <w:r w:rsidRPr="003D09E2">
        <w:rPr>
          <w:rFonts w:ascii="Times New Roman" w:hAnsi="Times New Roman"/>
          <w:sz w:val="24"/>
          <w:szCs w:val="24"/>
        </w:rPr>
        <w:t>ступления.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Глава сельского поселения или по поручению Главы сельского поселения его представитель вправе взять слово для выступления и сообщения (информации) в любое время, не более чем на 5 минут по каждому из рассматриваемых вопросов, не считая основного выступления.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конце заседания Думы отводится время для справок, заявлений, сообщений (информации) до 30 мин. Прения при этом не открываются.</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18.</w:t>
      </w:r>
      <w:r w:rsidRPr="003D09E2">
        <w:rPr>
          <w:rFonts w:ascii="Times New Roman" w:hAnsi="Times New Roman"/>
          <w:sz w:val="24"/>
          <w:szCs w:val="24"/>
        </w:rPr>
        <w:t xml:space="preserve"> Порядок принятия решений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Решения Думы принимаются на ее заседаниях открытым или тайным голосованием.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Результаты голосования фиксируются в протоколе заседания Думы.</w:t>
      </w:r>
    </w:p>
    <w:p w:rsidR="003D09E2" w:rsidRPr="003D09E2" w:rsidRDefault="003D09E2" w:rsidP="003D09E2">
      <w:pPr>
        <w:pStyle w:val="ConsPlusNormal"/>
        <w:widowControl/>
        <w:suppressAutoHyphens/>
        <w:ind w:firstLine="709"/>
        <w:jc w:val="both"/>
        <w:rPr>
          <w:rFonts w:ascii="Times New Roman" w:hAnsi="Times New Roman" w:cs="Times New Roman"/>
          <w:sz w:val="24"/>
          <w:szCs w:val="24"/>
        </w:rPr>
      </w:pPr>
      <w:r w:rsidRPr="003D09E2">
        <w:rPr>
          <w:rFonts w:ascii="Times New Roman" w:hAnsi="Times New Roman" w:cs="Times New Roman"/>
          <w:sz w:val="24"/>
          <w:szCs w:val="24"/>
        </w:rPr>
        <w:t>2. Решения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Думы, если иное не установлено Федеральным законом от 06.10.2003 г. № 131-ФЗ "Об общих принципах организации местного самоуправления в Российской Ф</w:t>
      </w:r>
      <w:r w:rsidRPr="003D09E2">
        <w:rPr>
          <w:rFonts w:ascii="Times New Roman" w:hAnsi="Times New Roman" w:cs="Times New Roman"/>
          <w:sz w:val="24"/>
          <w:szCs w:val="24"/>
        </w:rPr>
        <w:t>е</w:t>
      </w:r>
      <w:r w:rsidRPr="003D09E2">
        <w:rPr>
          <w:rFonts w:ascii="Times New Roman" w:hAnsi="Times New Roman" w:cs="Times New Roman"/>
          <w:sz w:val="24"/>
          <w:szCs w:val="24"/>
        </w:rPr>
        <w:t>дерации".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Решения Думы по вопросам утверждения местного бюджета и отчета о его исполнении, введения местных налогов и сборов, досрочного прекращения полномочий Думы в случае самороспуска, о принятии Устава и внесении в него изменений и дополнений принимаются, если за это </w:t>
      </w:r>
      <w:proofErr w:type="gramStart"/>
      <w:r w:rsidRPr="003D09E2">
        <w:rPr>
          <w:rFonts w:ascii="Times New Roman" w:hAnsi="Times New Roman"/>
          <w:sz w:val="24"/>
          <w:szCs w:val="24"/>
        </w:rPr>
        <w:t>проголосовало  не</w:t>
      </w:r>
      <w:proofErr w:type="gramEnd"/>
      <w:r w:rsidRPr="003D09E2">
        <w:rPr>
          <w:rFonts w:ascii="Times New Roman" w:hAnsi="Times New Roman"/>
          <w:sz w:val="24"/>
          <w:szCs w:val="24"/>
        </w:rPr>
        <w:t xml:space="preserve"> менее 2/3  от установленного числа депутатов Думы. </w:t>
      </w:r>
    </w:p>
    <w:p w:rsidR="003D09E2" w:rsidRPr="003D09E2" w:rsidRDefault="003D09E2" w:rsidP="003D09E2">
      <w:pPr>
        <w:widowControl w:val="0"/>
        <w:shd w:val="clear" w:color="auto" w:fill="FFFFFF"/>
        <w:tabs>
          <w:tab w:val="left" w:pos="802"/>
        </w:tabs>
        <w:spacing w:after="0" w:line="240" w:lineRule="auto"/>
        <w:ind w:right="14" w:firstLine="709"/>
        <w:jc w:val="both"/>
        <w:rPr>
          <w:rFonts w:ascii="Times New Roman" w:hAnsi="Times New Roman"/>
          <w:spacing w:val="-12"/>
          <w:sz w:val="24"/>
          <w:szCs w:val="24"/>
        </w:rPr>
      </w:pPr>
      <w:r w:rsidRPr="003D09E2">
        <w:rPr>
          <w:rFonts w:ascii="Times New Roman" w:hAnsi="Times New Roman"/>
          <w:spacing w:val="-1"/>
          <w:sz w:val="24"/>
          <w:szCs w:val="24"/>
        </w:rPr>
        <w:t>Решение Думы сельского Поселения о внесении изменений и дополнений в насто</w:t>
      </w:r>
      <w:r w:rsidRPr="003D09E2">
        <w:rPr>
          <w:rFonts w:ascii="Times New Roman" w:hAnsi="Times New Roman"/>
          <w:spacing w:val="-1"/>
          <w:sz w:val="24"/>
          <w:szCs w:val="24"/>
        </w:rPr>
        <w:t>я</w:t>
      </w:r>
      <w:r w:rsidRPr="003D09E2">
        <w:rPr>
          <w:rFonts w:ascii="Times New Roman" w:hAnsi="Times New Roman"/>
          <w:spacing w:val="-1"/>
          <w:sz w:val="24"/>
          <w:szCs w:val="24"/>
        </w:rPr>
        <w:t>щий Устав принимаются большинством в две трети голосов от установленной настоящим Уставом численности депутатов Думы сельского Поселения и подписывается Главой сел</w:t>
      </w:r>
      <w:r w:rsidRPr="003D09E2">
        <w:rPr>
          <w:rFonts w:ascii="Times New Roman" w:hAnsi="Times New Roman"/>
          <w:spacing w:val="-1"/>
          <w:sz w:val="24"/>
          <w:szCs w:val="24"/>
        </w:rPr>
        <w:t>ь</w:t>
      </w:r>
      <w:r w:rsidRPr="003D09E2">
        <w:rPr>
          <w:rFonts w:ascii="Times New Roman" w:hAnsi="Times New Roman"/>
          <w:spacing w:val="-1"/>
          <w:sz w:val="24"/>
          <w:szCs w:val="24"/>
        </w:rPr>
        <w:t>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Иное решение Думы считается принятым, если за него проголосовало более половины от числа присутствующих на заседании Думы депутатов.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По процедурным вопросам решение принимается большинством голосов депутатов, присутству</w:t>
      </w:r>
      <w:r w:rsidRPr="003D09E2">
        <w:rPr>
          <w:rFonts w:ascii="Times New Roman" w:hAnsi="Times New Roman"/>
          <w:sz w:val="24"/>
          <w:szCs w:val="24"/>
        </w:rPr>
        <w:t>ю</w:t>
      </w:r>
      <w:r w:rsidRPr="003D09E2">
        <w:rPr>
          <w:rFonts w:ascii="Times New Roman" w:hAnsi="Times New Roman"/>
          <w:sz w:val="24"/>
          <w:szCs w:val="24"/>
        </w:rPr>
        <w:t>щих на заседании, если иной порядок не предусмотрен решениями Думы. К процедурным относятся вопросы: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а) о перерыве в заседании, переносе или закрытии заседания;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б) о предоставлении дополнительного времени для выступления;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о продолжительности времени для ответов на вопросы по существу рассматриваемого вопроса;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г) о предоставлении слова приглашенным на заседание;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 о переносе или прекращении прений по обсуждаемому вопросу;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е) об общем времени обсуждении вопроса по повестке заседания;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ж) о переходе к вопросам повестки заседания;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з) об изменении очередности выступлений;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и) о проведении дополнительной регистрации депутатов;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к) о голосовании без обсуждения;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л) о способе голосования;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м) об изменении способа проведения голосования;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н) о проведении повторного голосования;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о) о пересчете голосов;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 о приглашении на заседание должностных лиц органов местного самоуправления.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4. На заседании Думы каждый депутат Думы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w:t>
      </w:r>
      <w:r w:rsidRPr="003D09E2">
        <w:rPr>
          <w:rFonts w:ascii="Times New Roman" w:hAnsi="Times New Roman"/>
          <w:sz w:val="24"/>
          <w:szCs w:val="24"/>
        </w:rPr>
        <w:t>о</w:t>
      </w:r>
      <w:r w:rsidRPr="003D09E2">
        <w:rPr>
          <w:rFonts w:ascii="Times New Roman" w:hAnsi="Times New Roman"/>
          <w:sz w:val="24"/>
          <w:szCs w:val="24"/>
        </w:rPr>
        <w:t>лосования.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5. Открытое голосование проводится путем поднятия руки.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6.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19.</w:t>
      </w:r>
      <w:r w:rsidRPr="003D09E2">
        <w:rPr>
          <w:rFonts w:ascii="Times New Roman" w:hAnsi="Times New Roman"/>
          <w:sz w:val="24"/>
          <w:szCs w:val="24"/>
        </w:rPr>
        <w:t xml:space="preserve"> Порядок внесения в Думу вопросов и их предварительное обсуждение.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Дума по вопросам своей компетенции принимает решения - нормативные и иные правовые акты.</w:t>
      </w:r>
    </w:p>
    <w:p w:rsidR="003D09E2" w:rsidRPr="003D09E2" w:rsidRDefault="003D09E2" w:rsidP="003D09E2">
      <w:pPr>
        <w:pStyle w:val="ConsPlusNormal"/>
        <w:widowControl/>
        <w:suppressAutoHyphens/>
        <w:ind w:firstLine="709"/>
        <w:jc w:val="both"/>
        <w:rPr>
          <w:rFonts w:ascii="Times New Roman" w:hAnsi="Times New Roman" w:cs="Times New Roman"/>
          <w:sz w:val="24"/>
          <w:szCs w:val="24"/>
        </w:rPr>
      </w:pPr>
      <w:r w:rsidRPr="003D09E2">
        <w:rPr>
          <w:rFonts w:ascii="Times New Roman" w:hAnsi="Times New Roman" w:cs="Times New Roman"/>
          <w:sz w:val="24"/>
          <w:szCs w:val="24"/>
        </w:rPr>
        <w:t>2. Дума по вопросам, отнесенным к ее компетенции федеральными законами, законами Иркутской области, Уставом, принимает решения, устанавливающие правила, обяз</w:t>
      </w:r>
      <w:r w:rsidRPr="003D09E2">
        <w:rPr>
          <w:rFonts w:ascii="Times New Roman" w:hAnsi="Times New Roman" w:cs="Times New Roman"/>
          <w:sz w:val="24"/>
          <w:szCs w:val="24"/>
        </w:rPr>
        <w:t>а</w:t>
      </w:r>
      <w:r w:rsidRPr="003D09E2">
        <w:rPr>
          <w:rFonts w:ascii="Times New Roman" w:hAnsi="Times New Roman" w:cs="Times New Roman"/>
          <w:sz w:val="24"/>
          <w:szCs w:val="24"/>
        </w:rPr>
        <w:t>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Думы и по иным вопросам, отнесенным к ее компетенции федеральными законами, зак</w:t>
      </w:r>
      <w:r w:rsidRPr="003D09E2">
        <w:rPr>
          <w:rFonts w:ascii="Times New Roman" w:hAnsi="Times New Roman" w:cs="Times New Roman"/>
          <w:sz w:val="24"/>
          <w:szCs w:val="24"/>
        </w:rPr>
        <w:t>о</w:t>
      </w:r>
      <w:r w:rsidRPr="003D09E2">
        <w:rPr>
          <w:rFonts w:ascii="Times New Roman" w:hAnsi="Times New Roman" w:cs="Times New Roman"/>
          <w:sz w:val="24"/>
          <w:szCs w:val="24"/>
        </w:rPr>
        <w:t>нами Иркутской области, Уставом.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По вопросам организации своей деятельности Дума может принимать решения ненормативного х</w:t>
      </w:r>
      <w:r w:rsidRPr="003D09E2">
        <w:rPr>
          <w:rFonts w:ascii="Times New Roman" w:hAnsi="Times New Roman"/>
          <w:sz w:val="24"/>
          <w:szCs w:val="24"/>
        </w:rPr>
        <w:t>а</w:t>
      </w:r>
      <w:r w:rsidRPr="003D09E2">
        <w:rPr>
          <w:rFonts w:ascii="Times New Roman" w:hAnsi="Times New Roman"/>
          <w:sz w:val="24"/>
          <w:szCs w:val="24"/>
        </w:rPr>
        <w:t>рактера.</w:t>
      </w:r>
    </w:p>
    <w:p w:rsidR="003D09E2" w:rsidRPr="003D09E2" w:rsidRDefault="003D09E2" w:rsidP="003D09E2">
      <w:pPr>
        <w:shd w:val="clear" w:color="auto" w:fill="FFFFFF"/>
        <w:suppressAutoHyphens/>
        <w:spacing w:after="0" w:line="240" w:lineRule="auto"/>
        <w:ind w:left="5" w:right="10" w:firstLine="704"/>
        <w:jc w:val="both"/>
        <w:rPr>
          <w:rFonts w:ascii="Times New Roman" w:hAnsi="Times New Roman"/>
          <w:sz w:val="24"/>
          <w:szCs w:val="24"/>
        </w:rPr>
      </w:pPr>
      <w:r w:rsidRPr="003D09E2">
        <w:rPr>
          <w:rFonts w:ascii="Times New Roman" w:hAnsi="Times New Roman"/>
          <w:sz w:val="24"/>
          <w:szCs w:val="24"/>
        </w:rPr>
        <w:t xml:space="preserve">4. Правом внесения проектов нормативных решений Думы на </w:t>
      </w:r>
      <w:r w:rsidRPr="003D09E2">
        <w:rPr>
          <w:rFonts w:ascii="Times New Roman" w:hAnsi="Times New Roman"/>
          <w:spacing w:val="-1"/>
          <w:sz w:val="24"/>
          <w:szCs w:val="24"/>
        </w:rPr>
        <w:t>рассмотрение Думы (правом правотворческой инициативы) обладают Глава сельского п</w:t>
      </w:r>
      <w:r w:rsidRPr="003D09E2">
        <w:rPr>
          <w:rFonts w:ascii="Times New Roman" w:hAnsi="Times New Roman"/>
          <w:sz w:val="24"/>
          <w:szCs w:val="24"/>
        </w:rPr>
        <w:t>оселения, депутаты Думы, органы территориального общественного самоуправления, инициативные группы граждан, прокурор.</w:t>
      </w:r>
    </w:p>
    <w:p w:rsidR="003D09E2" w:rsidRPr="003D09E2" w:rsidRDefault="003D09E2" w:rsidP="003D09E2">
      <w:pPr>
        <w:shd w:val="clear" w:color="auto" w:fill="FFFFFF"/>
        <w:suppressAutoHyphens/>
        <w:spacing w:after="0" w:line="240" w:lineRule="auto"/>
        <w:ind w:left="5" w:right="14" w:firstLine="547"/>
        <w:jc w:val="both"/>
        <w:rPr>
          <w:rFonts w:ascii="Times New Roman" w:hAnsi="Times New Roman"/>
          <w:sz w:val="24"/>
          <w:szCs w:val="24"/>
        </w:rPr>
      </w:pPr>
      <w:r w:rsidRPr="003D09E2">
        <w:rPr>
          <w:rFonts w:ascii="Times New Roman" w:hAnsi="Times New Roman"/>
          <w:sz w:val="24"/>
          <w:szCs w:val="24"/>
        </w:rPr>
        <w:t>Проекты решений, внесенные Главой сельского поселения, по его предложению рассматриваются Думой в первоочередном порядке.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5. Право внесения проекта решения Думы об изменении и дополнении Устава принадлежит Думе, Главе сельского поселения, группе депутатов численностью не менее 1/2 от установленного числа депутатов, органам территориального общественного самоупра</w:t>
      </w:r>
      <w:r w:rsidRPr="003D09E2">
        <w:rPr>
          <w:rFonts w:ascii="Times New Roman" w:hAnsi="Times New Roman"/>
          <w:sz w:val="24"/>
          <w:szCs w:val="24"/>
        </w:rPr>
        <w:t>в</w:t>
      </w:r>
      <w:r w:rsidRPr="003D09E2">
        <w:rPr>
          <w:rFonts w:ascii="Times New Roman" w:hAnsi="Times New Roman"/>
          <w:sz w:val="24"/>
          <w:szCs w:val="24"/>
        </w:rPr>
        <w:t>ления, инициативной группе граждан в количестве не менее одного процента от числа ж</w:t>
      </w:r>
      <w:r w:rsidRPr="003D09E2">
        <w:rPr>
          <w:rFonts w:ascii="Times New Roman" w:hAnsi="Times New Roman"/>
          <w:sz w:val="24"/>
          <w:szCs w:val="24"/>
        </w:rPr>
        <w:t>и</w:t>
      </w:r>
      <w:r w:rsidRPr="003D09E2">
        <w:rPr>
          <w:rFonts w:ascii="Times New Roman" w:hAnsi="Times New Roman"/>
          <w:sz w:val="24"/>
          <w:szCs w:val="24"/>
        </w:rPr>
        <w:t>телей сельского поселения, обладающих избирательным правом, прокурору.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6. Вносимый в Думу проект решения по форме и по содержанию должен соответствовать требован</w:t>
      </w:r>
      <w:r w:rsidRPr="003D09E2">
        <w:rPr>
          <w:rFonts w:ascii="Times New Roman" w:hAnsi="Times New Roman"/>
          <w:sz w:val="24"/>
          <w:szCs w:val="24"/>
        </w:rPr>
        <w:t>и</w:t>
      </w:r>
      <w:r w:rsidRPr="003D09E2">
        <w:rPr>
          <w:rFonts w:ascii="Times New Roman" w:hAnsi="Times New Roman"/>
          <w:sz w:val="24"/>
          <w:szCs w:val="24"/>
        </w:rPr>
        <w:t>ям законодательства и нормативных правовых актов органов местного самоуправления.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7. Проект решения должен быть выполнен в соответствии с правилами юридической техники, пре</w:t>
      </w:r>
      <w:r w:rsidRPr="003D09E2">
        <w:rPr>
          <w:rFonts w:ascii="Times New Roman" w:hAnsi="Times New Roman"/>
          <w:sz w:val="24"/>
          <w:szCs w:val="24"/>
        </w:rPr>
        <w:t>д</w:t>
      </w:r>
      <w:r w:rsidRPr="003D09E2">
        <w:rPr>
          <w:rFonts w:ascii="Times New Roman" w:hAnsi="Times New Roman"/>
          <w:sz w:val="24"/>
          <w:szCs w:val="24"/>
        </w:rPr>
        <w:t>мет регулирования, заявленный в названии проекта, должен соответствовать его содержанию.</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8. По структуре проект решения подразделяется на две части: констатирующую (обосновывающую) и постановляющую.</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w:t>
      </w:r>
      <w:r w:rsidRPr="003D09E2">
        <w:rPr>
          <w:rFonts w:ascii="Times New Roman" w:hAnsi="Times New Roman"/>
          <w:sz w:val="24"/>
          <w:szCs w:val="24"/>
        </w:rPr>
        <w:t>е</w:t>
      </w:r>
      <w:r w:rsidRPr="003D09E2">
        <w:rPr>
          <w:rFonts w:ascii="Times New Roman" w:hAnsi="Times New Roman"/>
          <w:sz w:val="24"/>
          <w:szCs w:val="24"/>
        </w:rPr>
        <w:t>лей.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w:t>
      </w:r>
      <w:r w:rsidRPr="003D09E2">
        <w:rPr>
          <w:rFonts w:ascii="Times New Roman" w:hAnsi="Times New Roman"/>
          <w:sz w:val="24"/>
          <w:szCs w:val="24"/>
        </w:rPr>
        <w:t>к</w:t>
      </w:r>
      <w:r w:rsidRPr="003D09E2">
        <w:rPr>
          <w:rFonts w:ascii="Times New Roman" w:hAnsi="Times New Roman"/>
          <w:sz w:val="24"/>
          <w:szCs w:val="24"/>
        </w:rPr>
        <w:t>ты, подлежащие отмене.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9. Проекты решений должны иметь согласования соответствующих заинтересованных органов и должностных лиц в соответствии с настоящим Регламентом и иными нормативными правовыми актами орг</w:t>
      </w:r>
      <w:r w:rsidRPr="003D09E2">
        <w:rPr>
          <w:rFonts w:ascii="Times New Roman" w:hAnsi="Times New Roman"/>
          <w:sz w:val="24"/>
          <w:szCs w:val="24"/>
        </w:rPr>
        <w:t>а</w:t>
      </w:r>
      <w:r w:rsidRPr="003D09E2">
        <w:rPr>
          <w:rFonts w:ascii="Times New Roman" w:hAnsi="Times New Roman"/>
          <w:sz w:val="24"/>
          <w:szCs w:val="24"/>
        </w:rPr>
        <w:t>нов местного самоуправления.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10. Проекты нормативных правовых актов, предусматривающих осуществление расходов из средств бюджета сельского поселения, установление или отмену местных налогов и сборов; могут быть внесены на рассмотрение Думы только по инициативе Главы сельск</w:t>
      </w:r>
      <w:r w:rsidRPr="003D09E2">
        <w:rPr>
          <w:rFonts w:ascii="Times New Roman" w:hAnsi="Times New Roman"/>
          <w:sz w:val="24"/>
          <w:szCs w:val="24"/>
        </w:rPr>
        <w:t>о</w:t>
      </w:r>
      <w:r w:rsidRPr="003D09E2">
        <w:rPr>
          <w:rFonts w:ascii="Times New Roman" w:hAnsi="Times New Roman"/>
          <w:sz w:val="24"/>
          <w:szCs w:val="24"/>
        </w:rPr>
        <w:t>го поселения или при наличии заключения Главы сельского поселения. Указанные проекты решений перед внесением их в Думу направляются субъектом права правотворческой инициативы Главе сельского поселения, который дает заключение на проект решения в теч</w:t>
      </w:r>
      <w:r w:rsidRPr="003D09E2">
        <w:rPr>
          <w:rFonts w:ascii="Times New Roman" w:hAnsi="Times New Roman"/>
          <w:sz w:val="24"/>
          <w:szCs w:val="24"/>
        </w:rPr>
        <w:t>е</w:t>
      </w:r>
      <w:r w:rsidRPr="003D09E2">
        <w:rPr>
          <w:rFonts w:ascii="Times New Roman" w:hAnsi="Times New Roman"/>
          <w:sz w:val="24"/>
          <w:szCs w:val="24"/>
        </w:rPr>
        <w:t>ние тридцати рабочих дней со дня его получения. Проекты решений Думы, предусмотре</w:t>
      </w:r>
      <w:r w:rsidRPr="003D09E2">
        <w:rPr>
          <w:rFonts w:ascii="Times New Roman" w:hAnsi="Times New Roman"/>
          <w:sz w:val="24"/>
          <w:szCs w:val="24"/>
        </w:rPr>
        <w:t>н</w:t>
      </w:r>
      <w:r w:rsidRPr="003D09E2">
        <w:rPr>
          <w:rFonts w:ascii="Times New Roman" w:hAnsi="Times New Roman"/>
          <w:sz w:val="24"/>
          <w:szCs w:val="24"/>
        </w:rPr>
        <w:t>ные настоящим абзацем, не имеющие заключения Главы сельского поселения, возвращ</w:t>
      </w:r>
      <w:r w:rsidRPr="003D09E2">
        <w:rPr>
          <w:rFonts w:ascii="Times New Roman" w:hAnsi="Times New Roman"/>
          <w:sz w:val="24"/>
          <w:szCs w:val="24"/>
        </w:rPr>
        <w:t>а</w:t>
      </w:r>
      <w:r w:rsidRPr="003D09E2">
        <w:rPr>
          <w:rFonts w:ascii="Times New Roman" w:hAnsi="Times New Roman"/>
          <w:sz w:val="24"/>
          <w:szCs w:val="24"/>
        </w:rPr>
        <w:t>ются субъекту права правотворческой инициативы без рассмотрения.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11. Нормативные правовые акты Думы о принятии, изменении и дополнении Устава муниципального образования и нормативные правовые акты по предметам ведения сельского поселения рассматриваются Думой при наличии заключения Главы сельского пос</w:t>
      </w:r>
      <w:r w:rsidRPr="003D09E2">
        <w:rPr>
          <w:rFonts w:ascii="Times New Roman" w:hAnsi="Times New Roman"/>
          <w:sz w:val="24"/>
          <w:szCs w:val="24"/>
        </w:rPr>
        <w:t>е</w:t>
      </w:r>
      <w:r w:rsidRPr="003D09E2">
        <w:rPr>
          <w:rFonts w:ascii="Times New Roman" w:hAnsi="Times New Roman"/>
          <w:sz w:val="24"/>
          <w:szCs w:val="24"/>
        </w:rPr>
        <w:t>ления. Указанные проекты решений направляются Главе сельского поселения для дачи заключения. Заключение представляется в Думу в течение тридцати рабочих дней со дня получения Главой сельского поселения соответствующего проекта решения.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12. Решения об утверждении бюджета сельского поселения и отчета о его исполнении, об утверждении планов, программ развития сельского поселения и отчетов об их исполнении, об утверждении структуры Администрации сельского поселения, генерального плана сельского поселения и иной градостроительной документации о градостроительном планировании развития сельского поселения и иные решения Думы в случаях, установле</w:t>
      </w:r>
      <w:r w:rsidRPr="003D09E2">
        <w:rPr>
          <w:rFonts w:ascii="Times New Roman" w:hAnsi="Times New Roman"/>
          <w:sz w:val="24"/>
          <w:szCs w:val="24"/>
        </w:rPr>
        <w:t>н</w:t>
      </w:r>
      <w:r w:rsidRPr="003D09E2">
        <w:rPr>
          <w:rFonts w:ascii="Times New Roman" w:hAnsi="Times New Roman"/>
          <w:sz w:val="24"/>
          <w:szCs w:val="24"/>
        </w:rPr>
        <w:t>ных Уставом и нормативными правовыми актами Думы, вносятся на рассмотрение Думы и принимаются Думой по представлению Главы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13. Проект решения Думы о внесении изменений (дополнений) в решение Думы представляется на заседание Думы одновременно с текстом решения, куда вносятся изменения (дополнения).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14. Проекты решений с приложением необходимых материалов и документов, включенные в план работы Думы на полугодие, представляются не позднее чем за 5 рабочих дней до заседания Думы и подлежат обязательной регистрации.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14.1. К проекту решения прилагаются следующие документы и материалы: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сопроводительное письмо, подписанное субъектом права правотворческой инициативы с обязател</w:t>
      </w:r>
      <w:r w:rsidRPr="003D09E2">
        <w:rPr>
          <w:rFonts w:ascii="Times New Roman" w:hAnsi="Times New Roman"/>
          <w:sz w:val="24"/>
          <w:szCs w:val="24"/>
        </w:rPr>
        <w:t>ь</w:t>
      </w:r>
      <w:r w:rsidRPr="003D09E2">
        <w:rPr>
          <w:rFonts w:ascii="Times New Roman" w:hAnsi="Times New Roman"/>
          <w:sz w:val="24"/>
          <w:szCs w:val="24"/>
        </w:rPr>
        <w:t>ным указанием докладчика;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согласование (в случае необходимости);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пояснительная записка;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справочные материалы (в случае необходимости);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таблица поправок (в случае внесения изменений и дополнений в ранее принятое Думой решение);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экономическое обоснование, если проект решения содержит предложения, предусматривающие и</w:t>
      </w:r>
      <w:r w:rsidRPr="003D09E2">
        <w:rPr>
          <w:rFonts w:ascii="Times New Roman" w:hAnsi="Times New Roman"/>
          <w:sz w:val="24"/>
          <w:szCs w:val="24"/>
        </w:rPr>
        <w:t>с</w:t>
      </w:r>
      <w:r w:rsidRPr="003D09E2">
        <w:rPr>
          <w:rFonts w:ascii="Times New Roman" w:hAnsi="Times New Roman"/>
          <w:sz w:val="24"/>
          <w:szCs w:val="24"/>
        </w:rPr>
        <w:t>пользование средств бюджета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копию решения Думы, в которое предлагается внести изменения и дополнения, или во исполнение которого вносится проект решения;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электронный вариант проекта решения, пояснительной записки, справочных материалов, эконом</w:t>
      </w:r>
      <w:r w:rsidRPr="003D09E2">
        <w:rPr>
          <w:rFonts w:ascii="Times New Roman" w:hAnsi="Times New Roman"/>
          <w:sz w:val="24"/>
          <w:szCs w:val="24"/>
        </w:rPr>
        <w:t>и</w:t>
      </w:r>
      <w:r w:rsidRPr="003D09E2">
        <w:rPr>
          <w:rFonts w:ascii="Times New Roman" w:hAnsi="Times New Roman"/>
          <w:sz w:val="24"/>
          <w:szCs w:val="24"/>
        </w:rPr>
        <w:t>ческого обоснования.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15. Проекты решений Думы, внесенные в порядке реализации права правотворческой инициативы депутатами Думы, гражданами, органами территориального общественного самоуправления, прокурором считаются внесенными в Думу с момента их р</w:t>
      </w:r>
      <w:r w:rsidRPr="003D09E2">
        <w:rPr>
          <w:rFonts w:ascii="Times New Roman" w:hAnsi="Times New Roman"/>
          <w:sz w:val="24"/>
          <w:szCs w:val="24"/>
        </w:rPr>
        <w:t>е</w:t>
      </w:r>
      <w:r w:rsidRPr="003D09E2">
        <w:rPr>
          <w:rFonts w:ascii="Times New Roman" w:hAnsi="Times New Roman"/>
          <w:sz w:val="24"/>
          <w:szCs w:val="24"/>
        </w:rPr>
        <w:t>гистрации.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При внесении проекта решения гражданами в порядке реализации права правотворческой инициативы, органами территориального общественного самоуправления, депутатами Думы, прокурором на листе согласования проекта решения указывается субъект права правотворческой инициативы, внесший пр</w:t>
      </w:r>
      <w:r w:rsidRPr="003D09E2">
        <w:rPr>
          <w:rFonts w:ascii="Times New Roman" w:hAnsi="Times New Roman"/>
          <w:sz w:val="24"/>
          <w:szCs w:val="24"/>
        </w:rPr>
        <w:t>о</w:t>
      </w:r>
      <w:r w:rsidRPr="003D09E2">
        <w:rPr>
          <w:rFonts w:ascii="Times New Roman" w:hAnsi="Times New Roman"/>
          <w:sz w:val="24"/>
          <w:szCs w:val="24"/>
        </w:rPr>
        <w:t>ект.</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16. В случае несоответствия проекта решения требованиям настоящего Регламента, он возвращается органу или лицу, внесшему его в Думу, для доработки. Если проект решения внесен гражданами в порядке реализации права правотворческой инициативы, органами территориального общественного самоуправления, депутатами Думы, прокурором, он возвращается с письменным обоснованием причин его возврата.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После приведения проекта решения в соответствие с требованиями настоящего Регламента он может быть вновь внесен на рассмотрение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17. Субъект права правотворческой инициативы вправе отозвать внесенный им проект решения: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до утверждения повестки заседания Думы - в любое время;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после утверждения повестки заседания Думы - по заявлению об отзыве проекта решения с письме</w:t>
      </w:r>
      <w:r w:rsidRPr="003D09E2">
        <w:rPr>
          <w:rFonts w:ascii="Times New Roman" w:hAnsi="Times New Roman"/>
          <w:sz w:val="24"/>
          <w:szCs w:val="24"/>
        </w:rPr>
        <w:t>н</w:t>
      </w:r>
      <w:r w:rsidRPr="003D09E2">
        <w:rPr>
          <w:rFonts w:ascii="Times New Roman" w:hAnsi="Times New Roman"/>
          <w:sz w:val="24"/>
          <w:szCs w:val="24"/>
        </w:rPr>
        <w:t>ным изложением мотивов отзыва.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Окончательное решение по заявлению об отзыве проекта решения принимает Дума.</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20.</w:t>
      </w:r>
      <w:r w:rsidRPr="003D09E2">
        <w:rPr>
          <w:rFonts w:ascii="Times New Roman" w:hAnsi="Times New Roman"/>
          <w:sz w:val="24"/>
          <w:szCs w:val="24"/>
        </w:rPr>
        <w:t xml:space="preserve"> Порядок принятия, подписания и опубликования (обнародования) решений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Проект решения, подготовленный к рассмотрению на заседании Думы, включается Главой сельск</w:t>
      </w:r>
      <w:r w:rsidRPr="003D09E2">
        <w:rPr>
          <w:rFonts w:ascii="Times New Roman" w:hAnsi="Times New Roman"/>
          <w:sz w:val="24"/>
          <w:szCs w:val="24"/>
        </w:rPr>
        <w:t>о</w:t>
      </w:r>
      <w:r w:rsidRPr="003D09E2">
        <w:rPr>
          <w:rFonts w:ascii="Times New Roman" w:hAnsi="Times New Roman"/>
          <w:sz w:val="24"/>
          <w:szCs w:val="24"/>
        </w:rPr>
        <w:t>го поселения в проект повестки очередного заседания Думы при условии соответствия проекта решения Думы требованиям настоящего Регламента.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Проекты решений Думы рассматриваются на заседаниях Думы в присутствии субъектов права правотворческой инициативы, внесших проекты, или их представителей.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Рассмотрение проекта решения в Думе начинается с доклада субъекта права правотворческой инициативы,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и содокладчик от комиссии, осуществлявшей предварительное рассмотрение проекта решения.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При отсутствии содокладов комиссии, осуществлявшей предварительное рассмотрение проекта р</w:t>
      </w:r>
      <w:r w:rsidRPr="003D09E2">
        <w:rPr>
          <w:rFonts w:ascii="Times New Roman" w:hAnsi="Times New Roman"/>
          <w:sz w:val="24"/>
          <w:szCs w:val="24"/>
        </w:rPr>
        <w:t>е</w:t>
      </w:r>
      <w:r w:rsidRPr="003D09E2">
        <w:rPr>
          <w:rFonts w:ascii="Times New Roman" w:hAnsi="Times New Roman"/>
          <w:sz w:val="24"/>
          <w:szCs w:val="24"/>
        </w:rPr>
        <w:t>шения, может быть заслушано ее мнение по проекту решения.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Депутаты Думы, присутствующие на заседании, вправе задавать вопросы докладчику и содокладчику (содокладчикам), а также высказывать собственное мнение по существу предложенного проекта решения, выступать с замечаниями и предложениями, поправками к проекту решения. В случае, если замечания, предложения, поправки депутатов Думы, постоянных комиссий, иных субъектов права правотворческой инициативы, поступили в письменном виде до начала заседания Думы, они подлежат оглашению на заседании внесшими их депутатами Думы, уполномоченными представителями постоянных комиссий, иных субъектов права правотворческой инициативы, а при отсутствии таковых - председательствующим.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4. В случае наличия к проекту решения заключения правовой службы, заключений (справок, представлений, протестов и т.д.) иных органов и структур, полученных (поступивших) в соответствии с требованиями законодательства и муниципальных правовых актов сельского поселения, указанные заключения (справки, представления, протесты и т.д.) представляются депутатам Думы в материалах к проекту решения либо информация о них может быть заслушана на заседании.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5. Дума может принять решение о постатейном рассмотрении проекта решения. В этом случае пре</w:t>
      </w:r>
      <w:r w:rsidRPr="003D09E2">
        <w:rPr>
          <w:rFonts w:ascii="Times New Roman" w:hAnsi="Times New Roman"/>
          <w:sz w:val="24"/>
          <w:szCs w:val="24"/>
        </w:rPr>
        <w:t>д</w:t>
      </w:r>
      <w:r w:rsidRPr="003D09E2">
        <w:rPr>
          <w:rFonts w:ascii="Times New Roman" w:hAnsi="Times New Roman"/>
          <w:sz w:val="24"/>
          <w:szCs w:val="24"/>
        </w:rPr>
        <w:t>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6. Каждая предложенная к проекту решения поправка подлежит обсуждению и окончательно сформулированная по результатам обсуждения поправка выносится на </w:t>
      </w:r>
      <w:r w:rsidRPr="003D09E2">
        <w:rPr>
          <w:rFonts w:ascii="Times New Roman" w:hAnsi="Times New Roman"/>
          <w:sz w:val="24"/>
          <w:szCs w:val="24"/>
        </w:rPr>
        <w:lastRenderedPageBreak/>
        <w:t>голосование. Поправка считается принятой, если за нее проголосовало большинство депутатов Думы, присутствующих на заседании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7. По результатам обсуждения проекта решения на заседании Дума может принять одно из следу</w:t>
      </w:r>
      <w:r w:rsidRPr="003D09E2">
        <w:rPr>
          <w:rFonts w:ascii="Times New Roman" w:hAnsi="Times New Roman"/>
          <w:sz w:val="24"/>
          <w:szCs w:val="24"/>
        </w:rPr>
        <w:t>ю</w:t>
      </w:r>
      <w:r w:rsidRPr="003D09E2">
        <w:rPr>
          <w:rFonts w:ascii="Times New Roman" w:hAnsi="Times New Roman"/>
          <w:sz w:val="24"/>
          <w:szCs w:val="24"/>
        </w:rPr>
        <w:t>щих решений: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принять решение в предложенной редакции;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принять решение с учетом одобренных поправок;</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доработать проект решения с учетом замечаний, предложений, поправок;</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отклонить проект решения.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8. При принятии решения о доработке проекта решения Думы он направляется на доработку в коми</w:t>
      </w:r>
      <w:r w:rsidRPr="003D09E2">
        <w:rPr>
          <w:rFonts w:ascii="Times New Roman" w:hAnsi="Times New Roman"/>
          <w:sz w:val="24"/>
          <w:szCs w:val="24"/>
        </w:rPr>
        <w:t>с</w:t>
      </w:r>
      <w:r w:rsidRPr="003D09E2">
        <w:rPr>
          <w:rFonts w:ascii="Times New Roman" w:hAnsi="Times New Roman"/>
          <w:sz w:val="24"/>
          <w:szCs w:val="24"/>
        </w:rPr>
        <w:t>сию, осуществлявшую предварительное рассмотрение проекта решения или субъекту правотворческой ин</w:t>
      </w:r>
      <w:r w:rsidRPr="003D09E2">
        <w:rPr>
          <w:rFonts w:ascii="Times New Roman" w:hAnsi="Times New Roman"/>
          <w:sz w:val="24"/>
          <w:szCs w:val="24"/>
        </w:rPr>
        <w:t>и</w:t>
      </w:r>
      <w:r w:rsidRPr="003D09E2">
        <w:rPr>
          <w:rFonts w:ascii="Times New Roman" w:hAnsi="Times New Roman"/>
          <w:sz w:val="24"/>
          <w:szCs w:val="24"/>
        </w:rPr>
        <w:t>циативы, внесшему проект.</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Для его доработки может быть создана рабочая группа, порядок создания и деятельности которой р</w:t>
      </w:r>
      <w:r w:rsidRPr="003D09E2">
        <w:rPr>
          <w:rFonts w:ascii="Times New Roman" w:hAnsi="Times New Roman"/>
          <w:sz w:val="24"/>
          <w:szCs w:val="24"/>
        </w:rPr>
        <w:t>е</w:t>
      </w:r>
      <w:r w:rsidRPr="003D09E2">
        <w:rPr>
          <w:rFonts w:ascii="Times New Roman" w:hAnsi="Times New Roman"/>
          <w:sz w:val="24"/>
          <w:szCs w:val="24"/>
        </w:rPr>
        <w:t>гулируется настоящим Регламентом и иными правовыми актами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9. Решение Думы принимается в порядке, установленном Уставом и настоящим Регламентом.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10. Решения Думы, принятые Думой, в течение трех рабочих дней направляются Главе сельского </w:t>
      </w:r>
      <w:proofErr w:type="gramStart"/>
      <w:r w:rsidRPr="003D09E2">
        <w:rPr>
          <w:rFonts w:ascii="Times New Roman" w:hAnsi="Times New Roman"/>
          <w:sz w:val="24"/>
          <w:szCs w:val="24"/>
        </w:rPr>
        <w:t>п</w:t>
      </w:r>
      <w:r w:rsidRPr="003D09E2">
        <w:rPr>
          <w:rFonts w:ascii="Times New Roman" w:hAnsi="Times New Roman"/>
          <w:sz w:val="24"/>
          <w:szCs w:val="24"/>
        </w:rPr>
        <w:t>о</w:t>
      </w:r>
      <w:r w:rsidRPr="003D09E2">
        <w:rPr>
          <w:rFonts w:ascii="Times New Roman" w:hAnsi="Times New Roman"/>
          <w:sz w:val="24"/>
          <w:szCs w:val="24"/>
        </w:rPr>
        <w:t>селения  для</w:t>
      </w:r>
      <w:proofErr w:type="gramEnd"/>
      <w:r w:rsidRPr="003D09E2">
        <w:rPr>
          <w:rFonts w:ascii="Times New Roman" w:hAnsi="Times New Roman"/>
          <w:sz w:val="24"/>
          <w:szCs w:val="24"/>
        </w:rPr>
        <w:t xml:space="preserve"> подписания и опубликования (обнародования).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11. Глава сельского поселения подписывает решения не позднее чем в трехдневный срок со дня их принятия.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В случае временного отсутствия или досрочного прекращения полномочий Главы сельского посел</w:t>
      </w:r>
      <w:r w:rsidRPr="003D09E2">
        <w:rPr>
          <w:rFonts w:ascii="Times New Roman" w:hAnsi="Times New Roman"/>
          <w:sz w:val="24"/>
          <w:szCs w:val="24"/>
        </w:rPr>
        <w:t>е</w:t>
      </w:r>
      <w:r w:rsidRPr="003D09E2">
        <w:rPr>
          <w:rFonts w:ascii="Times New Roman" w:hAnsi="Times New Roman"/>
          <w:sz w:val="24"/>
          <w:szCs w:val="24"/>
        </w:rPr>
        <w:t>ния на период его временного отсутствия или до избрания нового Главы сельского поселения его обязанности исполняет специалист Администрации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color w:val="000000"/>
          <w:sz w:val="24"/>
          <w:szCs w:val="24"/>
        </w:rPr>
        <w:t>12.</w:t>
      </w:r>
      <w:r w:rsidRPr="003D09E2">
        <w:rPr>
          <w:rFonts w:ascii="Times New Roman" w:hAnsi="Times New Roman"/>
          <w:sz w:val="24"/>
          <w:szCs w:val="24"/>
        </w:rPr>
        <w:tab/>
        <w:t>Нормативный правовой акт, принятый Думой, направляется Главе сельского поселения для подписания и обнародования в течение 3 дней. Глава сельского поселения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w:t>
      </w:r>
      <w:r w:rsidRPr="003D09E2">
        <w:rPr>
          <w:rFonts w:ascii="Times New Roman" w:hAnsi="Times New Roman"/>
          <w:sz w:val="24"/>
          <w:szCs w:val="24"/>
        </w:rPr>
        <w:t>н</w:t>
      </w:r>
      <w:r w:rsidRPr="003D09E2">
        <w:rPr>
          <w:rFonts w:ascii="Times New Roman" w:hAnsi="Times New Roman"/>
          <w:sz w:val="24"/>
          <w:szCs w:val="24"/>
        </w:rPr>
        <w:t>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w:t>
      </w:r>
      <w:r w:rsidRPr="003D09E2">
        <w:rPr>
          <w:rFonts w:ascii="Times New Roman" w:hAnsi="Times New Roman"/>
          <w:sz w:val="24"/>
          <w:szCs w:val="24"/>
        </w:rPr>
        <w:t>е</w:t>
      </w:r>
      <w:r w:rsidRPr="003D09E2">
        <w:rPr>
          <w:rFonts w:ascii="Times New Roman" w:hAnsi="Times New Roman"/>
          <w:sz w:val="24"/>
          <w:szCs w:val="24"/>
        </w:rPr>
        <w:t>тей от установленной численности депутатов Думы, он подлежит подписанию Главой сел</w:t>
      </w:r>
      <w:r w:rsidRPr="003D09E2">
        <w:rPr>
          <w:rFonts w:ascii="Times New Roman" w:hAnsi="Times New Roman"/>
          <w:sz w:val="24"/>
          <w:szCs w:val="24"/>
        </w:rPr>
        <w:t>ь</w:t>
      </w:r>
      <w:r w:rsidRPr="003D09E2">
        <w:rPr>
          <w:rFonts w:ascii="Times New Roman" w:hAnsi="Times New Roman"/>
          <w:sz w:val="24"/>
          <w:szCs w:val="24"/>
        </w:rPr>
        <w:t>ского поселения в течение трех дней и обнародованию.</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13. Решения нормативного характера, принятые Думой, но не подписанные Главой сельского посел</w:t>
      </w:r>
      <w:r w:rsidRPr="003D09E2">
        <w:rPr>
          <w:rFonts w:ascii="Times New Roman" w:hAnsi="Times New Roman"/>
          <w:sz w:val="24"/>
          <w:szCs w:val="24"/>
        </w:rPr>
        <w:t>е</w:t>
      </w:r>
      <w:r w:rsidRPr="003D09E2">
        <w:rPr>
          <w:rFonts w:ascii="Times New Roman" w:hAnsi="Times New Roman"/>
          <w:sz w:val="24"/>
          <w:szCs w:val="24"/>
        </w:rPr>
        <w:t>ния, юридической силы не имеют.</w:t>
      </w:r>
    </w:p>
    <w:p w:rsidR="003D09E2" w:rsidRPr="003D09E2" w:rsidRDefault="003D09E2" w:rsidP="003D09E2">
      <w:pPr>
        <w:pStyle w:val="ConsPlusNormal"/>
        <w:widowControl/>
        <w:suppressAutoHyphens/>
        <w:ind w:firstLine="709"/>
        <w:jc w:val="both"/>
        <w:rPr>
          <w:rFonts w:ascii="Times New Roman" w:hAnsi="Times New Roman" w:cs="Times New Roman"/>
          <w:sz w:val="24"/>
          <w:szCs w:val="24"/>
        </w:rPr>
      </w:pPr>
      <w:r w:rsidRPr="003D09E2">
        <w:rPr>
          <w:rFonts w:ascii="Times New Roman" w:hAnsi="Times New Roman" w:cs="Times New Roman"/>
          <w:sz w:val="24"/>
          <w:szCs w:val="24"/>
        </w:rPr>
        <w:t>14. Глава сельского поселения издает постановления и распоряжения по вопросам организации деятельности Думы, подписывает решения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15. Решения Думы вступают в силу со дня их подписания Главой сельского поселения, если действующим законодательством, Уставом или в самом решении не предусмотрен иной срок.</w:t>
      </w:r>
    </w:p>
    <w:p w:rsidR="003D09E2" w:rsidRPr="003D09E2" w:rsidRDefault="003D09E2" w:rsidP="003D09E2">
      <w:pPr>
        <w:shd w:val="clear" w:color="auto" w:fill="FFFFFF"/>
        <w:tabs>
          <w:tab w:val="left" w:pos="864"/>
        </w:tabs>
        <w:spacing w:after="0" w:line="240" w:lineRule="auto"/>
        <w:ind w:right="5" w:firstLine="709"/>
        <w:jc w:val="both"/>
        <w:rPr>
          <w:rFonts w:ascii="Times New Roman" w:hAnsi="Times New Roman"/>
          <w:color w:val="000000"/>
          <w:sz w:val="24"/>
          <w:szCs w:val="24"/>
          <w:shd w:val="clear" w:color="auto" w:fill="FFFFFF"/>
        </w:rPr>
      </w:pPr>
      <w:r w:rsidRPr="003D09E2">
        <w:rPr>
          <w:rFonts w:ascii="Times New Roman" w:hAnsi="Times New Roman"/>
          <w:sz w:val="24"/>
          <w:szCs w:val="24"/>
        </w:rPr>
        <w:t xml:space="preserve">16. Нормативные решения Думы, </w:t>
      </w:r>
      <w:r w:rsidRPr="003D09E2">
        <w:rPr>
          <w:rFonts w:ascii="Times New Roman" w:hAnsi="Times New Roman"/>
          <w:color w:val="000000"/>
          <w:sz w:val="24"/>
          <w:szCs w:val="24"/>
          <w:shd w:val="clear" w:color="auto" w:fill="FFFFFF"/>
        </w:rPr>
        <w:t>затрагивающие права, свободы и обязанности ч</w:t>
      </w:r>
      <w:r w:rsidRPr="003D09E2">
        <w:rPr>
          <w:rFonts w:ascii="Times New Roman" w:hAnsi="Times New Roman"/>
          <w:color w:val="000000"/>
          <w:sz w:val="24"/>
          <w:szCs w:val="24"/>
          <w:shd w:val="clear" w:color="auto" w:fill="FFFFFF"/>
        </w:rPr>
        <w:t>е</w:t>
      </w:r>
      <w:r w:rsidRPr="003D09E2">
        <w:rPr>
          <w:rFonts w:ascii="Times New Roman" w:hAnsi="Times New Roman"/>
          <w:color w:val="000000"/>
          <w:sz w:val="24"/>
          <w:szCs w:val="24"/>
          <w:shd w:val="clear" w:color="auto" w:fill="FFFFFF"/>
        </w:rPr>
        <w:t>ловека и гражданина, устанавливающие правовой статус организаций, учредителем кот</w:t>
      </w:r>
      <w:r w:rsidRPr="003D09E2">
        <w:rPr>
          <w:rFonts w:ascii="Times New Roman" w:hAnsi="Times New Roman"/>
          <w:color w:val="000000"/>
          <w:sz w:val="24"/>
          <w:szCs w:val="24"/>
          <w:shd w:val="clear" w:color="auto" w:fill="FFFFFF"/>
        </w:rPr>
        <w:t>о</w:t>
      </w:r>
      <w:r w:rsidRPr="003D09E2">
        <w:rPr>
          <w:rFonts w:ascii="Times New Roman" w:hAnsi="Times New Roman"/>
          <w:color w:val="000000"/>
          <w:sz w:val="24"/>
          <w:szCs w:val="24"/>
          <w:shd w:val="clear" w:color="auto" w:fill="FFFFFF"/>
        </w:rPr>
        <w:t>рых выступает муниципальное образование, вступают в силу после их официального опу</w:t>
      </w:r>
      <w:r w:rsidRPr="003D09E2">
        <w:rPr>
          <w:rFonts w:ascii="Times New Roman" w:hAnsi="Times New Roman"/>
          <w:color w:val="000000"/>
          <w:sz w:val="24"/>
          <w:szCs w:val="24"/>
          <w:shd w:val="clear" w:color="auto" w:fill="FFFFFF"/>
        </w:rPr>
        <w:t>б</w:t>
      </w:r>
      <w:r w:rsidRPr="003D09E2">
        <w:rPr>
          <w:rFonts w:ascii="Times New Roman" w:hAnsi="Times New Roman"/>
          <w:color w:val="000000"/>
          <w:sz w:val="24"/>
          <w:szCs w:val="24"/>
          <w:shd w:val="clear" w:color="auto" w:fill="FFFFFF"/>
        </w:rPr>
        <w:t>ликования (обнародования).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17. Решения Думы о налогах и сборах вступают в силу в соответствии с Налоговым кодексом Российской Федерации.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18. Изменение структуры органов местного самоуправления осуществляется не иначе как путем вн</w:t>
      </w:r>
      <w:r w:rsidRPr="003D09E2">
        <w:rPr>
          <w:rFonts w:ascii="Times New Roman" w:hAnsi="Times New Roman"/>
          <w:sz w:val="24"/>
          <w:szCs w:val="24"/>
        </w:rPr>
        <w:t>е</w:t>
      </w:r>
      <w:r w:rsidRPr="003D09E2">
        <w:rPr>
          <w:rFonts w:ascii="Times New Roman" w:hAnsi="Times New Roman"/>
          <w:sz w:val="24"/>
          <w:szCs w:val="24"/>
        </w:rPr>
        <w:t>сения изменений в Устав.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Решение Думы о внесении в Устав изменений и (или) дополнений, прошедшие в установленном порядке государственную регистрацию, вступают в силу после их официального опубликования (обнародов</w:t>
      </w:r>
      <w:r w:rsidRPr="003D09E2">
        <w:rPr>
          <w:rFonts w:ascii="Times New Roman" w:hAnsi="Times New Roman"/>
          <w:sz w:val="24"/>
          <w:szCs w:val="24"/>
        </w:rPr>
        <w:t>а</w:t>
      </w:r>
      <w:r w:rsidRPr="003D09E2">
        <w:rPr>
          <w:rFonts w:ascii="Times New Roman" w:hAnsi="Times New Roman"/>
          <w:sz w:val="24"/>
          <w:szCs w:val="24"/>
        </w:rPr>
        <w:t>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Изменения и дополнения, внесенные в Устав и изменяющие структуру органов местного самоупра</w:t>
      </w:r>
      <w:r w:rsidRPr="003D09E2">
        <w:rPr>
          <w:rFonts w:ascii="Times New Roman" w:hAnsi="Times New Roman"/>
          <w:sz w:val="24"/>
          <w:szCs w:val="24"/>
        </w:rPr>
        <w:t>в</w:t>
      </w:r>
      <w:r w:rsidRPr="003D09E2">
        <w:rPr>
          <w:rFonts w:ascii="Times New Roman" w:hAnsi="Times New Roman"/>
          <w:sz w:val="24"/>
          <w:szCs w:val="24"/>
        </w:rPr>
        <w:t xml:space="preserve">ления, полномочия органов местного самоуправления (за </w:t>
      </w:r>
      <w:r w:rsidRPr="003D09E2">
        <w:rPr>
          <w:rFonts w:ascii="Times New Roman" w:hAnsi="Times New Roman"/>
          <w:sz w:val="24"/>
          <w:szCs w:val="24"/>
        </w:rPr>
        <w:lastRenderedPageBreak/>
        <w:t>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принявшей муниципальный правовой акт о внесении в Устав указанных изменений и дополнений.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Изменения и дополнения, внесенные в Устав предусматривающие создание контрольного органа муниципального образования, вступают в силу в порядке, предусмотре</w:t>
      </w:r>
      <w:r w:rsidRPr="003D09E2">
        <w:rPr>
          <w:rFonts w:ascii="Times New Roman" w:hAnsi="Times New Roman"/>
          <w:sz w:val="24"/>
          <w:szCs w:val="24"/>
        </w:rPr>
        <w:t>н</w:t>
      </w:r>
      <w:r w:rsidRPr="003D09E2">
        <w:rPr>
          <w:rFonts w:ascii="Times New Roman" w:hAnsi="Times New Roman"/>
          <w:sz w:val="24"/>
          <w:szCs w:val="24"/>
        </w:rPr>
        <w:t>ном абзацем вторым настоящей части.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19. Регистрация принятых Думой решений осуществляется секретарем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20. Решения Думы доводятся секретарем Думы до исполнителей не позднее чем в трехдневный срок со дня их подписания.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21. Официальным опубликованием решения Думы признается первая публикация его полного текста в газете, определенной статьей 50 Устава.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22. Порядок официального опубликования (обнародования) решений Думы определяется нормати</w:t>
      </w:r>
      <w:r w:rsidRPr="003D09E2">
        <w:rPr>
          <w:rFonts w:ascii="Times New Roman" w:hAnsi="Times New Roman"/>
          <w:sz w:val="24"/>
          <w:szCs w:val="24"/>
        </w:rPr>
        <w:t>в</w:t>
      </w:r>
      <w:r w:rsidRPr="003D09E2">
        <w:rPr>
          <w:rFonts w:ascii="Times New Roman" w:hAnsi="Times New Roman"/>
          <w:sz w:val="24"/>
          <w:szCs w:val="24"/>
        </w:rPr>
        <w:t>ными правовыми актами Главы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23. Решения Думы, вступившие в силу, обязательны для исполнения всеми расположенными на территории сельского поселения органами и общественными объединениями, предприятиями, учреждениями, организациями независимо от форм собственности, дол</w:t>
      </w:r>
      <w:r w:rsidRPr="003D09E2">
        <w:rPr>
          <w:rFonts w:ascii="Times New Roman" w:hAnsi="Times New Roman"/>
          <w:sz w:val="24"/>
          <w:szCs w:val="24"/>
        </w:rPr>
        <w:t>ж</w:t>
      </w:r>
      <w:r w:rsidRPr="003D09E2">
        <w:rPr>
          <w:rFonts w:ascii="Times New Roman" w:hAnsi="Times New Roman"/>
          <w:sz w:val="24"/>
          <w:szCs w:val="24"/>
        </w:rPr>
        <w:t>ностными лицами и гражданами.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24. Решения Думы могут быть отменены или их действие может быть приостановлено Думой, судом, а в части, регулирующей осуществление органами местного сам</w:t>
      </w:r>
      <w:r w:rsidRPr="003D09E2">
        <w:rPr>
          <w:rFonts w:ascii="Times New Roman" w:hAnsi="Times New Roman"/>
          <w:sz w:val="24"/>
          <w:szCs w:val="24"/>
        </w:rPr>
        <w:t>о</w:t>
      </w:r>
      <w:r w:rsidRPr="003D09E2">
        <w:rPr>
          <w:rFonts w:ascii="Times New Roman" w:hAnsi="Times New Roman"/>
          <w:sz w:val="24"/>
          <w:szCs w:val="24"/>
        </w:rPr>
        <w:t>управления отдельных государственных полномочий, переданных им федеральными зак</w:t>
      </w:r>
      <w:r w:rsidRPr="003D09E2">
        <w:rPr>
          <w:rFonts w:ascii="Times New Roman" w:hAnsi="Times New Roman"/>
          <w:sz w:val="24"/>
          <w:szCs w:val="24"/>
        </w:rPr>
        <w:t>о</w:t>
      </w:r>
      <w:r w:rsidRPr="003D09E2">
        <w:rPr>
          <w:rFonts w:ascii="Times New Roman" w:hAnsi="Times New Roman"/>
          <w:sz w:val="24"/>
          <w:szCs w:val="24"/>
        </w:rPr>
        <w:t>нами или законами Иркутской области, - уполномоченным органом государственной власти Российской Федерации или уполномоченным органом государственной власти Иркутской области.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25. Решение Думы утрачивает силу в случаях: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истечения срока его действия.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его исполнения.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его отмены в порядке, установленном Уставом и частью 24 настоящей статьи.</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21.</w:t>
      </w:r>
      <w:r w:rsidRPr="003D09E2">
        <w:rPr>
          <w:rFonts w:ascii="Times New Roman" w:hAnsi="Times New Roman"/>
          <w:sz w:val="24"/>
          <w:szCs w:val="24"/>
        </w:rPr>
        <w:t xml:space="preserve"> Заключительные положения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Регламент Думы, изменения и дополнения к нему принимаются большинством голосов от устано</w:t>
      </w:r>
      <w:r w:rsidRPr="003D09E2">
        <w:rPr>
          <w:rFonts w:ascii="Times New Roman" w:hAnsi="Times New Roman"/>
          <w:sz w:val="24"/>
          <w:szCs w:val="24"/>
        </w:rPr>
        <w:t>в</w:t>
      </w:r>
      <w:r w:rsidRPr="003D09E2">
        <w:rPr>
          <w:rFonts w:ascii="Times New Roman" w:hAnsi="Times New Roman"/>
          <w:sz w:val="24"/>
          <w:szCs w:val="24"/>
        </w:rPr>
        <w:t>ленной численности депутатов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2. Настоящий Регламент вступает в силу с момента его принятия. </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22.</w:t>
      </w:r>
      <w:r w:rsidRPr="003D09E2">
        <w:rPr>
          <w:rFonts w:ascii="Times New Roman" w:hAnsi="Times New Roman"/>
          <w:sz w:val="24"/>
          <w:szCs w:val="24"/>
        </w:rPr>
        <w:t xml:space="preserve"> Правила депутатской этики.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Правила депутатской этики определяют моральные принципы и правила поведения, обязательные для депутата Думы.</w:t>
      </w:r>
      <w:r w:rsidRPr="003D09E2">
        <w:rPr>
          <w:rFonts w:ascii="Times New Roman" w:hAnsi="Times New Roman"/>
          <w:sz w:val="24"/>
          <w:szCs w:val="24"/>
        </w:rPr>
        <w:tab/>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Депутат Думы должен корректно относиться к другим депутатам Думы независимо от их социального статуса, отношения к религии, принадлежности к депутатской фракции, иному депутатскому объединению, политической принадлежности и высказываемых политич</w:t>
      </w:r>
      <w:r w:rsidRPr="003D09E2">
        <w:rPr>
          <w:rFonts w:ascii="Times New Roman" w:hAnsi="Times New Roman"/>
          <w:sz w:val="24"/>
          <w:szCs w:val="24"/>
        </w:rPr>
        <w:t>е</w:t>
      </w:r>
      <w:r w:rsidRPr="003D09E2">
        <w:rPr>
          <w:rFonts w:ascii="Times New Roman" w:hAnsi="Times New Roman"/>
          <w:sz w:val="24"/>
          <w:szCs w:val="24"/>
        </w:rPr>
        <w:t>ских и иных взглядов.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Депутаты Думы должны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w:t>
      </w:r>
      <w:r w:rsidRPr="003D09E2">
        <w:rPr>
          <w:rFonts w:ascii="Times New Roman" w:hAnsi="Times New Roman"/>
          <w:sz w:val="24"/>
          <w:szCs w:val="24"/>
        </w:rPr>
        <w:t>з</w:t>
      </w:r>
      <w:r w:rsidRPr="003D09E2">
        <w:rPr>
          <w:rFonts w:ascii="Times New Roman" w:hAnsi="Times New Roman"/>
          <w:sz w:val="24"/>
          <w:szCs w:val="24"/>
        </w:rPr>
        <w:t>ногласий среди депутатов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4. Депутат Думы обязан всесторонне учитывать позиции других депутатов Думы и интересы избирателей при принятии решений. Депутат Думы не может навязывать свою позицию посредством угроз, ультиматумов, и обязан во</w:t>
      </w:r>
      <w:r w:rsidRPr="003D09E2">
        <w:rPr>
          <w:rFonts w:ascii="Times New Roman" w:hAnsi="Times New Roman"/>
          <w:sz w:val="24"/>
          <w:szCs w:val="24"/>
        </w:rPr>
        <w:t>з</w:t>
      </w:r>
      <w:r w:rsidRPr="003D09E2">
        <w:rPr>
          <w:rFonts w:ascii="Times New Roman" w:hAnsi="Times New Roman"/>
          <w:sz w:val="24"/>
          <w:szCs w:val="24"/>
        </w:rPr>
        <w:t>держиваться от иных подобных действий.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5 Депутат Думы должен активно и конструктивно участвовать в работе Думы, постоянных комиссий, иных формируемых органов, выполнять поручения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6. Депутаты Думы должны подчиняться утвержденному </w:t>
      </w:r>
      <w:hyperlink r:id="rId44" w:history="1">
        <w:r w:rsidRPr="003D09E2">
          <w:rPr>
            <w:rFonts w:ascii="Times New Roman" w:hAnsi="Times New Roman"/>
            <w:sz w:val="24"/>
            <w:szCs w:val="24"/>
          </w:rPr>
          <w:t>Регламенту</w:t>
        </w:r>
      </w:hyperlink>
      <w:r w:rsidRPr="003D09E2">
        <w:rPr>
          <w:rFonts w:ascii="Times New Roman" w:hAnsi="Times New Roman"/>
          <w:sz w:val="24"/>
          <w:szCs w:val="24"/>
        </w:rPr>
        <w:t xml:space="preserve"> Думы, подчиняться распоряжениям председателя Думы, касающимся поддержания порядка и соблюдения </w:t>
      </w:r>
      <w:hyperlink r:id="rId45" w:history="1">
        <w:r w:rsidRPr="003D09E2">
          <w:rPr>
            <w:rFonts w:ascii="Times New Roman" w:hAnsi="Times New Roman"/>
            <w:sz w:val="24"/>
            <w:szCs w:val="24"/>
          </w:rPr>
          <w:t>Регламента</w:t>
        </w:r>
      </w:hyperlink>
      <w:r w:rsidRPr="003D09E2">
        <w:rPr>
          <w:rFonts w:ascii="Times New Roman" w:hAnsi="Times New Roman"/>
          <w:sz w:val="24"/>
          <w:szCs w:val="24"/>
        </w:rPr>
        <w:t xml:space="preserve"> Думы, не опаздывать без уважительных причин на заседания Думы, постоянных и рабочих комиссий, депута</w:t>
      </w:r>
      <w:r w:rsidRPr="003D09E2">
        <w:rPr>
          <w:rFonts w:ascii="Times New Roman" w:hAnsi="Times New Roman"/>
          <w:sz w:val="24"/>
          <w:szCs w:val="24"/>
        </w:rPr>
        <w:t>т</w:t>
      </w:r>
      <w:r w:rsidRPr="003D09E2">
        <w:rPr>
          <w:rFonts w:ascii="Times New Roman" w:hAnsi="Times New Roman"/>
          <w:sz w:val="24"/>
          <w:szCs w:val="24"/>
        </w:rPr>
        <w:t>ские слушания, иные мероприятия.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7. Не допускаются самовольные действия депутатов Думы по прекращению заседания - уход из зала заседаний в знак протеста, для срыва заседания и по другим мотивам, не признанным уважительными, выступления без предоставления слова, выступления не по повестке заседания и по существу обсуждаемого вопроса, выкрики, прерывания выступающих.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8. Участвуя в заседаниях Думы, комиссий, иных формируемых органов, на депутатских слушаниях, депутат Думы должен проявлять вежливость, тактичность и уважение к пре</w:t>
      </w:r>
      <w:r w:rsidRPr="003D09E2">
        <w:rPr>
          <w:rFonts w:ascii="Times New Roman" w:hAnsi="Times New Roman"/>
          <w:sz w:val="24"/>
          <w:szCs w:val="24"/>
        </w:rPr>
        <w:t>д</w:t>
      </w:r>
      <w:r w:rsidRPr="003D09E2">
        <w:rPr>
          <w:rFonts w:ascii="Times New Roman" w:hAnsi="Times New Roman"/>
          <w:sz w:val="24"/>
          <w:szCs w:val="24"/>
        </w:rPr>
        <w:t>седательствующему на заседании, депутатам и присутствующим лицам, не допускать фамильярное и пренебрежительное обращение к присутству</w:t>
      </w:r>
      <w:r w:rsidRPr="003D09E2">
        <w:rPr>
          <w:rFonts w:ascii="Times New Roman" w:hAnsi="Times New Roman"/>
          <w:sz w:val="24"/>
          <w:szCs w:val="24"/>
        </w:rPr>
        <w:t>ю</w:t>
      </w:r>
      <w:r w:rsidRPr="003D09E2">
        <w:rPr>
          <w:rFonts w:ascii="Times New Roman" w:hAnsi="Times New Roman"/>
          <w:sz w:val="24"/>
          <w:szCs w:val="24"/>
        </w:rPr>
        <w:t>щим.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9. Выступающий на заседаниях Думы, комиссий, иных формируемых органов, на депутатских слушаниях депутат Думы не должен использовать в своей речи грубые и некорректные выражения, допускать необоснованные обвинения в чей-либо адрес, использовать з</w:t>
      </w:r>
      <w:r w:rsidRPr="003D09E2">
        <w:rPr>
          <w:rFonts w:ascii="Times New Roman" w:hAnsi="Times New Roman"/>
          <w:sz w:val="24"/>
          <w:szCs w:val="24"/>
        </w:rPr>
        <w:t>а</w:t>
      </w:r>
      <w:r w:rsidRPr="003D09E2">
        <w:rPr>
          <w:rFonts w:ascii="Times New Roman" w:hAnsi="Times New Roman"/>
          <w:sz w:val="24"/>
          <w:szCs w:val="24"/>
        </w:rPr>
        <w:t xml:space="preserve">ведомо ложную информацию, призывать к незаконным и насильственным действиям. В </w:t>
      </w:r>
      <w:proofErr w:type="gramStart"/>
      <w:r w:rsidRPr="003D09E2">
        <w:rPr>
          <w:rFonts w:ascii="Times New Roman" w:hAnsi="Times New Roman"/>
          <w:sz w:val="24"/>
          <w:szCs w:val="24"/>
        </w:rPr>
        <w:t>случае  систематического</w:t>
      </w:r>
      <w:proofErr w:type="gramEnd"/>
      <w:r w:rsidRPr="003D09E2">
        <w:rPr>
          <w:rFonts w:ascii="Times New Roman" w:hAnsi="Times New Roman"/>
          <w:sz w:val="24"/>
          <w:szCs w:val="24"/>
        </w:rPr>
        <w:t xml:space="preserve"> нарушения депутатом Думы данных правил выступления на заседаниях Думы к нему могут быть применены меры воздействия, предусмотренные Регламентом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10. В случае если депутат Думы имеет финансовую либо иную личную заинтересованность в каком-либо вопросе, который обсуждается на заседании в его присутствии, он должен немедленно сообщить об этом.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11. Участвуя в заседаниях Думы, комиссий, иных формируемых органов, на депутатских слушаниях депутат </w:t>
      </w:r>
      <w:proofErr w:type="gramStart"/>
      <w:r w:rsidRPr="003D09E2">
        <w:rPr>
          <w:rFonts w:ascii="Times New Roman" w:hAnsi="Times New Roman"/>
          <w:sz w:val="24"/>
          <w:szCs w:val="24"/>
        </w:rPr>
        <w:t>Думы  должен</w:t>
      </w:r>
      <w:proofErr w:type="gramEnd"/>
      <w:r w:rsidRPr="003D09E2">
        <w:rPr>
          <w:rFonts w:ascii="Times New Roman" w:hAnsi="Times New Roman"/>
          <w:sz w:val="24"/>
          <w:szCs w:val="24"/>
        </w:rPr>
        <w:t xml:space="preserve"> воздерживаться от использования средств мобильной связи.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12. За систематическое неучастие в работе Думы, постоянных комиссий, иных формируемых органов, отказ от выполнения или ненадлежащее выполнение поручений Думы, нарушение требований </w:t>
      </w:r>
      <w:hyperlink r:id="rId46" w:history="1">
        <w:r w:rsidRPr="003D09E2">
          <w:rPr>
            <w:rFonts w:ascii="Times New Roman" w:hAnsi="Times New Roman"/>
            <w:sz w:val="24"/>
            <w:szCs w:val="24"/>
          </w:rPr>
          <w:t>Регламента</w:t>
        </w:r>
      </w:hyperlink>
      <w:r w:rsidRPr="003D09E2">
        <w:rPr>
          <w:rFonts w:ascii="Times New Roman" w:hAnsi="Times New Roman"/>
          <w:sz w:val="24"/>
          <w:szCs w:val="24"/>
        </w:rPr>
        <w:t xml:space="preserve">  Думы и порядка проведения заседаний Думы, коми</w:t>
      </w:r>
      <w:r w:rsidRPr="003D09E2">
        <w:rPr>
          <w:rFonts w:ascii="Times New Roman" w:hAnsi="Times New Roman"/>
          <w:sz w:val="24"/>
          <w:szCs w:val="24"/>
        </w:rPr>
        <w:t>с</w:t>
      </w:r>
      <w:r w:rsidRPr="003D09E2">
        <w:rPr>
          <w:rFonts w:ascii="Times New Roman" w:hAnsi="Times New Roman"/>
          <w:sz w:val="24"/>
          <w:szCs w:val="24"/>
        </w:rPr>
        <w:t>сий, иных формируемых органов, депутатских слушаний, иных правил депутатской этики, по решению Думы к депутату Думы могут применяться сл</w:t>
      </w:r>
      <w:r w:rsidRPr="003D09E2">
        <w:rPr>
          <w:rFonts w:ascii="Times New Roman" w:hAnsi="Times New Roman"/>
          <w:sz w:val="24"/>
          <w:szCs w:val="24"/>
        </w:rPr>
        <w:t>е</w:t>
      </w:r>
      <w:r w:rsidRPr="003D09E2">
        <w:rPr>
          <w:rFonts w:ascii="Times New Roman" w:hAnsi="Times New Roman"/>
          <w:sz w:val="24"/>
          <w:szCs w:val="24"/>
        </w:rPr>
        <w:t>дующие меры морально-правового воздействия: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рассмотрение вопроса о систематическом неисполнении либо ненадлежащем исполнении депутатом Думы своих обязанностей и принятие соответствующего обращения к депутату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объявление публичного порицания;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информирование избирателей через средства массовой информации о неучастии депутата Думы в работе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 иные меры морально-правового воздействия, применяемые в целях побуждения депутата Думы к надлежащему исполнению его полномочий, но не влекущие прекращение или приостановление депутатских полномочий и не препятствующие депутату Думы участвовать в голосовании по вопросам, рассматриваемым Думой, а также его работе </w:t>
      </w:r>
      <w:proofErr w:type="gramStart"/>
      <w:r w:rsidRPr="003D09E2">
        <w:rPr>
          <w:rFonts w:ascii="Times New Roman" w:hAnsi="Times New Roman"/>
          <w:sz w:val="24"/>
          <w:szCs w:val="24"/>
        </w:rPr>
        <w:t>с избирателям</w:t>
      </w:r>
      <w:proofErr w:type="gramEnd"/>
      <w:r w:rsidRPr="003D09E2">
        <w:rPr>
          <w:rFonts w:ascii="Times New Roman" w:hAnsi="Times New Roman"/>
          <w:sz w:val="24"/>
          <w:szCs w:val="24"/>
        </w:rPr>
        <w:t>.</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13. Взаимоотношения депутата Думы с гражданами строятся на основе взаимного уважения и вежливости, внимательного отношения депутата Думы к обращениям граждан. </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14. Депутат Думы не должен использовать в личных целях возможности, связанные со статусом депутата Думы, во взаимоотношениях с государственными органами, органами местного самоуправления, иными органами и организациями, их должностными лицами и гражданами.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15. Депутат Думы не может разглашать сведения, которые стали ему известны благодаря осуществлению депутатских полномочий, если эти сведения составляют охраняемую федеральными законами тайну. В случаях умышленного или неосторожного разглашения сведений, связанных с личной или семейной жизнью граждан, с деловой репутацией и деятельностью юридических лиц, доверенных депутату Думы при условии их неразглашения, деп</w:t>
      </w:r>
      <w:r w:rsidRPr="003D09E2">
        <w:rPr>
          <w:rFonts w:ascii="Times New Roman" w:hAnsi="Times New Roman"/>
          <w:sz w:val="24"/>
          <w:szCs w:val="24"/>
        </w:rPr>
        <w:t>у</w:t>
      </w:r>
      <w:r w:rsidRPr="003D09E2">
        <w:rPr>
          <w:rFonts w:ascii="Times New Roman" w:hAnsi="Times New Roman"/>
          <w:sz w:val="24"/>
          <w:szCs w:val="24"/>
        </w:rPr>
        <w:t>тат Думы должен принести свои извинения.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16. Депутат Думы, выступая на заседаниях Думы, комиссий, иных формируемых органов, на депутатских слушаниях, в средствах массовой информации с различного рода </w:t>
      </w:r>
      <w:r w:rsidRPr="003D09E2">
        <w:rPr>
          <w:rFonts w:ascii="Times New Roman" w:hAnsi="Times New Roman"/>
          <w:sz w:val="24"/>
          <w:szCs w:val="24"/>
        </w:rPr>
        <w:lastRenderedPageBreak/>
        <w:t>публичными заявлениями, комментируя деятельность государственных органов, органов местного самоуправления, иных органов и организаций, их должностных лиц, граждан, обязан использовать только достоверные проверенные факты.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17. Выступления должны быть корректными, не должны порочить честь и достоинство граждан и должностных лиц, деловую репутацию юридических лиц.</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18. В случаях умышленного или неосторожного представления в публичных выступлениях и заявлениях недостоверных фактов, а также унижения чести и достоинства граждан и должностных лиц, деловой репутации юридических лиц депутат Думы должен публично признать некорректность и (или) недостоверность своих в</w:t>
      </w:r>
      <w:r w:rsidRPr="003D09E2">
        <w:rPr>
          <w:rFonts w:ascii="Times New Roman" w:hAnsi="Times New Roman"/>
          <w:sz w:val="24"/>
          <w:szCs w:val="24"/>
        </w:rPr>
        <w:t>ы</w:t>
      </w:r>
      <w:r w:rsidRPr="003D09E2">
        <w:rPr>
          <w:rFonts w:ascii="Times New Roman" w:hAnsi="Times New Roman"/>
          <w:sz w:val="24"/>
          <w:szCs w:val="24"/>
        </w:rPr>
        <w:t>сказываний, принести извинения тому гражданину, чьи честь и достоинство были затронуты, или юридическому лицу, деловая репутация которого была задета. Выполнение этих требований не освобождает его от ответственности, установленной законодательством Российской Федерации за предусмотренные деяния.</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b/>
          <w:sz w:val="24"/>
          <w:szCs w:val="24"/>
        </w:rPr>
        <w:t>Статья 23.</w:t>
      </w:r>
      <w:r w:rsidRPr="003D09E2">
        <w:rPr>
          <w:rFonts w:ascii="Times New Roman" w:hAnsi="Times New Roman"/>
          <w:sz w:val="24"/>
          <w:szCs w:val="24"/>
        </w:rPr>
        <w:t xml:space="preserve"> Порядок рассмотрения вопросов, связанных с нарушением депутатами Думы правил депутатской этики</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Рассмотрение вопросов, связанных с нарушением правил депутатской этики, осуществляется Комиссия по мандатам, регламенту и депутатской этике или (в случаях, предусмотренным настоящим Регламентом) непосредственно Думой.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Комиссия по мандатам, регламенту и депутатской этике рассматривает случаи нарушения настоящего Кодекса: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по поручению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по письменному заявлению (обращению), поданному в Думу избирателем, депутатом Думы (группой депутатов), депутатским объединением Думы, иными лицами;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на основании информации прокуратуры, правоохранительных органов, органов государственной власти и местного самоуправления.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Письменные заявления (обращения) рассматриваются при условии, что они содержат фамилию, имя, отчество обратившегося, его подпись, почтовый адрес, по которому должны быть направлены ответ, уведомление о переадресации обращения, дата, сведения о конкретных действиях депутата, которые являются основанием для подачи соответствующего заявления (обращения).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Рассмотрение вопроса осуществляется не позднее 30 дней со дня получения соответствующего заявления (обращения).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Допускается объединение нескольких заявлений (обращений) о привлечении одного и того же депутата Думы к ответственности в одно рассмотрение.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Комиссия проводит открытые или закрытые заседания. По требованию депутата Думы в отношении, которого рассматривается вопрос о нарушении настоящего правил депутатской этики и полагающего, что обстоятельства связаны с охраняемой Конституцией Российской Федерации тайной его личной жизни и жизни других лиц, Комиссия по мандатам, регламенту и депутатской этике проводит закрытое заседание. Указанное требование депутата Думы удовлетворяется без голосования.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4. Депутат Думы, являющийся членом Комиссии по мандатам, регламенту и депутатской этике, не участвует в голосовании на заседании Комиссии по мандатам, регламенту и депутатской этике по вопросу о нарушении им правил депутатской этики.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5. На заседание Комиссии по мандатам, регламенту и депутатской этике по предварительному рассмотрению обращения (заявления), поручения Думы должен быть приглашен депутат Думы,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 Отсутствие указанных лиц, надлежащим образом извещенных о времени и месте заседания Комиссии по мандатам, регламенту и депутатской этике, не препятствует рассмотрению вопроса о привлечении депутата к ответственности за нарушение правил депутатской </w:t>
      </w:r>
      <w:proofErr w:type="gramStart"/>
      <w:r w:rsidRPr="003D09E2">
        <w:rPr>
          <w:rFonts w:ascii="Times New Roman" w:hAnsi="Times New Roman"/>
          <w:sz w:val="24"/>
          <w:szCs w:val="24"/>
        </w:rPr>
        <w:t>этики</w:t>
      </w:r>
      <w:proofErr w:type="gramEnd"/>
      <w:r w:rsidRPr="003D09E2">
        <w:rPr>
          <w:rFonts w:ascii="Times New Roman" w:hAnsi="Times New Roman"/>
          <w:sz w:val="24"/>
          <w:szCs w:val="24"/>
        </w:rPr>
        <w:t xml:space="preserve"> по существу.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6. На заседании Комиссия по мандатам, регламенту и депутатской этике: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1) оглашает письменное обращение, информацию, заслушивает в случае необходимости заявителей, представителей прокуратуры, правоохранительных органов, органов государственной власти и органов местного самоуправления, заинтересованных лиц;</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заслушивает депутата Думы, допустившего нарушение правил депутатской этики;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знакомится с документами, справками и другой необходимой официальной информацией.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7. По итогам рассмотрения заявления (обращения), поручения Думы Комиссия по мандатам, регламенту и депутатской этике принимает одно из следующих решений:</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о нарушении депутатом Думы правил депутатской этики, включая оценку действий депутата Думы, и принятии мер воздействия по отношению к депутату Думы или рекомендаций по применению к депутату конкретных мер воздействия, если решение вопроса передается Комиссией по мандатам, регламенту и депутатской этике в Думу;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об отсутствии в действиях депутата Думы нарушения правил депутатской этики.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8. В случае установления факта нарушения депутатом Думы правил депутатской этики, Комиссия по мандатам, регламенту и депутатской этике может принять по отношению к депутату Думы одну из следующих мер воздействия: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предложить депутату принести публичные извинения, в том числе и через средства массовой информации в случае, если такое нарушение было допущено через них;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огласить на заседании Думы факты, связанные с нарушением настоящего Кодекса;</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указать депутату Думы на недопустимость нарушения правил депутатской этики.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Комиссия вправе передать Думе решение вопроса о нарушении правил депутатской этики для принятия соответствующих мер воздействия.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При совершении депутатом Думы проступка, позорящего честь и достоинство депутата Думы, подрывающего авторитет Думы, Комиссия по мандатам, регламенту и депутатской этике вправе вынести вопрос на обсуждение Думы, информировать средства массовой информации и избирателей о недостойном поведении депутата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9. Решение Комиссии по мандатам, регламенту и депутатской этике принимается большинством голосов от установленного числа членов Комиссии по мандатам, регламенту и депутатской этике.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О принятом решении Комиссия по мандатам, регламенту и депутатской этике сообщает лицу, подавшему обращение, направившему информацию, депутату Думы, действия которого рассматривались, а также Главе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10. Депутат Думы обязан выполнить решение, принятое Комиссией по мандатам, регламенту и депутатской этике, в срок не позднее тридцати дней со дня его принятия.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Если в указанный срок решение не будет выполнено, Комиссия по мандатам, регламенту и депутатской этике передает соответствующие материалы в Думу для принятия к депутату Думы мер воздействия в соответствии с компетенцией Думы.</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11. Депутат Думы, являющийся инициатором рассмотрения вопроса или </w:t>
      </w:r>
      <w:proofErr w:type="gramStart"/>
      <w:r w:rsidRPr="003D09E2">
        <w:rPr>
          <w:rFonts w:ascii="Times New Roman" w:hAnsi="Times New Roman"/>
          <w:sz w:val="24"/>
          <w:szCs w:val="24"/>
        </w:rPr>
        <w:t>в отношении</w:t>
      </w:r>
      <w:proofErr w:type="gramEnd"/>
      <w:r w:rsidRPr="003D09E2">
        <w:rPr>
          <w:rFonts w:ascii="Times New Roman" w:hAnsi="Times New Roman"/>
          <w:sz w:val="24"/>
          <w:szCs w:val="24"/>
        </w:rPr>
        <w:t xml:space="preserve"> которого рассматривался вопрос о нарушении правил депутатской этики, вправе обжаловать решение Комиссии по мандатам, регламенту и депутатской этике в Думу. </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Дума вправе отменить решение Комиссии по мандатам, регламенту и депутатской этике и в пределах своей компетенции принять новое решение, по существу.</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12. Дума рассматривает:</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вопросы, переданные ей на рассмотрение Комиссией по мандатам, регламенту и депутатской этике;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2) материалы, </w:t>
      </w:r>
      <w:proofErr w:type="gramStart"/>
      <w:r w:rsidRPr="003D09E2">
        <w:rPr>
          <w:rFonts w:ascii="Times New Roman" w:hAnsi="Times New Roman"/>
          <w:sz w:val="24"/>
          <w:szCs w:val="24"/>
        </w:rPr>
        <w:t>направленные  Комиссией</w:t>
      </w:r>
      <w:proofErr w:type="gramEnd"/>
      <w:r w:rsidRPr="003D09E2">
        <w:rPr>
          <w:rFonts w:ascii="Times New Roman" w:hAnsi="Times New Roman"/>
          <w:sz w:val="24"/>
          <w:szCs w:val="24"/>
        </w:rPr>
        <w:t xml:space="preserve"> по мандатам, регламенту и депутатской этике;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3) вопросы в случаях обжалования решений, принятых </w:t>
      </w:r>
      <w:proofErr w:type="spellStart"/>
      <w:r w:rsidRPr="003D09E2">
        <w:rPr>
          <w:rFonts w:ascii="Times New Roman" w:hAnsi="Times New Roman"/>
          <w:sz w:val="24"/>
          <w:szCs w:val="24"/>
        </w:rPr>
        <w:t>Комиссей</w:t>
      </w:r>
      <w:proofErr w:type="spellEnd"/>
      <w:r w:rsidRPr="003D09E2">
        <w:rPr>
          <w:rFonts w:ascii="Times New Roman" w:hAnsi="Times New Roman"/>
          <w:sz w:val="24"/>
          <w:szCs w:val="24"/>
        </w:rPr>
        <w:t xml:space="preserve"> по мандатам, регламенту и депутатской этике.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lastRenderedPageBreak/>
        <w:t>13. В случае нарушения правил депутатской этики, допущенных в ходе заседания Думы, Дума может:</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рассмотреть соответствующий вопрос самостоятельно;</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поручить рассмотрение этого вопроса Комиссии по мандатам, регламенту и депутатской этике.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14. Дума может применить к депутату, нарушившему правила депутатской этики, одну из следующих мер воздействия: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 указать депутату Думы на недопустимость нарушения правил депутатской этики;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2) огласить на заседании Думы факты, связанные с нарушением правил депутатской этики;</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3) рекомендовать депутату Думы принести публичные извинения, в том числе и через средства массовой информации в случае, если такое нарушение было допущено через них;</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4) объявить депутату Думы порицание;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5) передать материалы о нарушении правил депутатской этики в средства массовой информации для опубликования (обнародования) или довести информацию о нарушении правил депутатской этики до сведения избирателей посредством размещения информации на официальном сайте сельского поселения.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15. Дума рассматривает вопросы, связанные с нарушением правил депутатской этики, на открытых и закрытых заседаниях. По требованию депутата Думы, в отношении которого рассматривается вопрос о нарушении правил депутатской этики и полагающего, что обстоятельства связаны с охраняемой Конституцией Российской Федерации тайной его личной жизни и жизни других лиц, Дума проводит закрытое заседание. </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На заседание Думы могут быть приглашены и заслушаны заявители и другие лица, информация которых может помочь выяснить обстоятельства нарушения правил депутатской этики и принять объективное решение.</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Решение Думы принимается большинством голосов установленного числа депутатов.</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 xml:space="preserve">16. Депутат </w:t>
      </w:r>
      <w:proofErr w:type="gramStart"/>
      <w:r w:rsidRPr="003D09E2">
        <w:rPr>
          <w:rFonts w:ascii="Times New Roman" w:hAnsi="Times New Roman"/>
          <w:sz w:val="24"/>
          <w:szCs w:val="24"/>
        </w:rPr>
        <w:t>Думы  обязан</w:t>
      </w:r>
      <w:proofErr w:type="gramEnd"/>
      <w:r w:rsidRPr="003D09E2">
        <w:rPr>
          <w:rFonts w:ascii="Times New Roman" w:hAnsi="Times New Roman"/>
          <w:sz w:val="24"/>
          <w:szCs w:val="24"/>
        </w:rPr>
        <w:t xml:space="preserve"> выполнить решение, принятое Думой, в срок не позднее тридцати дней со дня его принятия.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17. Отзыв обращения или жалобы их инициатором до принятия решения является основанием для прекращения процедуры привлечения депутата Думы к ответственности, предусмотренной настоящим Регламентом.</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18. Депутат Думы может быть освобожден от применения мер воздействия, если он своевременно принес публичные извинения.</w:t>
      </w:r>
    </w:p>
    <w:p w:rsidR="003D09E2" w:rsidRPr="003D09E2" w:rsidRDefault="003D09E2" w:rsidP="003D09E2">
      <w:pPr>
        <w:suppressAutoHyphens/>
        <w:spacing w:after="0" w:line="240" w:lineRule="auto"/>
        <w:ind w:firstLine="709"/>
        <w:jc w:val="both"/>
        <w:rPr>
          <w:rFonts w:ascii="Times New Roman" w:hAnsi="Times New Roman"/>
          <w:sz w:val="24"/>
          <w:szCs w:val="24"/>
        </w:rPr>
      </w:pPr>
      <w:r w:rsidRPr="003D09E2">
        <w:rPr>
          <w:rFonts w:ascii="Times New Roman" w:hAnsi="Times New Roman"/>
          <w:sz w:val="24"/>
          <w:szCs w:val="24"/>
        </w:rPr>
        <w:t>19. Решение Думы по вопросам нарушения депутатской этики депутатов Думы может быть обжаловано в порядке, предусмотренном законодательством Российской Федерации.</w:t>
      </w:r>
    </w:p>
    <w:p w:rsidR="003D09E2" w:rsidRPr="003D09E2" w:rsidRDefault="003D09E2" w:rsidP="003D09E2">
      <w:pPr>
        <w:suppressAutoHyphens/>
        <w:spacing w:after="0" w:line="240" w:lineRule="auto"/>
        <w:ind w:firstLine="709"/>
        <w:jc w:val="both"/>
        <w:rPr>
          <w:rFonts w:ascii="Times New Roman" w:hAnsi="Times New Roman"/>
          <w:sz w:val="24"/>
          <w:szCs w:val="24"/>
        </w:rPr>
      </w:pPr>
    </w:p>
    <w:p w:rsidR="003D09E2" w:rsidRPr="003D09E2" w:rsidRDefault="003D09E2" w:rsidP="003D09E2">
      <w:pPr>
        <w:spacing w:after="0" w:line="240" w:lineRule="auto"/>
        <w:rPr>
          <w:rFonts w:ascii="Times New Roman" w:hAnsi="Times New Roman"/>
          <w:sz w:val="24"/>
          <w:szCs w:val="24"/>
        </w:rPr>
      </w:pPr>
    </w:p>
    <w:p w:rsidR="003D09E2" w:rsidRPr="003D09E2" w:rsidRDefault="003D09E2" w:rsidP="003D09E2">
      <w:pPr>
        <w:spacing w:after="0" w:line="240" w:lineRule="auto"/>
        <w:rPr>
          <w:rFonts w:ascii="Times New Roman" w:hAnsi="Times New Roman"/>
          <w:sz w:val="24"/>
          <w:szCs w:val="24"/>
        </w:rPr>
      </w:pPr>
    </w:p>
    <w:sectPr w:rsidR="003D09E2" w:rsidRPr="003D09E2" w:rsidSect="00A076B2">
      <w:pgSz w:w="11906" w:h="16838"/>
      <w:pgMar w:top="567"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Sans Serif">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5C"/>
    <w:multiLevelType w:val="hybridMultilevel"/>
    <w:tmpl w:val="01FA2C68"/>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 w15:restartNumberingAfterBreak="0">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2304A"/>
    <w:multiLevelType w:val="multilevel"/>
    <w:tmpl w:val="0952304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 w15:restartNumberingAfterBreak="0">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1B0A779A"/>
    <w:multiLevelType w:val="hybridMultilevel"/>
    <w:tmpl w:val="2DD47B1E"/>
    <w:lvl w:ilvl="0" w:tplc="7FF0B5F0">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6" w15:restartNumberingAfterBreak="0">
    <w:nsid w:val="1F3A36F1"/>
    <w:multiLevelType w:val="hybridMultilevel"/>
    <w:tmpl w:val="06DEC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3D73C2"/>
    <w:multiLevelType w:val="hybridMultilevel"/>
    <w:tmpl w:val="5F829C80"/>
    <w:lvl w:ilvl="0" w:tplc="04190001">
      <w:start w:val="1"/>
      <w:numFmt w:val="bullet"/>
      <w:lvlText w:val=""/>
      <w:lvlJc w:val="left"/>
      <w:pPr>
        <w:ind w:left="1932" w:hanging="360"/>
      </w:pPr>
      <w:rPr>
        <w:rFonts w:ascii="Symbol" w:hAnsi="Symbol"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8" w15:restartNumberingAfterBreak="0">
    <w:nsid w:val="2E8435CD"/>
    <w:multiLevelType w:val="singleLevel"/>
    <w:tmpl w:val="8794D46A"/>
    <w:lvl w:ilvl="0">
      <w:start w:val="1"/>
      <w:numFmt w:val="decimal"/>
      <w:lvlText w:val="%1)"/>
      <w:legacy w:legacy="1" w:legacySpace="0" w:legacyIndent="254"/>
      <w:lvlJc w:val="left"/>
      <w:rPr>
        <w:rFonts w:ascii="Times New Roman" w:hAnsi="Times New Roman" w:cs="Times New Roman" w:hint="default"/>
      </w:rPr>
    </w:lvl>
  </w:abstractNum>
  <w:abstractNum w:abstractNumId="9" w15:restartNumberingAfterBreak="0">
    <w:nsid w:val="30086DC1"/>
    <w:multiLevelType w:val="hybridMultilevel"/>
    <w:tmpl w:val="BB00645C"/>
    <w:lvl w:ilvl="0" w:tplc="04190001">
      <w:start w:val="1"/>
      <w:numFmt w:val="bullet"/>
      <w:lvlText w:val=""/>
      <w:lvlJc w:val="left"/>
      <w:pPr>
        <w:ind w:left="1153" w:hanging="235"/>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330871E4"/>
    <w:multiLevelType w:val="hybridMultilevel"/>
    <w:tmpl w:val="0554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9E047A"/>
    <w:multiLevelType w:val="hybridMultilevel"/>
    <w:tmpl w:val="06DEC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BE0416B"/>
    <w:multiLevelType w:val="hybridMultilevel"/>
    <w:tmpl w:val="886E5EE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887773"/>
    <w:multiLevelType w:val="hybridMultilevel"/>
    <w:tmpl w:val="7C74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AB1F37"/>
    <w:multiLevelType w:val="hybridMultilevel"/>
    <w:tmpl w:val="7B3420A8"/>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1">
      <w:start w:val="1"/>
      <w:numFmt w:val="bullet"/>
      <w:lvlText w:val=""/>
      <w:lvlJc w:val="left"/>
      <w:pPr>
        <w:ind w:left="2302" w:hanging="360"/>
      </w:pPr>
      <w:rPr>
        <w:rFonts w:ascii="Symbol" w:hAnsi="Symbol"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46B84AF0"/>
    <w:multiLevelType w:val="hybridMultilevel"/>
    <w:tmpl w:val="664E28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772B80"/>
    <w:multiLevelType w:val="hybridMultilevel"/>
    <w:tmpl w:val="8DEE6578"/>
    <w:lvl w:ilvl="0" w:tplc="1DAEF042">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405036"/>
    <w:multiLevelType w:val="hybridMultilevel"/>
    <w:tmpl w:val="DB10B184"/>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A9C6AFE"/>
    <w:multiLevelType w:val="hybridMultilevel"/>
    <w:tmpl w:val="A614D440"/>
    <w:lvl w:ilvl="0" w:tplc="04190001">
      <w:start w:val="1"/>
      <w:numFmt w:val="bullet"/>
      <w:lvlText w:val=""/>
      <w:lvlJc w:val="left"/>
      <w:pPr>
        <w:ind w:left="737" w:hanging="235"/>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15:restartNumberingAfterBreak="0">
    <w:nsid w:val="64B254A1"/>
    <w:multiLevelType w:val="hybridMultilevel"/>
    <w:tmpl w:val="5BC4DDF6"/>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A812BD6"/>
    <w:multiLevelType w:val="multilevel"/>
    <w:tmpl w:val="6A812BD6"/>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FA14BA1"/>
    <w:multiLevelType w:val="singleLevel"/>
    <w:tmpl w:val="3B00DAC0"/>
    <w:lvl w:ilvl="0">
      <w:start w:val="1"/>
      <w:numFmt w:val="decimal"/>
      <w:lvlText w:val="%1)"/>
      <w:legacy w:legacy="1" w:legacySpace="0" w:legacyIndent="255"/>
      <w:lvlJc w:val="left"/>
      <w:rPr>
        <w:rFonts w:ascii="Times New Roman" w:hAnsi="Times New Roman" w:cs="Times New Roman" w:hint="default"/>
      </w:rPr>
    </w:lvl>
  </w:abstractNum>
  <w:abstractNum w:abstractNumId="27" w15:restartNumberingAfterBreak="0">
    <w:nsid w:val="794404AE"/>
    <w:multiLevelType w:val="hybridMultilevel"/>
    <w:tmpl w:val="575E029C"/>
    <w:lvl w:ilvl="0" w:tplc="C588A66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24"/>
  </w:num>
  <w:num w:numId="4">
    <w:abstractNumId w:val="2"/>
  </w:num>
  <w:num w:numId="5">
    <w:abstractNumId w:val="4"/>
  </w:num>
  <w:num w:numId="6">
    <w:abstractNumId w:val="22"/>
  </w:num>
  <w:num w:numId="7">
    <w:abstractNumId w:val="14"/>
  </w:num>
  <w:num w:numId="8">
    <w:abstractNumId w:val="10"/>
  </w:num>
  <w:num w:numId="9">
    <w:abstractNumId w:val="0"/>
  </w:num>
  <w:num w:numId="10">
    <w:abstractNumId w:val="7"/>
  </w:num>
  <w:num w:numId="11">
    <w:abstractNumId w:val="15"/>
  </w:num>
  <w:num w:numId="12">
    <w:abstractNumId w:val="27"/>
  </w:num>
  <w:num w:numId="13">
    <w:abstractNumId w:val="9"/>
  </w:num>
  <w:num w:numId="14">
    <w:abstractNumId w:val="20"/>
  </w:num>
  <w:num w:numId="15">
    <w:abstractNumId w:val="16"/>
  </w:num>
  <w:num w:numId="16">
    <w:abstractNumId w:val="19"/>
  </w:num>
  <w:num w:numId="17">
    <w:abstractNumId w:val="13"/>
  </w:num>
  <w:num w:numId="18">
    <w:abstractNumId w:val="28"/>
  </w:num>
  <w:num w:numId="19">
    <w:abstractNumId w:val="17"/>
  </w:num>
  <w:num w:numId="20">
    <w:abstractNumId w:val="23"/>
  </w:num>
  <w:num w:numId="21">
    <w:abstractNumId w:val="3"/>
  </w:num>
  <w:num w:numId="22">
    <w:abstractNumId w:val="18"/>
  </w:num>
  <w:num w:numId="23">
    <w:abstractNumId w:val="5"/>
  </w:num>
  <w:num w:numId="24">
    <w:abstractNumId w:val="1"/>
  </w:num>
  <w:num w:numId="25">
    <w:abstractNumId w:val="25"/>
  </w:num>
  <w:num w:numId="26">
    <w:abstractNumId w:val="12"/>
  </w:num>
  <w:num w:numId="27">
    <w:abstractNumId w:val="21"/>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DF"/>
    <w:rsid w:val="00054BC6"/>
    <w:rsid w:val="003B46C7"/>
    <w:rsid w:val="003D09E2"/>
    <w:rsid w:val="009F1CDF"/>
    <w:rsid w:val="00A076B2"/>
    <w:rsid w:val="00D70D95"/>
    <w:rsid w:val="00EE4C11"/>
    <w:rsid w:val="00FA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E839"/>
  <w15:chartTrackingRefBased/>
  <w15:docId w15:val="{B890DFE9-C6AC-4ED9-8967-14ECC52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CD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3B46C7"/>
    <w:pPr>
      <w:keepNext/>
      <w:spacing w:after="0" w:line="240" w:lineRule="auto"/>
      <w:jc w:val="center"/>
      <w:outlineLvl w:val="0"/>
    </w:pPr>
    <w:rPr>
      <w:rFonts w:ascii="Times New Roman" w:eastAsia="Arial Unicode MS" w:hAnsi="Times New Roman"/>
      <w:b/>
      <w:bCs/>
      <w:sz w:val="26"/>
      <w:szCs w:val="24"/>
    </w:rPr>
  </w:style>
  <w:style w:type="paragraph" w:styleId="2">
    <w:name w:val="heading 2"/>
    <w:basedOn w:val="a"/>
    <w:next w:val="a"/>
    <w:link w:val="20"/>
    <w:qFormat/>
    <w:rsid w:val="003B46C7"/>
    <w:pPr>
      <w:keepNext/>
      <w:spacing w:after="0" w:line="240" w:lineRule="auto"/>
      <w:jc w:val="center"/>
      <w:outlineLvl w:val="1"/>
    </w:pPr>
    <w:rPr>
      <w:rFonts w:ascii="Times New Roman" w:eastAsia="Arial Unicode MS"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F1CDF"/>
    <w:pPr>
      <w:spacing w:before="100" w:beforeAutospacing="1" w:after="100" w:afterAutospacing="1" w:line="240" w:lineRule="auto"/>
    </w:pPr>
    <w:rPr>
      <w:rFonts w:ascii="Times New Roman" w:hAnsi="Times New Roman"/>
      <w:sz w:val="24"/>
      <w:szCs w:val="24"/>
    </w:rPr>
  </w:style>
  <w:style w:type="table" w:customStyle="1" w:styleId="3">
    <w:name w:val="Сетка таблицы3"/>
    <w:basedOn w:val="a1"/>
    <w:next w:val="a4"/>
    <w:uiPriority w:val="59"/>
    <w:rsid w:val="00FA7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rsid w:val="00FA7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FA745B"/>
    <w:rPr>
      <w:b/>
      <w:bCs/>
    </w:rPr>
  </w:style>
  <w:style w:type="paragraph" w:customStyle="1" w:styleId="11">
    <w:name w:val="Без интервала1"/>
    <w:rsid w:val="00FA745B"/>
    <w:pPr>
      <w:spacing w:after="0" w:line="240" w:lineRule="auto"/>
    </w:pPr>
    <w:rPr>
      <w:rFonts w:ascii="Calibri" w:eastAsia="Calibri" w:hAnsi="Calibri" w:cs="Calibri"/>
      <w:lang w:eastAsia="ru-RU"/>
    </w:rPr>
  </w:style>
  <w:style w:type="paragraph" w:customStyle="1" w:styleId="ConsPlusNormal">
    <w:name w:val="ConsPlusNormal"/>
    <w:link w:val="ConsPlusNormal0"/>
    <w:rsid w:val="00FA7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Шапка (герб)"/>
    <w:basedOn w:val="a"/>
    <w:qFormat/>
    <w:rsid w:val="003B46C7"/>
    <w:pPr>
      <w:overflowPunct w:val="0"/>
      <w:autoSpaceDE w:val="0"/>
      <w:autoSpaceDN w:val="0"/>
      <w:adjustRightInd w:val="0"/>
      <w:spacing w:after="0" w:line="240" w:lineRule="auto"/>
      <w:jc w:val="right"/>
      <w:textAlignment w:val="baseline"/>
    </w:pPr>
    <w:rPr>
      <w:rFonts w:ascii="Century Schoolbook" w:eastAsia="Calibri" w:hAnsi="Century Schoolbook"/>
      <w:sz w:val="24"/>
      <w:szCs w:val="20"/>
    </w:rPr>
  </w:style>
  <w:style w:type="paragraph" w:customStyle="1" w:styleId="NoSpacing">
    <w:name w:val="No Spacing"/>
    <w:link w:val="NoSpacingChar"/>
    <w:rsid w:val="003B46C7"/>
    <w:pPr>
      <w:spacing w:after="0" w:line="240" w:lineRule="auto"/>
    </w:pPr>
    <w:rPr>
      <w:rFonts w:ascii="Times New Roman" w:eastAsia="Times New Roman" w:hAnsi="Times New Roman" w:cs="Times New Roman"/>
    </w:rPr>
  </w:style>
  <w:style w:type="character" w:customStyle="1" w:styleId="NoSpacingChar">
    <w:name w:val="No Spacing Char"/>
    <w:link w:val="NoSpacing"/>
    <w:locked/>
    <w:rsid w:val="003B46C7"/>
    <w:rPr>
      <w:rFonts w:ascii="Times New Roman" w:eastAsia="Times New Roman" w:hAnsi="Times New Roman" w:cs="Times New Roman"/>
    </w:rPr>
  </w:style>
  <w:style w:type="paragraph" w:styleId="a7">
    <w:name w:val="List Paragraph"/>
    <w:basedOn w:val="a"/>
    <w:uiPriority w:val="34"/>
    <w:qFormat/>
    <w:rsid w:val="003B46C7"/>
    <w:pPr>
      <w:spacing w:after="0" w:line="240" w:lineRule="auto"/>
      <w:ind w:left="720"/>
      <w:contextualSpacing/>
    </w:pPr>
    <w:rPr>
      <w:rFonts w:ascii="Times New Roman" w:hAnsi="Times New Roman"/>
      <w:sz w:val="24"/>
      <w:szCs w:val="24"/>
    </w:rPr>
  </w:style>
  <w:style w:type="paragraph" w:customStyle="1" w:styleId="ConsNormal">
    <w:name w:val="ConsNormal"/>
    <w:rsid w:val="003B46C7"/>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8">
    <w:name w:val="Body Text Indent"/>
    <w:basedOn w:val="a"/>
    <w:link w:val="a9"/>
    <w:rsid w:val="003B46C7"/>
    <w:pPr>
      <w:overflowPunct w:val="0"/>
      <w:autoSpaceDE w:val="0"/>
      <w:autoSpaceDN w:val="0"/>
      <w:adjustRightInd w:val="0"/>
      <w:spacing w:after="0" w:line="240" w:lineRule="auto"/>
      <w:ind w:right="-85" w:firstLine="709"/>
      <w:jc w:val="both"/>
      <w:textAlignment w:val="baseline"/>
    </w:pPr>
    <w:rPr>
      <w:rFonts w:ascii="Times New Roman" w:hAnsi="Times New Roman"/>
      <w:color w:val="FF0000"/>
      <w:sz w:val="28"/>
      <w:szCs w:val="28"/>
    </w:rPr>
  </w:style>
  <w:style w:type="character" w:customStyle="1" w:styleId="a9">
    <w:name w:val="Основной текст с отступом Знак"/>
    <w:basedOn w:val="a0"/>
    <w:link w:val="a8"/>
    <w:rsid w:val="003B46C7"/>
    <w:rPr>
      <w:rFonts w:ascii="Times New Roman" w:eastAsia="Times New Roman" w:hAnsi="Times New Roman" w:cs="Times New Roman"/>
      <w:color w:val="FF0000"/>
      <w:sz w:val="28"/>
      <w:szCs w:val="28"/>
      <w:lang w:eastAsia="ru-RU"/>
    </w:rPr>
  </w:style>
  <w:style w:type="paragraph" w:styleId="21">
    <w:name w:val="Body Text Indent 2"/>
    <w:basedOn w:val="a"/>
    <w:link w:val="22"/>
    <w:rsid w:val="003B46C7"/>
    <w:pPr>
      <w:overflowPunct w:val="0"/>
      <w:autoSpaceDE w:val="0"/>
      <w:autoSpaceDN w:val="0"/>
      <w:adjustRightInd w:val="0"/>
      <w:spacing w:after="0" w:line="240" w:lineRule="auto"/>
      <w:ind w:right="-85" w:firstLine="720"/>
      <w:jc w:val="both"/>
      <w:textAlignment w:val="baseline"/>
    </w:pPr>
    <w:rPr>
      <w:rFonts w:ascii="Times New Roman" w:hAnsi="Times New Roman"/>
      <w:sz w:val="28"/>
      <w:szCs w:val="20"/>
    </w:rPr>
  </w:style>
  <w:style w:type="character" w:customStyle="1" w:styleId="22">
    <w:name w:val="Основной текст с отступом 2 Знак"/>
    <w:basedOn w:val="a0"/>
    <w:link w:val="21"/>
    <w:rsid w:val="003B46C7"/>
    <w:rPr>
      <w:rFonts w:ascii="Times New Roman" w:eastAsia="Times New Roman" w:hAnsi="Times New Roman" w:cs="Times New Roman"/>
      <w:sz w:val="28"/>
      <w:szCs w:val="20"/>
      <w:lang w:eastAsia="ru-RU"/>
    </w:rPr>
  </w:style>
  <w:style w:type="paragraph" w:styleId="aa">
    <w:name w:val="Body Text"/>
    <w:basedOn w:val="a"/>
    <w:link w:val="ab"/>
    <w:rsid w:val="003B46C7"/>
    <w:pPr>
      <w:spacing w:after="0" w:line="240" w:lineRule="auto"/>
      <w:jc w:val="center"/>
    </w:pPr>
    <w:rPr>
      <w:rFonts w:ascii="Times New Roman" w:hAnsi="Times New Roman"/>
      <w:sz w:val="28"/>
      <w:szCs w:val="24"/>
    </w:rPr>
  </w:style>
  <w:style w:type="character" w:customStyle="1" w:styleId="ab">
    <w:name w:val="Основной текст Знак"/>
    <w:basedOn w:val="a0"/>
    <w:link w:val="aa"/>
    <w:rsid w:val="003B46C7"/>
    <w:rPr>
      <w:rFonts w:ascii="Times New Roman" w:eastAsia="Times New Roman" w:hAnsi="Times New Roman" w:cs="Times New Roman"/>
      <w:sz w:val="28"/>
      <w:szCs w:val="24"/>
      <w:lang w:eastAsia="ru-RU"/>
    </w:rPr>
  </w:style>
  <w:style w:type="paragraph" w:styleId="30">
    <w:name w:val="Body Text 3"/>
    <w:basedOn w:val="a"/>
    <w:link w:val="31"/>
    <w:rsid w:val="003B46C7"/>
    <w:pPr>
      <w:tabs>
        <w:tab w:val="num" w:pos="9360"/>
      </w:tabs>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31">
    <w:name w:val="Основной текст 3 Знак"/>
    <w:basedOn w:val="a0"/>
    <w:link w:val="30"/>
    <w:rsid w:val="003B46C7"/>
    <w:rPr>
      <w:rFonts w:ascii="Times New Roman" w:eastAsia="Times New Roman" w:hAnsi="Times New Roman" w:cs="Times New Roman"/>
      <w:sz w:val="28"/>
      <w:szCs w:val="20"/>
      <w:lang w:eastAsia="ru-RU"/>
    </w:rPr>
  </w:style>
  <w:style w:type="paragraph" w:styleId="ac">
    <w:basedOn w:val="a"/>
    <w:next w:val="ad"/>
    <w:qFormat/>
    <w:rsid w:val="003B46C7"/>
    <w:pPr>
      <w:spacing w:after="0" w:line="240" w:lineRule="auto"/>
      <w:jc w:val="center"/>
    </w:pPr>
    <w:rPr>
      <w:rFonts w:ascii="Times New Roman" w:hAnsi="Times New Roman"/>
      <w:b/>
      <w:sz w:val="20"/>
      <w:szCs w:val="20"/>
    </w:rPr>
  </w:style>
  <w:style w:type="paragraph" w:styleId="ae">
    <w:name w:val="Block Text"/>
    <w:basedOn w:val="a"/>
    <w:rsid w:val="003B46C7"/>
    <w:pPr>
      <w:spacing w:after="0" w:line="240" w:lineRule="auto"/>
      <w:ind w:left="709" w:right="624"/>
      <w:jc w:val="both"/>
    </w:pPr>
    <w:rPr>
      <w:rFonts w:ascii="Tms Rmn" w:hAnsi="Tms Rmn"/>
      <w:sz w:val="26"/>
      <w:szCs w:val="20"/>
    </w:rPr>
  </w:style>
  <w:style w:type="paragraph" w:styleId="ad">
    <w:name w:val="Title"/>
    <w:basedOn w:val="a"/>
    <w:next w:val="a"/>
    <w:link w:val="af"/>
    <w:uiPriority w:val="10"/>
    <w:qFormat/>
    <w:rsid w:val="003B46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d"/>
    <w:uiPriority w:val="10"/>
    <w:rsid w:val="003B46C7"/>
    <w:rPr>
      <w:rFonts w:asciiTheme="majorHAnsi" w:eastAsiaTheme="majorEastAsia" w:hAnsiTheme="majorHAnsi" w:cstheme="majorBidi"/>
      <w:spacing w:val="-10"/>
      <w:kern w:val="28"/>
      <w:sz w:val="56"/>
      <w:szCs w:val="56"/>
      <w:lang w:eastAsia="ru-RU"/>
    </w:rPr>
  </w:style>
  <w:style w:type="paragraph" w:customStyle="1" w:styleId="ConsPlusNonformat">
    <w:name w:val="ConsPlusNonformat"/>
    <w:uiPriority w:val="99"/>
    <w:qFormat/>
    <w:rsid w:val="003B46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0">
    <w:name w:val="Balloon Text"/>
    <w:basedOn w:val="a"/>
    <w:link w:val="af1"/>
    <w:uiPriority w:val="99"/>
    <w:semiHidden/>
    <w:rsid w:val="003B46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46C7"/>
    <w:rPr>
      <w:rFonts w:ascii="Tahoma" w:eastAsia="Times New Roman" w:hAnsi="Tahoma" w:cs="Tahoma"/>
      <w:sz w:val="16"/>
      <w:szCs w:val="16"/>
      <w:lang w:eastAsia="ru-RU"/>
    </w:rPr>
  </w:style>
  <w:style w:type="paragraph" w:customStyle="1" w:styleId="af2">
    <w:name w:val="Знак Знак Знак"/>
    <w:basedOn w:val="a"/>
    <w:link w:val="af3"/>
    <w:rsid w:val="003B46C7"/>
    <w:pPr>
      <w:spacing w:after="0" w:line="240" w:lineRule="auto"/>
    </w:pPr>
    <w:rPr>
      <w:rFonts w:ascii="Verdana" w:hAnsi="Verdana" w:cs="Verdana"/>
      <w:sz w:val="20"/>
      <w:szCs w:val="20"/>
      <w:lang w:val="en-US" w:eastAsia="en-US"/>
    </w:rPr>
  </w:style>
  <w:style w:type="character" w:customStyle="1" w:styleId="af3">
    <w:name w:val="Знак Знак Знак Знак"/>
    <w:link w:val="af2"/>
    <w:rsid w:val="003B46C7"/>
    <w:rPr>
      <w:rFonts w:ascii="Verdana" w:eastAsia="Times New Roman" w:hAnsi="Verdana" w:cs="Verdana"/>
      <w:sz w:val="20"/>
      <w:szCs w:val="20"/>
      <w:lang w:val="en-US"/>
    </w:rPr>
  </w:style>
  <w:style w:type="character" w:styleId="af4">
    <w:name w:val="Hyperlink"/>
    <w:uiPriority w:val="99"/>
    <w:unhideWhenUsed/>
    <w:rsid w:val="003B46C7"/>
    <w:rPr>
      <w:color w:val="0000FF"/>
      <w:u w:val="single"/>
    </w:rPr>
  </w:style>
  <w:style w:type="character" w:styleId="af5">
    <w:name w:val="FollowedHyperlink"/>
    <w:uiPriority w:val="99"/>
    <w:unhideWhenUsed/>
    <w:rsid w:val="003B46C7"/>
    <w:rPr>
      <w:color w:val="800080"/>
      <w:u w:val="single"/>
    </w:rPr>
  </w:style>
  <w:style w:type="paragraph" w:customStyle="1" w:styleId="msonormal0">
    <w:name w:val="msonormal"/>
    <w:basedOn w:val="a"/>
    <w:rsid w:val="003B46C7"/>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3B46C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3B46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
    <w:rsid w:val="003B46C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1">
    <w:name w:val="xl71"/>
    <w:basedOn w:val="a"/>
    <w:rsid w:val="003B46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72">
    <w:name w:val="xl72"/>
    <w:basedOn w:val="a"/>
    <w:rsid w:val="003B46C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73">
    <w:name w:val="xl73"/>
    <w:basedOn w:val="a"/>
    <w:rsid w:val="003B46C7"/>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74">
    <w:name w:val="xl74"/>
    <w:basedOn w:val="a"/>
    <w:rsid w:val="003B46C7"/>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5">
    <w:name w:val="xl75"/>
    <w:basedOn w:val="a"/>
    <w:rsid w:val="003B46C7"/>
    <w:pPr>
      <w:pBdr>
        <w:top w:val="single" w:sz="4" w:space="0" w:color="auto"/>
        <w:lef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6">
    <w:name w:val="xl76"/>
    <w:basedOn w:val="a"/>
    <w:rsid w:val="003B46C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77">
    <w:name w:val="xl77"/>
    <w:basedOn w:val="a"/>
    <w:rsid w:val="003B46C7"/>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78">
    <w:name w:val="xl78"/>
    <w:basedOn w:val="a"/>
    <w:rsid w:val="003B46C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
    <w:rsid w:val="003B46C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
    <w:rsid w:val="003B46C7"/>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1">
    <w:name w:val="xl81"/>
    <w:basedOn w:val="a"/>
    <w:rsid w:val="003B46C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2">
    <w:name w:val="xl82"/>
    <w:basedOn w:val="a"/>
    <w:rsid w:val="003B46C7"/>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83">
    <w:name w:val="xl83"/>
    <w:basedOn w:val="a"/>
    <w:rsid w:val="003B46C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84">
    <w:name w:val="xl84"/>
    <w:basedOn w:val="a"/>
    <w:rsid w:val="003B46C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85">
    <w:name w:val="xl85"/>
    <w:basedOn w:val="a"/>
    <w:rsid w:val="003B46C7"/>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86">
    <w:name w:val="xl86"/>
    <w:basedOn w:val="a"/>
    <w:rsid w:val="003B46C7"/>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87">
    <w:name w:val="xl87"/>
    <w:basedOn w:val="a"/>
    <w:rsid w:val="003B46C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88">
    <w:name w:val="xl88"/>
    <w:basedOn w:val="a"/>
    <w:rsid w:val="003B46C7"/>
    <w:pPr>
      <w:pBdr>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89">
    <w:name w:val="xl89"/>
    <w:basedOn w:val="a"/>
    <w:rsid w:val="003B46C7"/>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90">
    <w:name w:val="xl90"/>
    <w:basedOn w:val="a"/>
    <w:rsid w:val="003B46C7"/>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91">
    <w:name w:val="xl91"/>
    <w:basedOn w:val="a"/>
    <w:rsid w:val="003B46C7"/>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92">
    <w:name w:val="xl92"/>
    <w:basedOn w:val="a"/>
    <w:rsid w:val="003B46C7"/>
    <w:pPr>
      <w:pBdr>
        <w:top w:val="single" w:sz="4" w:space="0" w:color="auto"/>
        <w:lef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
    <w:rsid w:val="003B46C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94">
    <w:name w:val="xl94"/>
    <w:basedOn w:val="a"/>
    <w:rsid w:val="003B46C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95">
    <w:name w:val="xl95"/>
    <w:basedOn w:val="a"/>
    <w:rsid w:val="003B46C7"/>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96">
    <w:name w:val="xl96"/>
    <w:basedOn w:val="a"/>
    <w:rsid w:val="003B46C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7">
    <w:name w:val="xl97"/>
    <w:basedOn w:val="a"/>
    <w:rsid w:val="003B46C7"/>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98">
    <w:name w:val="xl98"/>
    <w:basedOn w:val="a"/>
    <w:rsid w:val="003B46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99">
    <w:name w:val="xl99"/>
    <w:basedOn w:val="a"/>
    <w:rsid w:val="003B46C7"/>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0">
    <w:name w:val="xl100"/>
    <w:basedOn w:val="a"/>
    <w:rsid w:val="003B46C7"/>
    <w:pPr>
      <w:pBdr>
        <w:top w:val="single" w:sz="8" w:space="0" w:color="auto"/>
        <w:bottom w:val="single" w:sz="8" w:space="0" w:color="auto"/>
      </w:pBdr>
      <w:spacing w:before="100" w:beforeAutospacing="1" w:after="100" w:afterAutospacing="1" w:line="240" w:lineRule="auto"/>
    </w:pPr>
    <w:rPr>
      <w:rFonts w:ascii="Times New Roman" w:hAnsi="Times New Roman"/>
      <w:sz w:val="18"/>
      <w:szCs w:val="18"/>
    </w:rPr>
  </w:style>
  <w:style w:type="paragraph" w:customStyle="1" w:styleId="xl101">
    <w:name w:val="xl101"/>
    <w:basedOn w:val="a"/>
    <w:rsid w:val="003B46C7"/>
    <w:pPr>
      <w:pBdr>
        <w:top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
    <w:rsid w:val="003B46C7"/>
    <w:pPr>
      <w:pBdr>
        <w:top w:val="single" w:sz="8" w:space="0" w:color="auto"/>
        <w:bottom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03">
    <w:name w:val="xl103"/>
    <w:basedOn w:val="a"/>
    <w:rsid w:val="003B46C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
    <w:rsid w:val="003B46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5">
    <w:name w:val="xl105"/>
    <w:basedOn w:val="a"/>
    <w:rsid w:val="003B46C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6">
    <w:name w:val="xl106"/>
    <w:basedOn w:val="a"/>
    <w:rsid w:val="003B46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07">
    <w:name w:val="xl107"/>
    <w:basedOn w:val="a"/>
    <w:rsid w:val="003B46C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08">
    <w:name w:val="xl108"/>
    <w:basedOn w:val="a"/>
    <w:rsid w:val="003B46C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09">
    <w:name w:val="xl109"/>
    <w:basedOn w:val="a"/>
    <w:rsid w:val="003B46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0">
    <w:name w:val="xl110"/>
    <w:basedOn w:val="a"/>
    <w:rsid w:val="003B46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1">
    <w:name w:val="xl111"/>
    <w:basedOn w:val="a"/>
    <w:rsid w:val="003B46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112">
    <w:name w:val="xl112"/>
    <w:basedOn w:val="a"/>
    <w:rsid w:val="003B46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113">
    <w:name w:val="xl113"/>
    <w:basedOn w:val="a"/>
    <w:rsid w:val="003B46C7"/>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4">
    <w:name w:val="xl114"/>
    <w:basedOn w:val="a"/>
    <w:rsid w:val="003B46C7"/>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5">
    <w:name w:val="xl115"/>
    <w:basedOn w:val="a"/>
    <w:rsid w:val="003B46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6">
    <w:name w:val="xl116"/>
    <w:basedOn w:val="a"/>
    <w:rsid w:val="003B46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
    <w:rsid w:val="003B46C7"/>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8">
    <w:name w:val="xl118"/>
    <w:basedOn w:val="a"/>
    <w:rsid w:val="003B46C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19">
    <w:name w:val="xl119"/>
    <w:basedOn w:val="a"/>
    <w:rsid w:val="003B46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20">
    <w:name w:val="xl120"/>
    <w:basedOn w:val="a"/>
    <w:rsid w:val="003B46C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
    <w:rsid w:val="003B46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
    <w:rsid w:val="003B46C7"/>
    <w:pP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
    <w:rsid w:val="003B46C7"/>
    <w:pPr>
      <w:spacing w:before="100" w:beforeAutospacing="1" w:after="100" w:afterAutospacing="1" w:line="240" w:lineRule="auto"/>
    </w:pPr>
    <w:rPr>
      <w:rFonts w:ascii="Times New Roman" w:hAnsi="Times New Roman"/>
      <w:sz w:val="18"/>
      <w:szCs w:val="18"/>
    </w:rPr>
  </w:style>
  <w:style w:type="paragraph" w:customStyle="1" w:styleId="xl124">
    <w:name w:val="xl124"/>
    <w:basedOn w:val="a"/>
    <w:rsid w:val="003B46C7"/>
    <w:pPr>
      <w:spacing w:before="100" w:beforeAutospacing="1" w:after="100" w:afterAutospacing="1" w:line="240" w:lineRule="auto"/>
      <w:jc w:val="center"/>
    </w:pPr>
    <w:rPr>
      <w:rFonts w:ascii="Times New Roman" w:hAnsi="Times New Roman"/>
      <w:sz w:val="18"/>
      <w:szCs w:val="18"/>
    </w:rPr>
  </w:style>
  <w:style w:type="paragraph" w:customStyle="1" w:styleId="xl125">
    <w:name w:val="xl125"/>
    <w:basedOn w:val="a"/>
    <w:rsid w:val="003B46C7"/>
    <w:pPr>
      <w:spacing w:before="100" w:beforeAutospacing="1" w:after="100" w:afterAutospacing="1" w:line="240" w:lineRule="auto"/>
    </w:pPr>
    <w:rPr>
      <w:rFonts w:ascii="Times New Roman" w:hAnsi="Times New Roman"/>
      <w:sz w:val="18"/>
      <w:szCs w:val="18"/>
    </w:rPr>
  </w:style>
  <w:style w:type="paragraph" w:customStyle="1" w:styleId="xl126">
    <w:name w:val="xl126"/>
    <w:basedOn w:val="a"/>
    <w:rsid w:val="003B46C7"/>
    <w:pPr>
      <w:spacing w:before="100" w:beforeAutospacing="1" w:after="100" w:afterAutospacing="1" w:line="240" w:lineRule="auto"/>
    </w:pPr>
    <w:rPr>
      <w:rFonts w:ascii="Times New Roman" w:hAnsi="Times New Roman"/>
      <w:sz w:val="18"/>
      <w:szCs w:val="18"/>
    </w:rPr>
  </w:style>
  <w:style w:type="paragraph" w:customStyle="1" w:styleId="xl127">
    <w:name w:val="xl127"/>
    <w:basedOn w:val="a"/>
    <w:rsid w:val="003B46C7"/>
    <w:pPr>
      <w:spacing w:before="100" w:beforeAutospacing="1" w:after="100" w:afterAutospacing="1" w:line="240" w:lineRule="auto"/>
      <w:textAlignment w:val="center"/>
    </w:pPr>
    <w:rPr>
      <w:rFonts w:ascii="Times New Roman" w:hAnsi="Times New Roman"/>
      <w:sz w:val="18"/>
      <w:szCs w:val="18"/>
    </w:rPr>
  </w:style>
  <w:style w:type="paragraph" w:customStyle="1" w:styleId="xl128">
    <w:name w:val="xl128"/>
    <w:basedOn w:val="a"/>
    <w:rsid w:val="003B46C7"/>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
    <w:rsid w:val="003B46C7"/>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
    <w:rsid w:val="003B46C7"/>
    <w:pPr>
      <w:spacing w:before="100" w:beforeAutospacing="1" w:after="100" w:afterAutospacing="1" w:line="240" w:lineRule="auto"/>
    </w:pPr>
    <w:rPr>
      <w:rFonts w:ascii="Times New Roman" w:hAnsi="Times New Roman"/>
      <w:sz w:val="18"/>
      <w:szCs w:val="18"/>
    </w:rPr>
  </w:style>
  <w:style w:type="paragraph" w:customStyle="1" w:styleId="xl131">
    <w:name w:val="xl131"/>
    <w:basedOn w:val="a"/>
    <w:rsid w:val="003B46C7"/>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32">
    <w:name w:val="xl132"/>
    <w:basedOn w:val="a"/>
    <w:rsid w:val="003B46C7"/>
    <w:pPr>
      <w:spacing w:before="100" w:beforeAutospacing="1" w:after="100" w:afterAutospacing="1" w:line="240" w:lineRule="auto"/>
      <w:jc w:val="center"/>
    </w:pPr>
    <w:rPr>
      <w:rFonts w:ascii="Times New Roman" w:hAnsi="Times New Roman"/>
      <w:sz w:val="18"/>
      <w:szCs w:val="18"/>
    </w:rPr>
  </w:style>
  <w:style w:type="paragraph" w:customStyle="1" w:styleId="xl133">
    <w:name w:val="xl133"/>
    <w:basedOn w:val="a"/>
    <w:rsid w:val="003B46C7"/>
    <w:pPr>
      <w:spacing w:before="100" w:beforeAutospacing="1" w:after="100" w:afterAutospacing="1" w:line="240" w:lineRule="auto"/>
      <w:jc w:val="center"/>
    </w:pPr>
    <w:rPr>
      <w:rFonts w:ascii="Times New Roman" w:hAnsi="Times New Roman"/>
      <w:sz w:val="18"/>
      <w:szCs w:val="18"/>
    </w:rPr>
  </w:style>
  <w:style w:type="paragraph" w:customStyle="1" w:styleId="xl134">
    <w:name w:val="xl134"/>
    <w:basedOn w:val="a"/>
    <w:rsid w:val="003B46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5">
    <w:name w:val="xl135"/>
    <w:basedOn w:val="a"/>
    <w:rsid w:val="003B46C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6">
    <w:name w:val="xl136"/>
    <w:basedOn w:val="a"/>
    <w:rsid w:val="003B46C7"/>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7">
    <w:name w:val="xl137"/>
    <w:basedOn w:val="a"/>
    <w:rsid w:val="003B46C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8">
    <w:name w:val="xl138"/>
    <w:basedOn w:val="a"/>
    <w:rsid w:val="003B46C7"/>
    <w:pPr>
      <w:pBdr>
        <w:top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9">
    <w:name w:val="xl139"/>
    <w:basedOn w:val="a"/>
    <w:rsid w:val="003B46C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0">
    <w:name w:val="xl140"/>
    <w:basedOn w:val="a"/>
    <w:rsid w:val="003B46C7"/>
    <w:pPr>
      <w:spacing w:before="100" w:beforeAutospacing="1" w:after="100" w:afterAutospacing="1" w:line="240" w:lineRule="auto"/>
    </w:pPr>
    <w:rPr>
      <w:rFonts w:ascii="Times New Roman" w:hAnsi="Times New Roman"/>
      <w:sz w:val="18"/>
      <w:szCs w:val="18"/>
    </w:rPr>
  </w:style>
  <w:style w:type="paragraph" w:customStyle="1" w:styleId="xl141">
    <w:name w:val="xl141"/>
    <w:basedOn w:val="a"/>
    <w:rsid w:val="003B46C7"/>
    <w:pPr>
      <w:pBdr>
        <w:lef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42">
    <w:name w:val="xl142"/>
    <w:basedOn w:val="a"/>
    <w:rsid w:val="003B46C7"/>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3">
    <w:name w:val="xl143"/>
    <w:basedOn w:val="a"/>
    <w:rsid w:val="003B46C7"/>
    <w:pPr>
      <w:pBdr>
        <w:left w:val="single" w:sz="4"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44">
    <w:name w:val="xl144"/>
    <w:basedOn w:val="a"/>
    <w:rsid w:val="003B46C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45">
    <w:name w:val="xl145"/>
    <w:basedOn w:val="a"/>
    <w:rsid w:val="003B46C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
    <w:rsid w:val="003B46C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47">
    <w:name w:val="xl147"/>
    <w:basedOn w:val="a"/>
    <w:rsid w:val="003B46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
    <w:rsid w:val="003B46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
    <w:rsid w:val="003B46C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
    <w:rsid w:val="003B46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
    <w:rsid w:val="003B46C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
    <w:rsid w:val="003B46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
    <w:rsid w:val="003B46C7"/>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
    <w:rsid w:val="003B46C7"/>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
    <w:rsid w:val="003B46C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
    <w:rsid w:val="003B46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
    <w:rsid w:val="003B46C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
    <w:rsid w:val="003B46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
    <w:rsid w:val="003B46C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
    <w:rsid w:val="003B46C7"/>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1">
    <w:name w:val="xl161"/>
    <w:basedOn w:val="a"/>
    <w:rsid w:val="003B46C7"/>
    <w:pPr>
      <w:spacing w:before="100" w:beforeAutospacing="1" w:after="100" w:afterAutospacing="1" w:line="240" w:lineRule="auto"/>
      <w:jc w:val="center"/>
    </w:pPr>
    <w:rPr>
      <w:rFonts w:ascii="Times New Roman" w:hAnsi="Times New Roman"/>
      <w:b/>
      <w:bCs/>
      <w:sz w:val="18"/>
      <w:szCs w:val="18"/>
    </w:rPr>
  </w:style>
  <w:style w:type="paragraph" w:customStyle="1" w:styleId="xl162">
    <w:name w:val="xl162"/>
    <w:basedOn w:val="a"/>
    <w:rsid w:val="003B46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
    <w:rsid w:val="003B46C7"/>
    <w:pPr>
      <w:shd w:val="clear" w:color="000000" w:fill="FFFFFF"/>
      <w:spacing w:before="100" w:beforeAutospacing="1" w:after="100" w:afterAutospacing="1" w:line="240" w:lineRule="auto"/>
    </w:pPr>
    <w:rPr>
      <w:rFonts w:ascii="Times New Roman" w:hAnsi="Times New Roman"/>
      <w:sz w:val="18"/>
      <w:szCs w:val="18"/>
    </w:rPr>
  </w:style>
  <w:style w:type="paragraph" w:customStyle="1" w:styleId="xl164">
    <w:name w:val="xl164"/>
    <w:basedOn w:val="a"/>
    <w:rsid w:val="003B46C7"/>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5">
    <w:name w:val="xl165"/>
    <w:basedOn w:val="a"/>
    <w:rsid w:val="003B46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6">
    <w:name w:val="xl166"/>
    <w:basedOn w:val="a"/>
    <w:rsid w:val="003B46C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7">
    <w:name w:val="xl167"/>
    <w:basedOn w:val="a"/>
    <w:rsid w:val="003B46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
    <w:rsid w:val="003B46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
    <w:rsid w:val="003B46C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
    <w:rsid w:val="003B46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
    <w:rsid w:val="003B46C7"/>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2">
    <w:name w:val="xl172"/>
    <w:basedOn w:val="a"/>
    <w:rsid w:val="003B46C7"/>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3">
    <w:name w:val="xl173"/>
    <w:basedOn w:val="a"/>
    <w:rsid w:val="003B46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4">
    <w:name w:val="xl174"/>
    <w:basedOn w:val="a"/>
    <w:rsid w:val="003B46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ConsPlusCell">
    <w:name w:val="ConsPlusCell"/>
    <w:uiPriority w:val="99"/>
    <w:rsid w:val="003B46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63">
    <w:name w:val="xl63"/>
    <w:basedOn w:val="a"/>
    <w:rsid w:val="003B46C7"/>
    <w:pPr>
      <w:spacing w:before="100" w:beforeAutospacing="1" w:after="100" w:afterAutospacing="1" w:line="240" w:lineRule="auto"/>
      <w:jc w:val="right"/>
    </w:pPr>
    <w:rPr>
      <w:rFonts w:ascii="Times New Roman" w:hAnsi="Times New Roman"/>
      <w:sz w:val="18"/>
      <w:szCs w:val="18"/>
    </w:rPr>
  </w:style>
  <w:style w:type="paragraph" w:customStyle="1" w:styleId="xl64">
    <w:name w:val="xl64"/>
    <w:basedOn w:val="a"/>
    <w:rsid w:val="003B46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65">
    <w:name w:val="xl65"/>
    <w:basedOn w:val="a"/>
    <w:rsid w:val="003B46C7"/>
    <w:pPr>
      <w:spacing w:before="100" w:beforeAutospacing="1" w:after="100" w:afterAutospacing="1" w:line="240" w:lineRule="auto"/>
    </w:pPr>
    <w:rPr>
      <w:rFonts w:ascii="Times New Roman" w:hAnsi="Times New Roman"/>
      <w:sz w:val="18"/>
      <w:szCs w:val="18"/>
    </w:rPr>
  </w:style>
  <w:style w:type="paragraph" w:customStyle="1" w:styleId="xl66">
    <w:name w:val="xl66"/>
    <w:basedOn w:val="a"/>
    <w:rsid w:val="003B46C7"/>
    <w:pPr>
      <w:spacing w:before="100" w:beforeAutospacing="1" w:after="100" w:afterAutospacing="1" w:line="240" w:lineRule="auto"/>
      <w:jc w:val="center"/>
    </w:pPr>
    <w:rPr>
      <w:rFonts w:ascii="Times New Roman" w:hAnsi="Times New Roman"/>
      <w:b/>
      <w:bCs/>
      <w:sz w:val="28"/>
      <w:szCs w:val="28"/>
    </w:rPr>
  </w:style>
  <w:style w:type="paragraph" w:customStyle="1" w:styleId="xl67">
    <w:name w:val="xl67"/>
    <w:basedOn w:val="a"/>
    <w:rsid w:val="003B46C7"/>
    <w:pPr>
      <w:spacing w:before="100" w:beforeAutospacing="1" w:after="100" w:afterAutospacing="1" w:line="240" w:lineRule="auto"/>
    </w:pPr>
    <w:rPr>
      <w:rFonts w:ascii="Times New Roman" w:hAnsi="Times New Roman"/>
      <w:b/>
      <w:bCs/>
      <w:sz w:val="18"/>
      <w:szCs w:val="18"/>
    </w:rPr>
  </w:style>
  <w:style w:type="character" w:customStyle="1" w:styleId="10">
    <w:name w:val="Заголовок 1 Знак"/>
    <w:basedOn w:val="a0"/>
    <w:link w:val="1"/>
    <w:uiPriority w:val="9"/>
    <w:rsid w:val="003B46C7"/>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rsid w:val="003B46C7"/>
    <w:rPr>
      <w:rFonts w:ascii="Times New Roman" w:eastAsia="Arial Unicode MS" w:hAnsi="Times New Roman" w:cs="Times New Roman"/>
      <w:b/>
      <w:bCs/>
      <w:sz w:val="32"/>
      <w:szCs w:val="24"/>
      <w:lang w:eastAsia="ru-RU"/>
    </w:rPr>
  </w:style>
  <w:style w:type="character" w:customStyle="1" w:styleId="ConsPlusNormal0">
    <w:name w:val="ConsPlusNormal Знак"/>
    <w:link w:val="ConsPlusNormal"/>
    <w:locked/>
    <w:rsid w:val="00A076B2"/>
    <w:rPr>
      <w:rFonts w:ascii="Arial" w:eastAsia="Times New Roman" w:hAnsi="Arial" w:cs="Arial"/>
      <w:sz w:val="20"/>
      <w:szCs w:val="20"/>
      <w:lang w:eastAsia="ru-RU"/>
    </w:rPr>
  </w:style>
  <w:style w:type="paragraph" w:customStyle="1" w:styleId="ConsPlusTitle">
    <w:name w:val="ConsPlusTitle"/>
    <w:rsid w:val="003D09E2"/>
    <w:pPr>
      <w:widowControl w:val="0"/>
      <w:autoSpaceDE w:val="0"/>
      <w:autoSpaceDN w:val="0"/>
      <w:spacing w:after="0" w:line="240" w:lineRule="auto"/>
    </w:pPr>
    <w:rPr>
      <w:rFonts w:ascii="Calibri" w:eastAsia="Calibri" w:hAnsi="Calibri" w:cs="Calibri"/>
      <w:b/>
      <w:szCs w:val="20"/>
      <w:lang w:eastAsia="ru-RU"/>
    </w:rPr>
  </w:style>
  <w:style w:type="character" w:customStyle="1" w:styleId="af6">
    <w:name w:val="Цветовое выделение"/>
    <w:uiPriority w:val="99"/>
    <w:rsid w:val="003D09E2"/>
    <w:rPr>
      <w:b/>
      <w:bCs/>
      <w:color w:val="26282F"/>
    </w:rPr>
  </w:style>
  <w:style w:type="character" w:customStyle="1" w:styleId="af7">
    <w:name w:val="Гипертекстовая ссылка"/>
    <w:basedOn w:val="af6"/>
    <w:uiPriority w:val="99"/>
    <w:rsid w:val="003D09E2"/>
    <w:rPr>
      <w:b/>
      <w:bCs/>
      <w:color w:val="106BBE"/>
    </w:rPr>
  </w:style>
  <w:style w:type="paragraph" w:customStyle="1" w:styleId="af8">
    <w:name w:val="Текст (справка)"/>
    <w:basedOn w:val="a"/>
    <w:next w:val="a"/>
    <w:uiPriority w:val="99"/>
    <w:rsid w:val="003D09E2"/>
    <w:pPr>
      <w:widowControl w:val="0"/>
      <w:autoSpaceDE w:val="0"/>
      <w:autoSpaceDN w:val="0"/>
      <w:adjustRightInd w:val="0"/>
      <w:spacing w:after="0" w:line="240" w:lineRule="auto"/>
      <w:ind w:left="170" w:right="170"/>
    </w:pPr>
    <w:rPr>
      <w:rFonts w:ascii="Arial" w:eastAsiaTheme="minorEastAsia" w:hAnsi="Arial" w:cs="Arial"/>
      <w:sz w:val="26"/>
      <w:szCs w:val="26"/>
    </w:rPr>
  </w:style>
  <w:style w:type="paragraph" w:customStyle="1" w:styleId="af9">
    <w:name w:val="Комментарий"/>
    <w:basedOn w:val="af8"/>
    <w:next w:val="a"/>
    <w:uiPriority w:val="99"/>
    <w:rsid w:val="003D09E2"/>
    <w:pPr>
      <w:spacing w:before="75"/>
      <w:ind w:right="0"/>
      <w:jc w:val="both"/>
    </w:pPr>
    <w:rPr>
      <w:color w:val="353842"/>
    </w:rPr>
  </w:style>
  <w:style w:type="paragraph" w:customStyle="1" w:styleId="afa">
    <w:name w:val="Информация о версии"/>
    <w:basedOn w:val="af9"/>
    <w:next w:val="a"/>
    <w:uiPriority w:val="99"/>
    <w:rsid w:val="003D09E2"/>
    <w:rPr>
      <w:i/>
      <w:iCs/>
    </w:rPr>
  </w:style>
  <w:style w:type="paragraph" w:customStyle="1" w:styleId="afb">
    <w:name w:val="Текст информации об изменениях"/>
    <w:basedOn w:val="a"/>
    <w:next w:val="a"/>
    <w:uiPriority w:val="99"/>
    <w:rsid w:val="003D09E2"/>
    <w:pPr>
      <w:widowControl w:val="0"/>
      <w:autoSpaceDE w:val="0"/>
      <w:autoSpaceDN w:val="0"/>
      <w:adjustRightInd w:val="0"/>
      <w:spacing w:after="0" w:line="240" w:lineRule="auto"/>
      <w:ind w:firstLine="720"/>
      <w:jc w:val="both"/>
    </w:pPr>
    <w:rPr>
      <w:rFonts w:ascii="Arial" w:eastAsiaTheme="minorEastAsia" w:hAnsi="Arial" w:cs="Arial"/>
      <w:color w:val="353842"/>
      <w:sz w:val="20"/>
      <w:szCs w:val="20"/>
    </w:rPr>
  </w:style>
  <w:style w:type="paragraph" w:customStyle="1" w:styleId="afc">
    <w:name w:val="Информация об изменениях"/>
    <w:basedOn w:val="afb"/>
    <w:next w:val="a"/>
    <w:uiPriority w:val="99"/>
    <w:rsid w:val="003D09E2"/>
    <w:pPr>
      <w:spacing w:before="180"/>
      <w:ind w:left="360" w:right="360" w:firstLine="0"/>
    </w:pPr>
  </w:style>
  <w:style w:type="paragraph" w:customStyle="1" w:styleId="afd">
    <w:name w:val="Нормальный (таблица)"/>
    <w:basedOn w:val="a"/>
    <w:next w:val="a"/>
    <w:uiPriority w:val="99"/>
    <w:rsid w:val="003D09E2"/>
    <w:pPr>
      <w:widowControl w:val="0"/>
      <w:autoSpaceDE w:val="0"/>
      <w:autoSpaceDN w:val="0"/>
      <w:adjustRightInd w:val="0"/>
      <w:spacing w:after="0" w:line="240" w:lineRule="auto"/>
      <w:jc w:val="both"/>
    </w:pPr>
    <w:rPr>
      <w:rFonts w:ascii="Arial" w:eastAsiaTheme="minorEastAsia" w:hAnsi="Arial" w:cs="Arial"/>
      <w:sz w:val="26"/>
      <w:szCs w:val="26"/>
    </w:rPr>
  </w:style>
  <w:style w:type="paragraph" w:customStyle="1" w:styleId="afe">
    <w:name w:val="Таблицы (моноширинный)"/>
    <w:basedOn w:val="a"/>
    <w:next w:val="a"/>
    <w:uiPriority w:val="99"/>
    <w:rsid w:val="003D09E2"/>
    <w:pPr>
      <w:widowControl w:val="0"/>
      <w:autoSpaceDE w:val="0"/>
      <w:autoSpaceDN w:val="0"/>
      <w:adjustRightInd w:val="0"/>
      <w:spacing w:after="0" w:line="240" w:lineRule="auto"/>
    </w:pPr>
    <w:rPr>
      <w:rFonts w:ascii="Courier New" w:eastAsiaTheme="minorEastAsia" w:hAnsi="Courier New" w:cs="Courier New"/>
      <w:sz w:val="26"/>
      <w:szCs w:val="26"/>
    </w:rPr>
  </w:style>
  <w:style w:type="paragraph" w:customStyle="1" w:styleId="aff">
    <w:name w:val="Подзаголовок для информации об изменениях"/>
    <w:basedOn w:val="afb"/>
    <w:next w:val="a"/>
    <w:uiPriority w:val="99"/>
    <w:rsid w:val="003D09E2"/>
    <w:rPr>
      <w:b/>
      <w:bCs/>
    </w:rPr>
  </w:style>
  <w:style w:type="paragraph" w:customStyle="1" w:styleId="aff0">
    <w:name w:val="Прижатый влево"/>
    <w:basedOn w:val="a"/>
    <w:next w:val="a"/>
    <w:uiPriority w:val="99"/>
    <w:rsid w:val="003D09E2"/>
    <w:pPr>
      <w:widowControl w:val="0"/>
      <w:autoSpaceDE w:val="0"/>
      <w:autoSpaceDN w:val="0"/>
      <w:adjustRightInd w:val="0"/>
      <w:spacing w:after="0" w:line="240" w:lineRule="auto"/>
    </w:pPr>
    <w:rPr>
      <w:rFonts w:ascii="Arial" w:eastAsiaTheme="minorEastAsia" w:hAnsi="Arial" w:cs="Arial"/>
      <w:sz w:val="26"/>
      <w:szCs w:val="26"/>
    </w:rPr>
  </w:style>
  <w:style w:type="character" w:customStyle="1" w:styleId="aff1">
    <w:name w:val="Цветовое выделение для Текст"/>
    <w:uiPriority w:val="99"/>
    <w:rsid w:val="003D09E2"/>
    <w:rPr>
      <w:sz w:val="26"/>
      <w:szCs w:val="26"/>
    </w:rPr>
  </w:style>
  <w:style w:type="paragraph" w:styleId="aff2">
    <w:name w:val="header"/>
    <w:basedOn w:val="a"/>
    <w:link w:val="aff3"/>
    <w:uiPriority w:val="99"/>
    <w:unhideWhenUsed/>
    <w:rsid w:val="003D09E2"/>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6"/>
      <w:szCs w:val="26"/>
    </w:rPr>
  </w:style>
  <w:style w:type="character" w:customStyle="1" w:styleId="aff3">
    <w:name w:val="Верхний колонтитул Знак"/>
    <w:basedOn w:val="a0"/>
    <w:link w:val="aff2"/>
    <w:uiPriority w:val="99"/>
    <w:rsid w:val="003D09E2"/>
    <w:rPr>
      <w:rFonts w:ascii="Arial" w:eastAsiaTheme="minorEastAsia" w:hAnsi="Arial" w:cs="Arial"/>
      <w:sz w:val="26"/>
      <w:szCs w:val="26"/>
      <w:lang w:eastAsia="ru-RU"/>
    </w:rPr>
  </w:style>
  <w:style w:type="paragraph" w:styleId="aff4">
    <w:name w:val="footer"/>
    <w:basedOn w:val="a"/>
    <w:link w:val="aff5"/>
    <w:uiPriority w:val="99"/>
    <w:unhideWhenUsed/>
    <w:rsid w:val="003D09E2"/>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6"/>
      <w:szCs w:val="26"/>
    </w:rPr>
  </w:style>
  <w:style w:type="character" w:customStyle="1" w:styleId="aff5">
    <w:name w:val="Нижний колонтитул Знак"/>
    <w:basedOn w:val="a0"/>
    <w:link w:val="aff4"/>
    <w:uiPriority w:val="99"/>
    <w:rsid w:val="003D09E2"/>
    <w:rPr>
      <w:rFonts w:ascii="Arial" w:eastAsiaTheme="minorEastAsia" w:hAnsi="Arial" w:cs="Arial"/>
      <w:sz w:val="26"/>
      <w:szCs w:val="26"/>
      <w:lang w:eastAsia="ru-RU"/>
    </w:rPr>
  </w:style>
  <w:style w:type="paragraph" w:styleId="aff6">
    <w:name w:val="footnote text"/>
    <w:basedOn w:val="a"/>
    <w:link w:val="aff7"/>
    <w:rsid w:val="003D09E2"/>
    <w:pPr>
      <w:spacing w:after="0" w:line="240" w:lineRule="auto"/>
    </w:pPr>
    <w:rPr>
      <w:rFonts w:ascii="Times New Roman" w:hAnsi="Times New Roman"/>
      <w:sz w:val="20"/>
      <w:szCs w:val="20"/>
    </w:rPr>
  </w:style>
  <w:style w:type="character" w:customStyle="1" w:styleId="aff7">
    <w:name w:val="Текст сноски Знак"/>
    <w:basedOn w:val="a0"/>
    <w:link w:val="aff6"/>
    <w:rsid w:val="003D09E2"/>
    <w:rPr>
      <w:rFonts w:ascii="Times New Roman" w:eastAsia="Times New Roman" w:hAnsi="Times New Roman" w:cs="Times New Roman"/>
      <w:sz w:val="20"/>
      <w:szCs w:val="20"/>
      <w:lang w:eastAsia="ru-RU"/>
    </w:rPr>
  </w:style>
  <w:style w:type="character" w:styleId="aff8">
    <w:name w:val="footnote reference"/>
    <w:rsid w:val="003D09E2"/>
    <w:rPr>
      <w:vertAlign w:val="superscript"/>
    </w:rPr>
  </w:style>
  <w:style w:type="character" w:styleId="aff9">
    <w:name w:val="annotation reference"/>
    <w:basedOn w:val="a0"/>
    <w:uiPriority w:val="99"/>
    <w:semiHidden/>
    <w:unhideWhenUsed/>
    <w:rsid w:val="003D09E2"/>
    <w:rPr>
      <w:sz w:val="16"/>
      <w:szCs w:val="16"/>
    </w:rPr>
  </w:style>
  <w:style w:type="paragraph" w:styleId="affa">
    <w:name w:val="annotation text"/>
    <w:basedOn w:val="a"/>
    <w:link w:val="affb"/>
    <w:uiPriority w:val="99"/>
    <w:semiHidden/>
    <w:unhideWhenUsed/>
    <w:rsid w:val="003D09E2"/>
    <w:pPr>
      <w:widowControl w:val="0"/>
      <w:autoSpaceDE w:val="0"/>
      <w:autoSpaceDN w:val="0"/>
      <w:adjustRightInd w:val="0"/>
      <w:spacing w:after="0" w:line="240" w:lineRule="auto"/>
      <w:ind w:firstLine="720"/>
      <w:jc w:val="both"/>
    </w:pPr>
    <w:rPr>
      <w:rFonts w:ascii="Arial" w:eastAsiaTheme="minorEastAsia" w:hAnsi="Arial" w:cs="Arial"/>
      <w:sz w:val="20"/>
      <w:szCs w:val="20"/>
    </w:rPr>
  </w:style>
  <w:style w:type="character" w:customStyle="1" w:styleId="affb">
    <w:name w:val="Текст примечания Знак"/>
    <w:basedOn w:val="a0"/>
    <w:link w:val="affa"/>
    <w:uiPriority w:val="99"/>
    <w:semiHidden/>
    <w:rsid w:val="003D09E2"/>
    <w:rPr>
      <w:rFonts w:ascii="Arial" w:eastAsiaTheme="minorEastAsia" w:hAnsi="Arial" w:cs="Arial"/>
      <w:sz w:val="20"/>
      <w:szCs w:val="20"/>
      <w:lang w:eastAsia="ru-RU"/>
    </w:rPr>
  </w:style>
  <w:style w:type="paragraph" w:styleId="affc">
    <w:name w:val="annotation subject"/>
    <w:basedOn w:val="affa"/>
    <w:next w:val="affa"/>
    <w:link w:val="affd"/>
    <w:uiPriority w:val="99"/>
    <w:semiHidden/>
    <w:unhideWhenUsed/>
    <w:rsid w:val="003D09E2"/>
    <w:rPr>
      <w:b/>
      <w:bCs/>
    </w:rPr>
  </w:style>
  <w:style w:type="character" w:customStyle="1" w:styleId="affd">
    <w:name w:val="Тема примечания Знак"/>
    <w:basedOn w:val="affb"/>
    <w:link w:val="affc"/>
    <w:uiPriority w:val="99"/>
    <w:semiHidden/>
    <w:rsid w:val="003D09E2"/>
    <w:rPr>
      <w:rFonts w:ascii="Arial" w:eastAsiaTheme="minorEastAsia" w:hAnsi="Arial" w:cs="Arial"/>
      <w:b/>
      <w:bCs/>
      <w:sz w:val="20"/>
      <w:szCs w:val="20"/>
      <w:lang w:eastAsia="ru-RU"/>
    </w:rPr>
  </w:style>
  <w:style w:type="paragraph" w:customStyle="1" w:styleId="s1">
    <w:name w:val="s_1"/>
    <w:basedOn w:val="a"/>
    <w:rsid w:val="003D09E2"/>
    <w:pPr>
      <w:spacing w:before="100" w:beforeAutospacing="1" w:after="100" w:afterAutospacing="1" w:line="240" w:lineRule="auto"/>
    </w:pPr>
    <w:rPr>
      <w:rFonts w:ascii="Times New Roman" w:hAnsi="Times New Roman"/>
      <w:sz w:val="24"/>
      <w:szCs w:val="24"/>
    </w:rPr>
  </w:style>
  <w:style w:type="character" w:styleId="affe">
    <w:name w:val="Emphasis"/>
    <w:basedOn w:val="a0"/>
    <w:uiPriority w:val="20"/>
    <w:qFormat/>
    <w:rsid w:val="003D09E2"/>
    <w:rPr>
      <w:i/>
      <w:iCs/>
    </w:rPr>
  </w:style>
  <w:style w:type="paragraph" w:customStyle="1" w:styleId="ConsTitle">
    <w:name w:val="ConsTitle"/>
    <w:rsid w:val="003D09E2"/>
    <w:pPr>
      <w:widowControl w:val="0"/>
      <w:spacing w:after="0" w:line="240" w:lineRule="auto"/>
    </w:pPr>
    <w:rPr>
      <w:rFonts w:ascii="Arial" w:eastAsia="Times New Roman" w:hAnsi="Arial" w:cs="Times New Roman"/>
      <w:b/>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088">
      <w:bodyDiv w:val="1"/>
      <w:marLeft w:val="0"/>
      <w:marRight w:val="0"/>
      <w:marTop w:val="0"/>
      <w:marBottom w:val="0"/>
      <w:divBdr>
        <w:top w:val="none" w:sz="0" w:space="0" w:color="auto"/>
        <w:left w:val="none" w:sz="0" w:space="0" w:color="auto"/>
        <w:bottom w:val="none" w:sz="0" w:space="0" w:color="auto"/>
        <w:right w:val="none" w:sz="0" w:space="0" w:color="auto"/>
      </w:divBdr>
    </w:div>
    <w:div w:id="100230114">
      <w:bodyDiv w:val="1"/>
      <w:marLeft w:val="0"/>
      <w:marRight w:val="0"/>
      <w:marTop w:val="0"/>
      <w:marBottom w:val="0"/>
      <w:divBdr>
        <w:top w:val="none" w:sz="0" w:space="0" w:color="auto"/>
        <w:left w:val="none" w:sz="0" w:space="0" w:color="auto"/>
        <w:bottom w:val="none" w:sz="0" w:space="0" w:color="auto"/>
        <w:right w:val="none" w:sz="0" w:space="0" w:color="auto"/>
      </w:divBdr>
    </w:div>
    <w:div w:id="382605746">
      <w:bodyDiv w:val="1"/>
      <w:marLeft w:val="0"/>
      <w:marRight w:val="0"/>
      <w:marTop w:val="0"/>
      <w:marBottom w:val="0"/>
      <w:divBdr>
        <w:top w:val="none" w:sz="0" w:space="0" w:color="auto"/>
        <w:left w:val="none" w:sz="0" w:space="0" w:color="auto"/>
        <w:bottom w:val="none" w:sz="0" w:space="0" w:color="auto"/>
        <w:right w:val="none" w:sz="0" w:space="0" w:color="auto"/>
      </w:divBdr>
    </w:div>
    <w:div w:id="432750893">
      <w:bodyDiv w:val="1"/>
      <w:marLeft w:val="0"/>
      <w:marRight w:val="0"/>
      <w:marTop w:val="0"/>
      <w:marBottom w:val="0"/>
      <w:divBdr>
        <w:top w:val="none" w:sz="0" w:space="0" w:color="auto"/>
        <w:left w:val="none" w:sz="0" w:space="0" w:color="auto"/>
        <w:bottom w:val="none" w:sz="0" w:space="0" w:color="auto"/>
        <w:right w:val="none" w:sz="0" w:space="0" w:color="auto"/>
      </w:divBdr>
    </w:div>
    <w:div w:id="434401563">
      <w:bodyDiv w:val="1"/>
      <w:marLeft w:val="0"/>
      <w:marRight w:val="0"/>
      <w:marTop w:val="0"/>
      <w:marBottom w:val="0"/>
      <w:divBdr>
        <w:top w:val="none" w:sz="0" w:space="0" w:color="auto"/>
        <w:left w:val="none" w:sz="0" w:space="0" w:color="auto"/>
        <w:bottom w:val="none" w:sz="0" w:space="0" w:color="auto"/>
        <w:right w:val="none" w:sz="0" w:space="0" w:color="auto"/>
      </w:divBdr>
    </w:div>
    <w:div w:id="483621437">
      <w:bodyDiv w:val="1"/>
      <w:marLeft w:val="0"/>
      <w:marRight w:val="0"/>
      <w:marTop w:val="0"/>
      <w:marBottom w:val="0"/>
      <w:divBdr>
        <w:top w:val="none" w:sz="0" w:space="0" w:color="auto"/>
        <w:left w:val="none" w:sz="0" w:space="0" w:color="auto"/>
        <w:bottom w:val="none" w:sz="0" w:space="0" w:color="auto"/>
        <w:right w:val="none" w:sz="0" w:space="0" w:color="auto"/>
      </w:divBdr>
    </w:div>
    <w:div w:id="606695644">
      <w:bodyDiv w:val="1"/>
      <w:marLeft w:val="0"/>
      <w:marRight w:val="0"/>
      <w:marTop w:val="0"/>
      <w:marBottom w:val="0"/>
      <w:divBdr>
        <w:top w:val="none" w:sz="0" w:space="0" w:color="auto"/>
        <w:left w:val="none" w:sz="0" w:space="0" w:color="auto"/>
        <w:bottom w:val="none" w:sz="0" w:space="0" w:color="auto"/>
        <w:right w:val="none" w:sz="0" w:space="0" w:color="auto"/>
      </w:divBdr>
    </w:div>
    <w:div w:id="615335746">
      <w:bodyDiv w:val="1"/>
      <w:marLeft w:val="0"/>
      <w:marRight w:val="0"/>
      <w:marTop w:val="0"/>
      <w:marBottom w:val="0"/>
      <w:divBdr>
        <w:top w:val="none" w:sz="0" w:space="0" w:color="auto"/>
        <w:left w:val="none" w:sz="0" w:space="0" w:color="auto"/>
        <w:bottom w:val="none" w:sz="0" w:space="0" w:color="auto"/>
        <w:right w:val="none" w:sz="0" w:space="0" w:color="auto"/>
      </w:divBdr>
    </w:div>
    <w:div w:id="711927292">
      <w:bodyDiv w:val="1"/>
      <w:marLeft w:val="0"/>
      <w:marRight w:val="0"/>
      <w:marTop w:val="0"/>
      <w:marBottom w:val="0"/>
      <w:divBdr>
        <w:top w:val="none" w:sz="0" w:space="0" w:color="auto"/>
        <w:left w:val="none" w:sz="0" w:space="0" w:color="auto"/>
        <w:bottom w:val="none" w:sz="0" w:space="0" w:color="auto"/>
        <w:right w:val="none" w:sz="0" w:space="0" w:color="auto"/>
      </w:divBdr>
    </w:div>
    <w:div w:id="757674263">
      <w:bodyDiv w:val="1"/>
      <w:marLeft w:val="0"/>
      <w:marRight w:val="0"/>
      <w:marTop w:val="0"/>
      <w:marBottom w:val="0"/>
      <w:divBdr>
        <w:top w:val="none" w:sz="0" w:space="0" w:color="auto"/>
        <w:left w:val="none" w:sz="0" w:space="0" w:color="auto"/>
        <w:bottom w:val="none" w:sz="0" w:space="0" w:color="auto"/>
        <w:right w:val="none" w:sz="0" w:space="0" w:color="auto"/>
      </w:divBdr>
    </w:div>
    <w:div w:id="828524155">
      <w:bodyDiv w:val="1"/>
      <w:marLeft w:val="0"/>
      <w:marRight w:val="0"/>
      <w:marTop w:val="0"/>
      <w:marBottom w:val="0"/>
      <w:divBdr>
        <w:top w:val="none" w:sz="0" w:space="0" w:color="auto"/>
        <w:left w:val="none" w:sz="0" w:space="0" w:color="auto"/>
        <w:bottom w:val="none" w:sz="0" w:space="0" w:color="auto"/>
        <w:right w:val="none" w:sz="0" w:space="0" w:color="auto"/>
      </w:divBdr>
    </w:div>
    <w:div w:id="880440507">
      <w:bodyDiv w:val="1"/>
      <w:marLeft w:val="0"/>
      <w:marRight w:val="0"/>
      <w:marTop w:val="0"/>
      <w:marBottom w:val="0"/>
      <w:divBdr>
        <w:top w:val="none" w:sz="0" w:space="0" w:color="auto"/>
        <w:left w:val="none" w:sz="0" w:space="0" w:color="auto"/>
        <w:bottom w:val="none" w:sz="0" w:space="0" w:color="auto"/>
        <w:right w:val="none" w:sz="0" w:space="0" w:color="auto"/>
      </w:divBdr>
    </w:div>
    <w:div w:id="904224555">
      <w:bodyDiv w:val="1"/>
      <w:marLeft w:val="0"/>
      <w:marRight w:val="0"/>
      <w:marTop w:val="0"/>
      <w:marBottom w:val="0"/>
      <w:divBdr>
        <w:top w:val="none" w:sz="0" w:space="0" w:color="auto"/>
        <w:left w:val="none" w:sz="0" w:space="0" w:color="auto"/>
        <w:bottom w:val="none" w:sz="0" w:space="0" w:color="auto"/>
        <w:right w:val="none" w:sz="0" w:space="0" w:color="auto"/>
      </w:divBdr>
    </w:div>
    <w:div w:id="988747618">
      <w:bodyDiv w:val="1"/>
      <w:marLeft w:val="0"/>
      <w:marRight w:val="0"/>
      <w:marTop w:val="0"/>
      <w:marBottom w:val="0"/>
      <w:divBdr>
        <w:top w:val="none" w:sz="0" w:space="0" w:color="auto"/>
        <w:left w:val="none" w:sz="0" w:space="0" w:color="auto"/>
        <w:bottom w:val="none" w:sz="0" w:space="0" w:color="auto"/>
        <w:right w:val="none" w:sz="0" w:space="0" w:color="auto"/>
      </w:divBdr>
    </w:div>
    <w:div w:id="1090585076">
      <w:bodyDiv w:val="1"/>
      <w:marLeft w:val="0"/>
      <w:marRight w:val="0"/>
      <w:marTop w:val="0"/>
      <w:marBottom w:val="0"/>
      <w:divBdr>
        <w:top w:val="none" w:sz="0" w:space="0" w:color="auto"/>
        <w:left w:val="none" w:sz="0" w:space="0" w:color="auto"/>
        <w:bottom w:val="none" w:sz="0" w:space="0" w:color="auto"/>
        <w:right w:val="none" w:sz="0" w:space="0" w:color="auto"/>
      </w:divBdr>
    </w:div>
    <w:div w:id="1160387516">
      <w:bodyDiv w:val="1"/>
      <w:marLeft w:val="0"/>
      <w:marRight w:val="0"/>
      <w:marTop w:val="0"/>
      <w:marBottom w:val="0"/>
      <w:divBdr>
        <w:top w:val="none" w:sz="0" w:space="0" w:color="auto"/>
        <w:left w:val="none" w:sz="0" w:space="0" w:color="auto"/>
        <w:bottom w:val="none" w:sz="0" w:space="0" w:color="auto"/>
        <w:right w:val="none" w:sz="0" w:space="0" w:color="auto"/>
      </w:divBdr>
    </w:div>
    <w:div w:id="1423255404">
      <w:bodyDiv w:val="1"/>
      <w:marLeft w:val="0"/>
      <w:marRight w:val="0"/>
      <w:marTop w:val="0"/>
      <w:marBottom w:val="0"/>
      <w:divBdr>
        <w:top w:val="none" w:sz="0" w:space="0" w:color="auto"/>
        <w:left w:val="none" w:sz="0" w:space="0" w:color="auto"/>
        <w:bottom w:val="none" w:sz="0" w:space="0" w:color="auto"/>
        <w:right w:val="none" w:sz="0" w:space="0" w:color="auto"/>
      </w:divBdr>
    </w:div>
    <w:div w:id="1460412095">
      <w:bodyDiv w:val="1"/>
      <w:marLeft w:val="0"/>
      <w:marRight w:val="0"/>
      <w:marTop w:val="0"/>
      <w:marBottom w:val="0"/>
      <w:divBdr>
        <w:top w:val="none" w:sz="0" w:space="0" w:color="auto"/>
        <w:left w:val="none" w:sz="0" w:space="0" w:color="auto"/>
        <w:bottom w:val="none" w:sz="0" w:space="0" w:color="auto"/>
        <w:right w:val="none" w:sz="0" w:space="0" w:color="auto"/>
      </w:divBdr>
    </w:div>
    <w:div w:id="1587956552">
      <w:bodyDiv w:val="1"/>
      <w:marLeft w:val="0"/>
      <w:marRight w:val="0"/>
      <w:marTop w:val="0"/>
      <w:marBottom w:val="0"/>
      <w:divBdr>
        <w:top w:val="none" w:sz="0" w:space="0" w:color="auto"/>
        <w:left w:val="none" w:sz="0" w:space="0" w:color="auto"/>
        <w:bottom w:val="none" w:sz="0" w:space="0" w:color="auto"/>
        <w:right w:val="none" w:sz="0" w:space="0" w:color="auto"/>
      </w:divBdr>
    </w:div>
    <w:div w:id="1704288027">
      <w:bodyDiv w:val="1"/>
      <w:marLeft w:val="0"/>
      <w:marRight w:val="0"/>
      <w:marTop w:val="0"/>
      <w:marBottom w:val="0"/>
      <w:divBdr>
        <w:top w:val="none" w:sz="0" w:space="0" w:color="auto"/>
        <w:left w:val="none" w:sz="0" w:space="0" w:color="auto"/>
        <w:bottom w:val="none" w:sz="0" w:space="0" w:color="auto"/>
        <w:right w:val="none" w:sz="0" w:space="0" w:color="auto"/>
      </w:divBdr>
    </w:div>
    <w:div w:id="1787504196">
      <w:bodyDiv w:val="1"/>
      <w:marLeft w:val="0"/>
      <w:marRight w:val="0"/>
      <w:marTop w:val="0"/>
      <w:marBottom w:val="0"/>
      <w:divBdr>
        <w:top w:val="none" w:sz="0" w:space="0" w:color="auto"/>
        <w:left w:val="none" w:sz="0" w:space="0" w:color="auto"/>
        <w:bottom w:val="none" w:sz="0" w:space="0" w:color="auto"/>
        <w:right w:val="none" w:sz="0" w:space="0" w:color="auto"/>
      </w:divBdr>
    </w:div>
    <w:div w:id="1831367708">
      <w:bodyDiv w:val="1"/>
      <w:marLeft w:val="0"/>
      <w:marRight w:val="0"/>
      <w:marTop w:val="0"/>
      <w:marBottom w:val="0"/>
      <w:divBdr>
        <w:top w:val="none" w:sz="0" w:space="0" w:color="auto"/>
        <w:left w:val="none" w:sz="0" w:space="0" w:color="auto"/>
        <w:bottom w:val="none" w:sz="0" w:space="0" w:color="auto"/>
        <w:right w:val="none" w:sz="0" w:space="0" w:color="auto"/>
      </w:divBdr>
    </w:div>
    <w:div w:id="19119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17&amp;dst=35" TargetMode="External"/><Relationship Id="rId13" Type="http://schemas.openxmlformats.org/officeDocument/2006/relationships/hyperlink" Target="https://internet.garant.ru/document/redirect/12148517/0" TargetMode="External"/><Relationship Id="rId18" Type="http://schemas.openxmlformats.org/officeDocument/2006/relationships/hyperlink" Target="https://internet.garant.ru/document/redirect/186367/0" TargetMode="External"/><Relationship Id="rId26" Type="http://schemas.openxmlformats.org/officeDocument/2006/relationships/hyperlink" Target="https://internet.garant.ru/document/redirect/10104313/1" TargetMode="External"/><Relationship Id="rId39" Type="http://schemas.openxmlformats.org/officeDocument/2006/relationships/hyperlink" Target="https://internet.garant.ru/document/redirect/12124624/2" TargetMode="External"/><Relationship Id="rId3" Type="http://schemas.openxmlformats.org/officeDocument/2006/relationships/styles" Target="styles.xml"/><Relationship Id="rId21" Type="http://schemas.openxmlformats.org/officeDocument/2006/relationships/hyperlink" Target="https://internet.garant.ru/document/redirect/12128965/0" TargetMode="External"/><Relationship Id="rId34" Type="http://schemas.openxmlformats.org/officeDocument/2006/relationships/hyperlink" Target="http://www.torgi.gov.ru" TargetMode="External"/><Relationship Id="rId42" Type="http://schemas.openxmlformats.org/officeDocument/2006/relationships/hyperlink" Target="https://internet.garant.ru/document/redirect/12112604/18" TargetMode="External"/><Relationship Id="rId47" Type="http://schemas.openxmlformats.org/officeDocument/2006/relationships/fontTable" Target="fontTable.xml"/><Relationship Id="rId7" Type="http://schemas.openxmlformats.org/officeDocument/2006/relationships/hyperlink" Target="https://login.consultant.ru/link/?req=doc&amp;base=LAW&amp;n=466717&amp;dst=34" TargetMode="External"/><Relationship Id="rId12" Type="http://schemas.openxmlformats.org/officeDocument/2006/relationships/hyperlink" Target="https://internet.garant.ru/document/redirect/186367/0" TargetMode="External"/><Relationship Id="rId17" Type="http://schemas.openxmlformats.org/officeDocument/2006/relationships/hyperlink" Target="https://internet.garant.ru/document/redirect/12112604/0" TargetMode="External"/><Relationship Id="rId25" Type="http://schemas.openxmlformats.org/officeDocument/2006/relationships/hyperlink" Target="https://internet.garant.ru/document/redirect/12150845/0" TargetMode="External"/><Relationship Id="rId33" Type="http://schemas.openxmlformats.org/officeDocument/2006/relationships/hyperlink" Target="https://internet.garant.ru/document/redirect/12148517/1711" TargetMode="External"/><Relationship Id="rId38" Type="http://schemas.openxmlformats.org/officeDocument/2006/relationships/hyperlink" Target="https://internet.garant.ru/document/redirect/12154874/0" TargetMode="External"/><Relationship Id="rId46" Type="http://schemas.openxmlformats.org/officeDocument/2006/relationships/hyperlink" Target="consultantplus://offline/ref=7CA03CD75B6437D0E8E3DDC98E35DF78D55D2DC0169C9AC81F3A8BD07F0AF00E8F6744995E4D3341B8E092YAe2H" TargetMode="External"/><Relationship Id="rId2" Type="http://schemas.openxmlformats.org/officeDocument/2006/relationships/numbering" Target="numbering.xml"/><Relationship Id="rId16" Type="http://schemas.openxmlformats.org/officeDocument/2006/relationships/hyperlink" Target="https://internet.garant.ru/document/redirect/10164072/0" TargetMode="External"/><Relationship Id="rId20" Type="http://schemas.openxmlformats.org/officeDocument/2006/relationships/hyperlink" Target="https://internet.garant.ru/document/redirect/12112509/0" TargetMode="External"/><Relationship Id="rId29" Type="http://schemas.openxmlformats.org/officeDocument/2006/relationships/hyperlink" Target="https://internet.garant.ru/document/redirect/12148517/500" TargetMode="External"/><Relationship Id="rId41" Type="http://schemas.openxmlformats.org/officeDocument/2006/relationships/hyperlink" Target="https://internet.garant.ru/document/redirect/10164072/1001"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3133" TargetMode="External"/><Relationship Id="rId11" Type="http://schemas.openxmlformats.org/officeDocument/2006/relationships/hyperlink" Target="https://internet.garant.ru/document/redirect/10164072/0" TargetMode="External"/><Relationship Id="rId24" Type="http://schemas.openxmlformats.org/officeDocument/2006/relationships/hyperlink" Target="https://internet.garant.ru/document/redirect/12147594/0" TargetMode="External"/><Relationship Id="rId32" Type="http://schemas.openxmlformats.org/officeDocument/2006/relationships/hyperlink" Target="https://internet.garant.ru/document/redirect/12148517/20" TargetMode="External"/><Relationship Id="rId37" Type="http://schemas.openxmlformats.org/officeDocument/2006/relationships/hyperlink" Target="https://internet.garant.ru/document/redirect/12112509/0" TargetMode="External"/><Relationship Id="rId40" Type="http://schemas.openxmlformats.org/officeDocument/2006/relationships/hyperlink" Target="https://internet.garant.ru/document/redirect/70353464/0" TargetMode="External"/><Relationship Id="rId45" Type="http://schemas.openxmlformats.org/officeDocument/2006/relationships/hyperlink" Target="consultantplus://offline/ref=7CA03CD75B6437D0E8E3DDC98E35DF78D55D2DC0169C9AC81F3A8BD07F0AF00E8F6744995E4D3341B8E092YAe2H" TargetMode="External"/><Relationship Id="rId5" Type="http://schemas.openxmlformats.org/officeDocument/2006/relationships/webSettings" Target="webSettings.xml"/><Relationship Id="rId15" Type="http://schemas.openxmlformats.org/officeDocument/2006/relationships/hyperlink" Target="https://internet.garant.ru/document/redirect/404508821/0" TargetMode="External"/><Relationship Id="rId23" Type="http://schemas.openxmlformats.org/officeDocument/2006/relationships/hyperlink" Target="https://internet.garant.ru/document/redirect/34754192/9991" TargetMode="External"/><Relationship Id="rId28" Type="http://schemas.openxmlformats.org/officeDocument/2006/relationships/hyperlink" Target="https://internet.garant.ru/document/redirect/12148517/0" TargetMode="External"/><Relationship Id="rId36" Type="http://schemas.openxmlformats.org/officeDocument/2006/relationships/hyperlink" Target="https://internet.garant.ru/document/redirect/12154854/0" TargetMode="External"/><Relationship Id="rId10" Type="http://schemas.openxmlformats.org/officeDocument/2006/relationships/hyperlink" Target="https://internet.garant.ru/document/redirect/404508820/0" TargetMode="External"/><Relationship Id="rId19" Type="http://schemas.openxmlformats.org/officeDocument/2006/relationships/hyperlink" Target="https://internet.garant.ru/document/redirect/12148517/0" TargetMode="External"/><Relationship Id="rId31" Type="http://schemas.openxmlformats.org/officeDocument/2006/relationships/hyperlink" Target="https://internet.garant.ru/document/redirect/12148517/0" TargetMode="External"/><Relationship Id="rId44" Type="http://schemas.openxmlformats.org/officeDocument/2006/relationships/hyperlink" Target="consultantplus://offline/ref=7CA03CD75B6437D0E8E3DDC98E35DF78D55D2DC0169C9AC81F3A8BD07F0AF00E8F6744995E4D3341B8E092YAe2H" TargetMode="External"/><Relationship Id="rId4" Type="http://schemas.openxmlformats.org/officeDocument/2006/relationships/settings" Target="settings.xml"/><Relationship Id="rId9" Type="http://schemas.openxmlformats.org/officeDocument/2006/relationships/hyperlink" Target="consultantplus://offline/main?base=RLAW411;n=54817;fld=134;dst=100016" TargetMode="External"/><Relationship Id="rId14" Type="http://schemas.openxmlformats.org/officeDocument/2006/relationships/hyperlink" Target="https://internet.garant.ru/document/redirect/70353464/0" TargetMode="External"/><Relationship Id="rId22" Type="http://schemas.openxmlformats.org/officeDocument/2006/relationships/hyperlink" Target="https://internet.garant.ru/document/redirect/71129192/0" TargetMode="External"/><Relationship Id="rId27" Type="http://schemas.openxmlformats.org/officeDocument/2006/relationships/hyperlink" Target="https://internet.garant.ru/document/redirect/12148517/0" TargetMode="External"/><Relationship Id="rId30" Type="http://schemas.openxmlformats.org/officeDocument/2006/relationships/hyperlink" Target="https://internet.garant.ru/document/redirect/12154854/0" TargetMode="External"/><Relationship Id="rId35" Type="http://schemas.openxmlformats.org/officeDocument/2006/relationships/hyperlink" Target="https://internet.garant.ru/document/redirect/10180094/0" TargetMode="External"/><Relationship Id="rId43" Type="http://schemas.openxmlformats.org/officeDocument/2006/relationships/hyperlink" Target="https://internet.garant.ru/document/redirect/10164072/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487B-8ED5-43CF-B48C-65FE6ABA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243</Pages>
  <Words>80560</Words>
  <Characters>459197</Characters>
  <Application>Microsoft Office Word</Application>
  <DocSecurity>0</DocSecurity>
  <Lines>3826</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dcterms:created xsi:type="dcterms:W3CDTF">2025-02-21T03:53:00Z</dcterms:created>
  <dcterms:modified xsi:type="dcterms:W3CDTF">2025-02-21T06:41:00Z</dcterms:modified>
</cp:coreProperties>
</file>