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  ОБЛАСТЬ</w:t>
      </w: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  РАЙОН</w:t>
      </w: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399" w:rsidRPr="00ED7399" w:rsidRDefault="00B82E8A" w:rsidP="00ED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 июля</w:t>
      </w:r>
      <w:r w:rsidR="00ED7399" w:rsidRPr="00ED73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76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D7399"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proofErr w:type="spellEnd"/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с.Едогон</w:t>
      </w:r>
      <w:r w:rsidRPr="00ED73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списании основных средств</w:t>
      </w:r>
    </w:p>
    <w:p w:rsidR="00ED7399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FE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п.51 Приказа Минфина РФ от 1 декабря 2010г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 основании Постановления администрации Едогонского сельского поселения от 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20.12.2013г №58-пг «Об утверждении Порядка списания муниципального имущества Едогонского сельского поселени</w:t>
      </w:r>
      <w:r w:rsidR="001D4543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в связи с нецелесообразностью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использования объектов основных средств, их непригодности, неэффективности их в</w:t>
      </w:r>
      <w:r w:rsid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осстановления, списать 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</w:t>
      </w:r>
      <w:r w:rsid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прилагаемого перечня (приложение №1).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Е.В) списать вышеперечисленных основные средства с балансового учета администрации Едогонского сельского поселения.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Едогонского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_____________________О.Н.Кобрусева</w:t>
      </w: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Pr="00BD36D8" w:rsidRDefault="00562CB0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62CB0" w:rsidRPr="00BD36D8" w:rsidRDefault="00562CB0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</w:t>
      </w:r>
      <w:r w:rsidR="00B8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споряжению №44-рг от 17.07</w:t>
      </w:r>
      <w:r w:rsidR="00A276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562CB0" w:rsidRPr="00BD36D8" w:rsidRDefault="00562CB0" w:rsidP="00562C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B0" w:rsidRDefault="00562CB0" w:rsidP="000B3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</w:t>
      </w:r>
    </w:p>
    <w:p w:rsidR="00B82E8A" w:rsidRPr="000B34D9" w:rsidRDefault="00B82E8A" w:rsidP="000B3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559"/>
        <w:gridCol w:w="2290"/>
        <w:gridCol w:w="1753"/>
        <w:gridCol w:w="791"/>
        <w:gridCol w:w="1518"/>
        <w:gridCol w:w="3008"/>
        <w:gridCol w:w="53"/>
      </w:tblGrid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3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</w:p>
        </w:tc>
        <w:tc>
          <w:tcPr>
            <w:tcW w:w="791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8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008" w:type="dxa"/>
          </w:tcPr>
          <w:p w:rsidR="00B82E8A" w:rsidRPr="009B14B7" w:rsidRDefault="00B82E8A" w:rsidP="0013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неисправность</w:t>
            </w:r>
          </w:p>
        </w:tc>
      </w:tr>
      <w:tr w:rsidR="00B82E8A" w:rsidRPr="009B14B7" w:rsidTr="00135C04">
        <w:trPr>
          <w:trHeight w:val="1168"/>
        </w:trPr>
        <w:tc>
          <w:tcPr>
            <w:tcW w:w="559" w:type="dxa"/>
          </w:tcPr>
          <w:p w:rsidR="00B82E8A" w:rsidRPr="003564D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ВА0000000240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61" w:type="dxa"/>
            <w:gridSpan w:val="2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Pr="009B14B7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ВА0000000238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08" w:type="dxa"/>
          </w:tcPr>
          <w:p w:rsidR="00B82E8A" w:rsidRPr="00893846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ВА0000000239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0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ВА0000000241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08" w:type="dxa"/>
          </w:tcPr>
          <w:p w:rsidR="00B82E8A" w:rsidRPr="00893846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Pr="009B14B7" w:rsidRDefault="00B82E8A" w:rsidP="00135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ВА0000000242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Pr="009B14B7" w:rsidRDefault="009E101C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  <w:tc>
          <w:tcPr>
            <w:tcW w:w="300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ВА0000000243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08" w:type="dxa"/>
          </w:tcPr>
          <w:p w:rsidR="00B82E8A" w:rsidRPr="00893846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:rsidR="00B82E8A" w:rsidRPr="00914E55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ВА0000000244</w:t>
            </w: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0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контейнера,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08" w:type="dxa"/>
          </w:tcPr>
          <w:p w:rsidR="00B82E8A" w:rsidRPr="00893846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урны,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орпусе</w:t>
            </w:r>
          </w:p>
        </w:tc>
      </w:tr>
      <w:tr w:rsidR="00B82E8A" w:rsidRPr="009B14B7" w:rsidTr="00135C04">
        <w:trPr>
          <w:gridAfter w:val="1"/>
          <w:wAfter w:w="53" w:type="dxa"/>
        </w:trPr>
        <w:tc>
          <w:tcPr>
            <w:tcW w:w="559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753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08" w:type="dxa"/>
          </w:tcPr>
          <w:p w:rsidR="00B82E8A" w:rsidRDefault="00B82E8A" w:rsidP="001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ржавчиной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разьедено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дно урны,</w:t>
            </w:r>
            <w:r>
              <w:t xml:space="preserve"> </w:t>
            </w:r>
            <w:r w:rsidRPr="00720E24">
              <w:rPr>
                <w:rFonts w:ascii="Times New Roman" w:hAnsi="Times New Roman" w:cs="Times New Roman"/>
                <w:sz w:val="24"/>
                <w:szCs w:val="24"/>
              </w:rPr>
              <w:t>значительные трещины на корпусе</w:t>
            </w:r>
          </w:p>
        </w:tc>
      </w:tr>
    </w:tbl>
    <w:p w:rsidR="002B0041" w:rsidRDefault="002B0041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99" w:rsidRPr="00ED7399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2C" w:rsidRDefault="0038182C"/>
    <w:sectPr w:rsidR="0038182C" w:rsidSect="00BD36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3B88"/>
    <w:multiLevelType w:val="hybridMultilevel"/>
    <w:tmpl w:val="F83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99"/>
    <w:rsid w:val="000B34D9"/>
    <w:rsid w:val="000D4806"/>
    <w:rsid w:val="001D4543"/>
    <w:rsid w:val="002B0041"/>
    <w:rsid w:val="0038182C"/>
    <w:rsid w:val="00562CB0"/>
    <w:rsid w:val="007125BF"/>
    <w:rsid w:val="009E101C"/>
    <w:rsid w:val="00A27662"/>
    <w:rsid w:val="00AC4AFE"/>
    <w:rsid w:val="00AE5D25"/>
    <w:rsid w:val="00B82E8A"/>
    <w:rsid w:val="00BD36D8"/>
    <w:rsid w:val="00E23B6E"/>
    <w:rsid w:val="00E52D0F"/>
    <w:rsid w:val="00ED7399"/>
    <w:rsid w:val="00F71DC2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9567"/>
  <w15:chartTrackingRefBased/>
  <w15:docId w15:val="{CFDADFE1-14DA-4B60-8C43-8EFE21F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2024-07-17T07:33:00Z</cp:lastPrinted>
  <dcterms:created xsi:type="dcterms:W3CDTF">2024-07-17T07:24:00Z</dcterms:created>
  <dcterms:modified xsi:type="dcterms:W3CDTF">2024-07-17T07:34:00Z</dcterms:modified>
</cp:coreProperties>
</file>