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5960">
        <w:rPr>
          <w:rFonts w:ascii="Times New Roman" w:hAnsi="Times New Roman" w:cs="Times New Roman"/>
          <w:b/>
          <w:sz w:val="28"/>
          <w:szCs w:val="28"/>
        </w:rPr>
        <w:t>07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A6A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1A6A59">
        <w:rPr>
          <w:rFonts w:ascii="Times New Roman" w:hAnsi="Times New Roman" w:cs="Times New Roman"/>
          <w:b/>
          <w:sz w:val="28"/>
          <w:szCs w:val="28"/>
        </w:rPr>
        <w:t>7</w:t>
      </w:r>
      <w:r w:rsidR="00717C06">
        <w:rPr>
          <w:rFonts w:ascii="Times New Roman" w:hAnsi="Times New Roman" w:cs="Times New Roman"/>
          <w:b/>
          <w:sz w:val="28"/>
          <w:szCs w:val="28"/>
        </w:rPr>
        <w:t>9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293B" w:rsidRDefault="00355CEA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93B">
        <w:rPr>
          <w:rFonts w:ascii="Times New Roman" w:hAnsi="Times New Roman" w:cs="Times New Roman"/>
          <w:b/>
          <w:i/>
          <w:sz w:val="28"/>
          <w:szCs w:val="28"/>
        </w:rPr>
        <w:t>земельному участку</w:t>
      </w:r>
    </w:p>
    <w:p w:rsidR="00BA4D7C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734BF5">
        <w:rPr>
          <w:rFonts w:ascii="Times New Roman" w:hAnsi="Times New Roman" w:cs="Times New Roman"/>
          <w:b/>
          <w:i/>
          <w:sz w:val="28"/>
          <w:szCs w:val="28"/>
        </w:rPr>
        <w:t>д.Изегол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BA4D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поселения, </w:t>
      </w:r>
    </w:p>
    <w:p w:rsidR="006B12F9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>Тулунского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района,</w:t>
      </w:r>
      <w:r w:rsidR="006D71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4AA7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>Иркутской области,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>Российской Федерации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</w:t>
      </w:r>
      <w:r w:rsidR="00717C06">
        <w:rPr>
          <w:rFonts w:ascii="Times New Roman" w:hAnsi="Times New Roman" w:cs="Times New Roman"/>
          <w:sz w:val="28"/>
          <w:szCs w:val="28"/>
        </w:rPr>
        <w:t>000000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2C6578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>
        <w:rPr>
          <w:rFonts w:ascii="Times New Roman" w:hAnsi="Times New Roman" w:cs="Times New Roman"/>
          <w:sz w:val="28"/>
          <w:szCs w:val="28"/>
        </w:rPr>
        <w:t>1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717C06">
        <w:rPr>
          <w:rFonts w:ascii="Times New Roman" w:hAnsi="Times New Roman" w:cs="Times New Roman"/>
          <w:sz w:val="28"/>
          <w:szCs w:val="28"/>
        </w:rPr>
        <w:t>6896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>
        <w:rPr>
          <w:rFonts w:ascii="Times New Roman" w:hAnsi="Times New Roman" w:cs="Times New Roman"/>
          <w:sz w:val="28"/>
          <w:szCs w:val="28"/>
        </w:rPr>
        <w:t>д.Изегол</w:t>
      </w:r>
      <w:r w:rsidR="00D705DC">
        <w:rPr>
          <w:rFonts w:ascii="Times New Roman" w:hAnsi="Times New Roman" w:cs="Times New Roman"/>
          <w:sz w:val="28"/>
          <w:szCs w:val="28"/>
        </w:rPr>
        <w:t xml:space="preserve">, ул. </w:t>
      </w:r>
      <w:r w:rsidR="00717C06">
        <w:rPr>
          <w:rFonts w:ascii="Times New Roman" w:hAnsi="Times New Roman" w:cs="Times New Roman"/>
          <w:sz w:val="28"/>
          <w:szCs w:val="28"/>
        </w:rPr>
        <w:t>Лесная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717C0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A59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22A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60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4D1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0A8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C06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7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152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778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F8E9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2024-10-07T07:42:00Z</cp:lastPrinted>
  <dcterms:created xsi:type="dcterms:W3CDTF">2024-10-07T07:47:00Z</dcterms:created>
  <dcterms:modified xsi:type="dcterms:W3CDTF">2024-10-07T07:47:00Z</dcterms:modified>
</cp:coreProperties>
</file>