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13A" w:rsidRPr="00C8113A" w:rsidRDefault="00C8113A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113A">
        <w:rPr>
          <w:rFonts w:ascii="Times New Roman" w:hAnsi="Times New Roman"/>
          <w:b/>
          <w:spacing w:val="20"/>
          <w:sz w:val="28"/>
          <w:szCs w:val="28"/>
        </w:rPr>
        <w:t>РОССИЙСКАЯ ФЕДЕРАЦИЯ</w:t>
      </w:r>
    </w:p>
    <w:p w:rsidR="00C8113A" w:rsidRPr="00C8113A" w:rsidRDefault="00C8113A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113A"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C8113A" w:rsidRPr="00C8113A" w:rsidRDefault="00C8113A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C8113A" w:rsidRPr="00C8113A" w:rsidRDefault="00C8113A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113A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C8113A" w:rsidRPr="00C8113A" w:rsidRDefault="00C8113A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113A">
        <w:rPr>
          <w:rFonts w:ascii="Times New Roman" w:hAnsi="Times New Roman"/>
          <w:b/>
          <w:spacing w:val="20"/>
          <w:sz w:val="28"/>
          <w:szCs w:val="28"/>
        </w:rPr>
        <w:t>Едогонского сельского поселения</w:t>
      </w:r>
    </w:p>
    <w:p w:rsidR="00C8113A" w:rsidRPr="00C8113A" w:rsidRDefault="00C8113A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C8113A" w:rsidRPr="00C8113A" w:rsidRDefault="00165230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C8113A" w:rsidRPr="00C8113A" w:rsidRDefault="00C8113A" w:rsidP="00C8113A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C8113A" w:rsidRPr="00C8113A" w:rsidRDefault="004271A4" w:rsidP="00C8113A">
      <w:pPr>
        <w:spacing w:after="0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pacing w:val="20"/>
          <w:sz w:val="28"/>
          <w:szCs w:val="28"/>
        </w:rPr>
        <w:t>30</w:t>
      </w:r>
      <w:r w:rsidR="00C8113A" w:rsidRPr="00C8113A">
        <w:rPr>
          <w:rFonts w:ascii="Times New Roman" w:hAnsi="Times New Roman"/>
          <w:b/>
          <w:spacing w:val="20"/>
          <w:sz w:val="28"/>
          <w:szCs w:val="28"/>
        </w:rPr>
        <w:t xml:space="preserve"> »</w:t>
      </w:r>
      <w:proofErr w:type="gramEnd"/>
      <w:r w:rsidR="00C8113A" w:rsidRPr="00C8113A">
        <w:rPr>
          <w:rFonts w:ascii="Times New Roman" w:hAnsi="Times New Roman"/>
          <w:b/>
          <w:spacing w:val="20"/>
          <w:sz w:val="28"/>
          <w:szCs w:val="28"/>
        </w:rPr>
        <w:t xml:space="preserve">  </w:t>
      </w:r>
      <w:r w:rsidR="00C8113A">
        <w:rPr>
          <w:rFonts w:ascii="Times New Roman" w:hAnsi="Times New Roman"/>
          <w:b/>
          <w:spacing w:val="20"/>
          <w:sz w:val="28"/>
          <w:szCs w:val="28"/>
        </w:rPr>
        <w:t>апреля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2026</w:t>
      </w:r>
      <w:r w:rsidR="00C8113A" w:rsidRPr="00C8113A">
        <w:rPr>
          <w:rFonts w:ascii="Times New Roman" w:hAnsi="Times New Roman"/>
          <w:b/>
          <w:spacing w:val="20"/>
          <w:sz w:val="28"/>
          <w:szCs w:val="28"/>
        </w:rPr>
        <w:t xml:space="preserve"> г.                                                  № </w:t>
      </w:r>
      <w:r>
        <w:rPr>
          <w:rFonts w:ascii="Times New Roman" w:hAnsi="Times New Roman"/>
          <w:b/>
          <w:spacing w:val="20"/>
          <w:sz w:val="28"/>
          <w:szCs w:val="28"/>
        </w:rPr>
        <w:t>17-пг</w:t>
      </w:r>
    </w:p>
    <w:p w:rsidR="00C8113A" w:rsidRPr="00C8113A" w:rsidRDefault="00C8113A" w:rsidP="00C8113A">
      <w:pPr>
        <w:spacing w:after="0"/>
        <w:rPr>
          <w:rFonts w:ascii="Times New Roman" w:hAnsi="Times New Roman"/>
          <w:b/>
          <w:spacing w:val="20"/>
          <w:sz w:val="28"/>
          <w:szCs w:val="28"/>
        </w:rPr>
      </w:pPr>
    </w:p>
    <w:p w:rsidR="00C8113A" w:rsidRDefault="00C8113A" w:rsidP="00C8113A">
      <w:pPr>
        <w:spacing w:after="0"/>
        <w:ind w:right="355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8113A">
        <w:rPr>
          <w:rFonts w:ascii="Times New Roman" w:hAnsi="Times New Roman"/>
          <w:b/>
          <w:spacing w:val="20"/>
          <w:sz w:val="28"/>
          <w:szCs w:val="28"/>
        </w:rPr>
        <w:t>с. Едогон</w:t>
      </w:r>
    </w:p>
    <w:p w:rsidR="009A5405" w:rsidRPr="00C8113A" w:rsidRDefault="009A5405" w:rsidP="00C8113A">
      <w:pPr>
        <w:spacing w:after="0"/>
        <w:ind w:right="35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5F507F" w:rsidRPr="009A5405" w:rsidRDefault="00C8113A" w:rsidP="00C8113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1388">
        <w:rPr>
          <w:rFonts w:ascii="Times New Roman" w:eastAsia="MS PMincho" w:hAnsi="Times New Roman"/>
          <w:kern w:val="3"/>
          <w:sz w:val="24"/>
          <w:szCs w:val="24"/>
          <w:lang w:eastAsia="ja-JP" w:bidi="fa-IR"/>
        </w:rPr>
        <w:t xml:space="preserve"> </w:t>
      </w:r>
      <w:r w:rsidR="004C3143" w:rsidRPr="009A5405">
        <w:rPr>
          <w:rFonts w:ascii="Times New Roman" w:eastAsia="MS PMincho" w:hAnsi="Times New Roman"/>
          <w:b/>
          <w:kern w:val="3"/>
          <w:sz w:val="24"/>
          <w:szCs w:val="24"/>
          <w:lang w:eastAsia="ja-JP" w:bidi="fa-IR"/>
        </w:rPr>
        <w:t>«</w:t>
      </w:r>
      <w:r w:rsidR="004271A4">
        <w:rPr>
          <w:rFonts w:ascii="Times New Roman" w:eastAsia="Times New Roman" w:hAnsi="Times New Roman"/>
          <w:b/>
          <w:sz w:val="24"/>
          <w:szCs w:val="24"/>
          <w:lang w:eastAsia="ru-RU"/>
        </w:rPr>
        <w:t>О проведении 9 мая 2026</w:t>
      </w:r>
      <w:r w:rsidR="005F507F"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праздничного</w:t>
      </w:r>
    </w:p>
    <w:p w:rsidR="005F507F" w:rsidRPr="009A5405" w:rsidRDefault="005F507F" w:rsidP="005F5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массового мероприятия «Сквозь года – </w:t>
      </w:r>
      <w:r w:rsidR="00C8113A"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>звенит Победа</w:t>
      </w:r>
      <w:r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>»,</w:t>
      </w:r>
    </w:p>
    <w:p w:rsidR="005F507F" w:rsidRPr="009A5405" w:rsidRDefault="004271A4" w:rsidP="005F5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посвященного 81</w:t>
      </w:r>
      <w:r w:rsidR="005F507F"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>-й годовщине Победы в Великой</w:t>
      </w:r>
    </w:p>
    <w:p w:rsidR="005F507F" w:rsidRPr="009A5405" w:rsidRDefault="005F507F" w:rsidP="005F5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Отечественной войне 1941-1945 годов и мерах по </w:t>
      </w:r>
    </w:p>
    <w:p w:rsidR="005F507F" w:rsidRPr="009A5405" w:rsidRDefault="005F507F" w:rsidP="005F5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обеспечению общественного порядка и безопасности</w:t>
      </w:r>
    </w:p>
    <w:p w:rsidR="005F507F" w:rsidRPr="009A5405" w:rsidRDefault="005F507F" w:rsidP="005F5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>при проведении мероприятий с массовым пребыванием</w:t>
      </w:r>
    </w:p>
    <w:p w:rsidR="005F507F" w:rsidRPr="009A5405" w:rsidRDefault="005F507F" w:rsidP="005F507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людей на территории </w:t>
      </w:r>
      <w:r w:rsidR="00C8113A"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>Едогонского</w:t>
      </w:r>
      <w:r w:rsidRPr="009A54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поселения»</w:t>
      </w:r>
    </w:p>
    <w:p w:rsidR="004C49E4" w:rsidRPr="00E51388" w:rsidRDefault="004C49E4" w:rsidP="005F50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1ECB" w:rsidRPr="00E51388" w:rsidRDefault="005F507F" w:rsidP="00277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1388">
        <w:rPr>
          <w:rFonts w:ascii="Times New Roman" w:hAnsi="Times New Roman"/>
          <w:sz w:val="24"/>
          <w:szCs w:val="24"/>
          <w:lang w:eastAsia="ru-RU"/>
        </w:rPr>
        <w:t xml:space="preserve">Руководствуясь Протоколом заседания </w:t>
      </w:r>
      <w:r w:rsidR="00C8113A">
        <w:rPr>
          <w:rFonts w:ascii="Times New Roman" w:hAnsi="Times New Roman"/>
          <w:sz w:val="24"/>
          <w:szCs w:val="24"/>
          <w:lang w:eastAsia="ru-RU"/>
        </w:rPr>
        <w:t>антитеррористической комиссии Тулунско</w:t>
      </w:r>
      <w:r w:rsidR="004271A4">
        <w:rPr>
          <w:rFonts w:ascii="Times New Roman" w:hAnsi="Times New Roman"/>
          <w:sz w:val="24"/>
          <w:szCs w:val="24"/>
          <w:lang w:eastAsia="ru-RU"/>
        </w:rPr>
        <w:t xml:space="preserve">го муниципального района   от 27.04.2026 </w:t>
      </w:r>
      <w:proofErr w:type="gramStart"/>
      <w:r w:rsidR="004271A4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Pr="00E51388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="00C51ADE" w:rsidRPr="00E51388">
        <w:rPr>
          <w:rFonts w:ascii="Times New Roman" w:hAnsi="Times New Roman"/>
          <w:sz w:val="24"/>
          <w:szCs w:val="24"/>
          <w:lang w:eastAsia="ru-RU"/>
        </w:rPr>
        <w:t xml:space="preserve"> администрация </w:t>
      </w:r>
      <w:r w:rsidR="00C8113A">
        <w:rPr>
          <w:rFonts w:ascii="Times New Roman" w:hAnsi="Times New Roman"/>
          <w:sz w:val="24"/>
          <w:szCs w:val="24"/>
          <w:lang w:eastAsia="ru-RU"/>
        </w:rPr>
        <w:t>Едогонского</w:t>
      </w:r>
      <w:r w:rsidR="00C51ADE" w:rsidRPr="00E51388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C8113A">
        <w:rPr>
          <w:rFonts w:ascii="Times New Roman" w:hAnsi="Times New Roman"/>
          <w:sz w:val="24"/>
          <w:szCs w:val="24"/>
          <w:lang w:eastAsia="ru-RU"/>
        </w:rPr>
        <w:t>Тулунского</w:t>
      </w:r>
      <w:r w:rsidR="00C51ADE" w:rsidRPr="00E51388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 </w:t>
      </w:r>
      <w:r w:rsidR="00C8113A">
        <w:rPr>
          <w:rFonts w:ascii="Times New Roman" w:hAnsi="Times New Roman"/>
          <w:sz w:val="24"/>
          <w:szCs w:val="24"/>
          <w:lang w:eastAsia="ru-RU"/>
        </w:rPr>
        <w:t>Иркутской</w:t>
      </w:r>
      <w:r w:rsidR="00C51ADE" w:rsidRPr="00E51388">
        <w:rPr>
          <w:rFonts w:ascii="Times New Roman" w:hAnsi="Times New Roman"/>
          <w:sz w:val="24"/>
          <w:szCs w:val="24"/>
          <w:lang w:eastAsia="ru-RU"/>
        </w:rPr>
        <w:t xml:space="preserve"> области</w:t>
      </w:r>
    </w:p>
    <w:p w:rsidR="0027727C" w:rsidRPr="00E51388" w:rsidRDefault="0027727C" w:rsidP="002772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5C95" w:rsidRDefault="00C51ADE" w:rsidP="00E64F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r w:rsidRPr="00E51388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ПОСТАНОВЛЯЕТ</w:t>
      </w:r>
      <w:r w:rsidR="00E85C95" w:rsidRPr="00E51388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:</w:t>
      </w:r>
    </w:p>
    <w:p w:rsidR="009A5405" w:rsidRPr="00E64F58" w:rsidRDefault="004271A4" w:rsidP="00E64F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 связи с празднованием 81</w:t>
      </w:r>
      <w:r w:rsidR="009A5405" w:rsidRPr="00E64F58">
        <w:rPr>
          <w:rFonts w:ascii="Times New Roman" w:hAnsi="Times New Roman"/>
          <w:sz w:val="24"/>
          <w:szCs w:val="24"/>
          <w:shd w:val="clear" w:color="auto" w:fill="FFFFFF"/>
        </w:rPr>
        <w:t>-ой годовщины Победы в Великой Отечественной войне, в целях увековечивания подвига советского народа в Великой Отечественной войне, военно-патриотического воспитания молодежи, пропаганды героических традиций Вооруженных Сил Россий</w:t>
      </w:r>
      <w:r w:rsidR="00E64F58">
        <w:rPr>
          <w:rFonts w:ascii="Times New Roman" w:hAnsi="Times New Roman"/>
          <w:sz w:val="24"/>
          <w:szCs w:val="24"/>
          <w:shd w:val="clear" w:color="auto" w:fill="FFFFFF"/>
        </w:rPr>
        <w:t xml:space="preserve">ской Федерации, </w:t>
      </w:r>
    </w:p>
    <w:p w:rsidR="0027727C" w:rsidRPr="00E51388" w:rsidRDefault="0027727C" w:rsidP="00E5138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</w:p>
    <w:p w:rsidR="005F507F" w:rsidRPr="00C8113A" w:rsidRDefault="003F3E4B" w:rsidP="00C8113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271A4">
        <w:rPr>
          <w:rFonts w:ascii="Times New Roman" w:eastAsia="Times New Roman" w:hAnsi="Times New Roman"/>
          <w:sz w:val="24"/>
          <w:szCs w:val="24"/>
          <w:lang w:eastAsia="ru-RU"/>
        </w:rPr>
        <w:t>Провести 8-9 мая 2026</w:t>
      </w:r>
      <w:r w:rsidR="005F507F" w:rsidRPr="00E5138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на территории </w:t>
      </w:r>
      <w:r w:rsidR="00C8113A">
        <w:rPr>
          <w:rFonts w:ascii="Times New Roman" w:hAnsi="Times New Roman"/>
          <w:sz w:val="24"/>
          <w:szCs w:val="24"/>
          <w:lang w:eastAsia="ru-RU"/>
        </w:rPr>
        <w:t>Едогонского</w:t>
      </w:r>
      <w:r w:rsidR="00C8113A" w:rsidRPr="00E51388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  <w:r w:rsidR="00E64F5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64F58">
        <w:rPr>
          <w:rFonts w:ascii="Times New Roman" w:hAnsi="Times New Roman"/>
          <w:sz w:val="24"/>
          <w:szCs w:val="24"/>
          <w:lang w:eastAsia="ru-RU"/>
        </w:rPr>
        <w:t xml:space="preserve">торжественные </w:t>
      </w:r>
      <w:r w:rsidR="00C8113A" w:rsidRPr="00E513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64F58">
        <w:rPr>
          <w:rFonts w:ascii="Times New Roman" w:hAnsi="Times New Roman"/>
          <w:sz w:val="24"/>
          <w:szCs w:val="24"/>
          <w:lang w:eastAsia="ru-RU"/>
        </w:rPr>
        <w:t>митинги</w:t>
      </w:r>
      <w:proofErr w:type="gramEnd"/>
      <w:r w:rsidR="00E64F58">
        <w:rPr>
          <w:rFonts w:ascii="Times New Roman" w:hAnsi="Times New Roman"/>
          <w:sz w:val="24"/>
          <w:szCs w:val="24"/>
          <w:lang w:eastAsia="ru-RU"/>
        </w:rPr>
        <w:t>.</w:t>
      </w:r>
    </w:p>
    <w:p w:rsidR="00A322C1" w:rsidRDefault="006669B4" w:rsidP="00A322C1">
      <w:pPr>
        <w:pStyle w:val="a3"/>
        <w:widowControl w:val="0"/>
        <w:numPr>
          <w:ilvl w:val="1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торжественного митинга</w:t>
      </w:r>
      <w:r w:rsidR="00A322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22C1" w:rsidRDefault="00E64F58" w:rsidP="00E64F5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322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69B4" w:rsidRPr="00A322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22C1" w:rsidRPr="00A322C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 w:rsidR="00A322C1" w:rsidRPr="00A322C1">
        <w:rPr>
          <w:rFonts w:ascii="Times New Roman" w:eastAsia="Times New Roman" w:hAnsi="Times New Roman"/>
          <w:sz w:val="24"/>
          <w:szCs w:val="24"/>
          <w:lang w:eastAsia="ru-RU"/>
        </w:rPr>
        <w:t xml:space="preserve">д.Изегол </w:t>
      </w:r>
      <w:r w:rsidR="004271A4">
        <w:rPr>
          <w:rFonts w:ascii="Times New Roman" w:eastAsia="Times New Roman" w:hAnsi="Times New Roman"/>
          <w:sz w:val="24"/>
          <w:szCs w:val="24"/>
          <w:lang w:eastAsia="ru-RU"/>
        </w:rPr>
        <w:t xml:space="preserve"> 8</w:t>
      </w:r>
      <w:proofErr w:type="gramEnd"/>
      <w:r w:rsidR="004271A4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="00A322C1" w:rsidRPr="00A322C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1652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71A4">
        <w:rPr>
          <w:rFonts w:ascii="Times New Roman" w:eastAsia="Times New Roman" w:hAnsi="Times New Roman"/>
          <w:sz w:val="24"/>
          <w:szCs w:val="24"/>
          <w:lang w:eastAsia="ru-RU"/>
        </w:rPr>
        <w:t>11.00 до 12</w:t>
      </w:r>
      <w:r w:rsidR="00A322C1" w:rsidRPr="00A322C1">
        <w:rPr>
          <w:rFonts w:ascii="Times New Roman" w:eastAsia="Times New Roman" w:hAnsi="Times New Roman"/>
          <w:sz w:val="24"/>
          <w:szCs w:val="24"/>
          <w:lang w:eastAsia="ru-RU"/>
        </w:rPr>
        <w:t>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</w:p>
    <w:p w:rsidR="006669B4" w:rsidRPr="00A322C1" w:rsidRDefault="00A322C1" w:rsidP="00A322C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E64F5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322C1">
        <w:rPr>
          <w:rFonts w:ascii="Times New Roman" w:eastAsia="Times New Roman" w:hAnsi="Times New Roman"/>
          <w:sz w:val="24"/>
          <w:szCs w:val="24"/>
          <w:lang w:eastAsia="ru-RU"/>
        </w:rPr>
        <w:t>в с.Едогон</w:t>
      </w:r>
      <w:r w:rsidR="004271A4">
        <w:rPr>
          <w:rFonts w:ascii="Times New Roman" w:eastAsia="Times New Roman" w:hAnsi="Times New Roman"/>
          <w:sz w:val="24"/>
          <w:szCs w:val="24"/>
          <w:lang w:eastAsia="ru-RU"/>
        </w:rPr>
        <w:t xml:space="preserve"> 9 </w:t>
      </w:r>
      <w:proofErr w:type="gramStart"/>
      <w:r w:rsidR="004271A4">
        <w:rPr>
          <w:rFonts w:ascii="Times New Roman" w:eastAsia="Times New Roman" w:hAnsi="Times New Roman"/>
          <w:sz w:val="24"/>
          <w:szCs w:val="24"/>
          <w:lang w:eastAsia="ru-RU"/>
        </w:rPr>
        <w:t xml:space="preserve">мая </w:t>
      </w:r>
      <w:r w:rsidRPr="00A322C1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proofErr w:type="gramEnd"/>
      <w:r w:rsidRPr="00A322C1">
        <w:rPr>
          <w:rFonts w:ascii="Times New Roman" w:eastAsia="Times New Roman" w:hAnsi="Times New Roman"/>
          <w:sz w:val="24"/>
          <w:szCs w:val="24"/>
          <w:lang w:eastAsia="ru-RU"/>
        </w:rPr>
        <w:t xml:space="preserve"> 11.30 до 12.00</w:t>
      </w:r>
      <w:r w:rsidR="00E64F58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</w:p>
    <w:p w:rsidR="006669B4" w:rsidRDefault="00E51388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6669B4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A322C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дничный концерт «Сквозь года – звенит Победа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» с</w:t>
      </w:r>
      <w:r w:rsidR="00A3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230">
        <w:rPr>
          <w:rFonts w:ascii="Times New Roman" w:eastAsia="Times New Roman" w:hAnsi="Times New Roman" w:cs="Times New Roman"/>
          <w:sz w:val="24"/>
          <w:szCs w:val="24"/>
          <w:lang w:eastAsia="ru-RU"/>
        </w:rPr>
        <w:t>12:0</w:t>
      </w:r>
      <w:r w:rsidR="006669B4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0 ч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13.30 часов;</w:t>
      </w:r>
    </w:p>
    <w:p w:rsidR="006669B4" w:rsidRPr="002250AF" w:rsidRDefault="00165230" w:rsidP="002250AF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13:3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End"/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6669B4" w:rsidRPr="00E51388" w:rsidRDefault="006669B4" w:rsidP="00E51388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ответственными</w:t>
      </w:r>
      <w:r w:rsidR="005F507F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5F507F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проведение массов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мероприятий</w:t>
      </w:r>
      <w:r w:rsidR="005F507F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Главу администрации 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Едогонского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Кобрусеву</w:t>
      </w:r>
      <w:proofErr w:type="spellEnd"/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Ольгу Николаевну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64F5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МКУК «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КДЦ с.Едогон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Зыбайлову</w:t>
      </w:r>
      <w:proofErr w:type="spellEnd"/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Оксану Павловну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4729" w:rsidRDefault="005F507F" w:rsidP="00F84729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Едогонского</w:t>
      </w:r>
      <w:r w:rsidR="006669B4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обеспечить при п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роведении массового мероприятия </w:t>
      </w:r>
      <w:r w:rsidRP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противопожарную и антитеррор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истическую безопасность граждан:</w:t>
      </w:r>
    </w:p>
    <w:p w:rsidR="005F507F" w:rsidRPr="00F84729" w:rsidRDefault="00F84729" w:rsidP="00F84729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этого разместить в МКУК «КДЦ с.Едогон» и организовать дежурство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 ДПК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случай в</w:t>
      </w:r>
      <w:r w:rsidR="00E64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озникновения нештатных ситуаций;</w:t>
      </w:r>
    </w:p>
    <w:p w:rsidR="00E51388" w:rsidRDefault="00E51388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="005F507F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9B4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охрану общественного порядка силами добровольной народной дружины </w:t>
      </w:r>
      <w:r w:rsidR="00F847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Едогонского</w:t>
      </w:r>
      <w:r w:rsidR="006669B4"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513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729" w:rsidRDefault="00F84729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 Отменить выдачу разрешений на полеты беспилотных летательных аппаратов в воздушном пространстве над территорией Едогонского сельского поселения в районе проведения праздничных мероприятий.</w:t>
      </w:r>
    </w:p>
    <w:p w:rsidR="00F84729" w:rsidRDefault="00F84729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Ограничить перемещение граждан в местах проведения праздничных мероприятий н велосипедах, скутерах, скейтбордах, других средствах индивидуальной мобильности, а также с животными, проинформировав об этом жителей поселения на сайте поселения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досках объявлений.</w:t>
      </w:r>
    </w:p>
    <w:p w:rsidR="002250AF" w:rsidRDefault="002250AF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Обеспечить круглосуточную охрану памятных объектов в период с 1</w:t>
      </w:r>
      <w:r w:rsidR="00427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12 мая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 В дневное время привлечь волонтеров, в ночное время в с.Едогон сторожа МКУК «КДЦ с.Едогон», в д.Изегол сторожа МОУ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Изегольской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ООШ», так как их здания расположены напротив памятников Славы.</w:t>
      </w:r>
    </w:p>
    <w:p w:rsidR="002250AF" w:rsidRDefault="002250AF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Подготовить распоряжения о дежурстве сотрудников администрации Едогонского сельского поселения в выходные и праздничные дни.</w:t>
      </w:r>
    </w:p>
    <w:p w:rsidR="002250AF" w:rsidRDefault="002250AF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Организовать разъяснительную работу среди населения о повышении уровня бдительности и мер личной безопасности.</w:t>
      </w:r>
    </w:p>
    <w:p w:rsidR="002250AF" w:rsidRPr="00E51388" w:rsidRDefault="002250AF" w:rsidP="00E51388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Шествие «Бессмертного полка» </w:t>
      </w:r>
      <w:r w:rsidR="00E64F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тменить. Фотографии учас</w:t>
      </w:r>
      <w:r w:rsidR="004271A4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 ВОВ разместить на территориях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памятников Славы.</w:t>
      </w:r>
    </w:p>
    <w:p w:rsidR="00E51388" w:rsidRPr="002250AF" w:rsidRDefault="002250AF" w:rsidP="002250A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</w:t>
      </w:r>
      <w:r w:rsidR="00E51388" w:rsidRPr="002250A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разместить на официальном сайте </w:t>
      </w:r>
      <w:r w:rsidR="00F84729" w:rsidRPr="002250AF">
        <w:rPr>
          <w:rFonts w:ascii="Times New Roman" w:eastAsia="Times New Roman" w:hAnsi="Times New Roman"/>
          <w:sz w:val="24"/>
          <w:szCs w:val="24"/>
          <w:lang w:eastAsia="ru-RU"/>
        </w:rPr>
        <w:t>Едогонского</w:t>
      </w:r>
      <w:r w:rsidR="00E51388" w:rsidRPr="002250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«Интернет».</w:t>
      </w:r>
    </w:p>
    <w:p w:rsidR="00E51388" w:rsidRDefault="002250AF" w:rsidP="002250AF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</w:t>
      </w:r>
      <w:r w:rsidR="00E51388" w:rsidRPr="002250AF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2250AF" w:rsidRPr="002250AF" w:rsidRDefault="002250AF" w:rsidP="002250AF">
      <w:pPr>
        <w:widowControl w:val="0"/>
        <w:shd w:val="clear" w:color="auto" w:fill="FFFFFF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9E4" w:rsidRDefault="004271A4" w:rsidP="002772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Глава Едогонского</w:t>
      </w:r>
    </w:p>
    <w:p w:rsidR="004271A4" w:rsidRPr="004271A4" w:rsidRDefault="004271A4" w:rsidP="0027727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сельского </w:t>
      </w:r>
      <w:proofErr w:type="gramStart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поселения  _</w:t>
      </w:r>
      <w:proofErr w:type="gramEnd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______________________</w:t>
      </w:r>
      <w:proofErr w:type="spellStart"/>
      <w:r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>О.Н.Кобрусева</w:t>
      </w:r>
      <w:bookmarkStart w:id="0" w:name="_GoBack"/>
      <w:bookmarkEnd w:id="0"/>
      <w:proofErr w:type="spellEnd"/>
    </w:p>
    <w:sectPr w:rsidR="004271A4" w:rsidRPr="004271A4" w:rsidSect="00E51388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C0A"/>
    <w:multiLevelType w:val="hybridMultilevel"/>
    <w:tmpl w:val="5D2848FE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F1AA5"/>
    <w:multiLevelType w:val="hybridMultilevel"/>
    <w:tmpl w:val="260E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4040B"/>
    <w:multiLevelType w:val="hybridMultilevel"/>
    <w:tmpl w:val="4FACE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B3E2D"/>
    <w:multiLevelType w:val="hybridMultilevel"/>
    <w:tmpl w:val="59B0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E4359"/>
    <w:multiLevelType w:val="hybridMultilevel"/>
    <w:tmpl w:val="5B82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04C54"/>
    <w:multiLevelType w:val="multilevel"/>
    <w:tmpl w:val="179280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2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5CDE716B"/>
    <w:multiLevelType w:val="hybridMultilevel"/>
    <w:tmpl w:val="B308D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3573B"/>
    <w:multiLevelType w:val="singleLevel"/>
    <w:tmpl w:val="5D1A15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760F788E"/>
    <w:multiLevelType w:val="hybridMultilevel"/>
    <w:tmpl w:val="4EB6E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F3"/>
    <w:rsid w:val="0000407D"/>
    <w:rsid w:val="00053911"/>
    <w:rsid w:val="000C6A0D"/>
    <w:rsid w:val="00125C51"/>
    <w:rsid w:val="001303F3"/>
    <w:rsid w:val="00161928"/>
    <w:rsid w:val="00165230"/>
    <w:rsid w:val="00170E11"/>
    <w:rsid w:val="001B70EA"/>
    <w:rsid w:val="002250AF"/>
    <w:rsid w:val="0027727C"/>
    <w:rsid w:val="0030093B"/>
    <w:rsid w:val="00312A63"/>
    <w:rsid w:val="00325B62"/>
    <w:rsid w:val="00390F20"/>
    <w:rsid w:val="003B3C3F"/>
    <w:rsid w:val="003E4311"/>
    <w:rsid w:val="003F3E4B"/>
    <w:rsid w:val="004271A4"/>
    <w:rsid w:val="004970D7"/>
    <w:rsid w:val="004B03CE"/>
    <w:rsid w:val="004C3143"/>
    <w:rsid w:val="004C49E4"/>
    <w:rsid w:val="004F4645"/>
    <w:rsid w:val="005F507F"/>
    <w:rsid w:val="0061676E"/>
    <w:rsid w:val="006669B4"/>
    <w:rsid w:val="00693055"/>
    <w:rsid w:val="007E10F6"/>
    <w:rsid w:val="00866C04"/>
    <w:rsid w:val="00897E29"/>
    <w:rsid w:val="008C12C7"/>
    <w:rsid w:val="008E639F"/>
    <w:rsid w:val="00926631"/>
    <w:rsid w:val="009744E0"/>
    <w:rsid w:val="009812BF"/>
    <w:rsid w:val="009A5405"/>
    <w:rsid w:val="009B4EA1"/>
    <w:rsid w:val="009C4C43"/>
    <w:rsid w:val="00A322C1"/>
    <w:rsid w:val="00B2727B"/>
    <w:rsid w:val="00B33491"/>
    <w:rsid w:val="00B427CE"/>
    <w:rsid w:val="00B961D6"/>
    <w:rsid w:val="00C51ADE"/>
    <w:rsid w:val="00C8113A"/>
    <w:rsid w:val="00D00D4F"/>
    <w:rsid w:val="00D91ECB"/>
    <w:rsid w:val="00DE1132"/>
    <w:rsid w:val="00DE6784"/>
    <w:rsid w:val="00DF4C3A"/>
    <w:rsid w:val="00E27711"/>
    <w:rsid w:val="00E301D7"/>
    <w:rsid w:val="00E51388"/>
    <w:rsid w:val="00E618B5"/>
    <w:rsid w:val="00E64F58"/>
    <w:rsid w:val="00E85C95"/>
    <w:rsid w:val="00F121AE"/>
    <w:rsid w:val="00F425C9"/>
    <w:rsid w:val="00F816C4"/>
    <w:rsid w:val="00F84729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C993"/>
  <w15:docId w15:val="{CE373BF4-332A-4E58-BDA1-A207D5DE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9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8B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170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E11"/>
    <w:rPr>
      <w:rFonts w:ascii="Tahoma" w:eastAsia="Calibri" w:hAnsi="Tahoma" w:cs="Tahoma"/>
      <w:sz w:val="16"/>
      <w:szCs w:val="16"/>
    </w:rPr>
  </w:style>
  <w:style w:type="paragraph" w:customStyle="1" w:styleId="a6">
    <w:name w:val="Базовый"/>
    <w:rsid w:val="004F4645"/>
    <w:pPr>
      <w:tabs>
        <w:tab w:val="left" w:pos="709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zh-CN"/>
    </w:rPr>
  </w:style>
  <w:style w:type="table" w:styleId="a7">
    <w:name w:val="Table Grid"/>
    <w:basedOn w:val="a1"/>
    <w:uiPriority w:val="59"/>
    <w:rsid w:val="00312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77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DD6B-211F-48CA-86DE-1554C266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2</cp:revision>
  <cp:lastPrinted>2026-05-08T07:12:00Z</cp:lastPrinted>
  <dcterms:created xsi:type="dcterms:W3CDTF">2026-05-08T07:15:00Z</dcterms:created>
  <dcterms:modified xsi:type="dcterms:W3CDTF">2026-05-08T07:15:00Z</dcterms:modified>
</cp:coreProperties>
</file>