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F6" w:rsidRPr="001A05EA" w:rsidRDefault="00EA0DF6" w:rsidP="00EA0DF6">
      <w:pPr>
        <w:spacing w:after="0" w:line="240" w:lineRule="auto"/>
        <w:rPr>
          <w:rFonts w:ascii="Times New Roman" w:eastAsia="Times New Roman" w:hAnsi="Times New Roman" w:cs="Times New Roman"/>
          <w:sz w:val="24"/>
          <w:szCs w:val="24"/>
          <w:lang w:eastAsia="ru-RU"/>
        </w:rPr>
      </w:pPr>
      <w:r w:rsidRPr="001A05EA">
        <w:rPr>
          <w:rFonts w:ascii="Times New Roman" w:eastAsia="Times New Roman" w:hAnsi="Times New Roman" w:cs="Times New Roman"/>
          <w:noProof/>
          <w:sz w:val="24"/>
          <w:szCs w:val="24"/>
          <w:lang w:eastAsia="ru-RU"/>
        </w:rPr>
        <mc:AlternateContent>
          <mc:Choice Requires="wps">
            <w:drawing>
              <wp:inline distT="0" distB="0" distL="0" distR="0" wp14:anchorId="38C37CA5" wp14:editId="3E918D6C">
                <wp:extent cx="4248150" cy="703580"/>
                <wp:effectExtent l="0" t="0" r="0" b="1270"/>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F6" w:rsidRDefault="00EA0DF6" w:rsidP="00EA0DF6">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w14:anchorId="38C37CA5" id="_x0000_t202" coordsize="21600,21600" o:spt="202" path="m,l,21600r21600,l21600,xe">
                <v:stroke joinstyle="miter"/>
                <v:path gradientshapeok="t" o:connecttype="rect"/>
              </v:shapetype>
              <v:shape id="Надпись 1" o:spid="_x0000_s1026" type="#_x0000_t202" style="width:334.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" filled="f" stroked="f">
                <o:lock v:ext="edit" shapetype="t"/>
                <v:textbox style="mso-fit-shape-to-text:t">
                  <w:txbxContent>
                    <w:p w:rsidR="00EA0DF6" w:rsidRDefault="00EA0DF6" w:rsidP="00EA0DF6">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v:textbox>
                <w10:anchorlock/>
              </v:shape>
            </w:pict>
          </mc:Fallback>
        </mc:AlternateContent>
      </w:r>
    </w:p>
    <w:p w:rsidR="00EA0DF6" w:rsidRPr="001A05EA" w:rsidRDefault="00EA0DF6" w:rsidP="00EA0DF6">
      <w:pPr>
        <w:spacing w:after="0" w:line="240" w:lineRule="auto"/>
        <w:rPr>
          <w:rFonts w:ascii="Times New Roman" w:eastAsia="Times New Roman" w:hAnsi="Times New Roman" w:cs="Times New Roman"/>
          <w:sz w:val="24"/>
          <w:szCs w:val="24"/>
          <w:lang w:eastAsia="ru-RU"/>
        </w:rPr>
      </w:pPr>
    </w:p>
    <w:p w:rsidR="00EA0DF6" w:rsidRPr="001A05EA" w:rsidRDefault="00EA0DF6" w:rsidP="00EA0DF6">
      <w:pPr>
        <w:spacing w:after="0" w:line="240" w:lineRule="auto"/>
        <w:rPr>
          <w:rFonts w:ascii="Times New Roman" w:eastAsia="Times New Roman" w:hAnsi="Times New Roman" w:cs="Times New Roman"/>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 октября</w:t>
      </w:r>
      <w:r w:rsidRPr="001A05EA">
        <w:rPr>
          <w:rFonts w:ascii="Times New Roman" w:eastAsia="Times New Roman" w:hAnsi="Times New Roman" w:cs="Times New Roman"/>
          <w:b/>
          <w:sz w:val="28"/>
          <w:szCs w:val="28"/>
          <w:lang w:eastAsia="ru-RU"/>
        </w:rPr>
        <w:t xml:space="preserve">   2025года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13</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w:t>
      </w:r>
      <w:proofErr w:type="gramStart"/>
      <w:r w:rsidRPr="001A05EA">
        <w:rPr>
          <w:rFonts w:ascii="Times New Roman" w:eastAsia="Times New Roman" w:hAnsi="Times New Roman" w:cs="Times New Roman"/>
          <w:b/>
          <w:sz w:val="28"/>
          <w:szCs w:val="28"/>
          <w:lang w:eastAsia="ru-RU"/>
        </w:rPr>
        <w:t>Едогонский  вестник</w:t>
      </w:r>
      <w:proofErr w:type="gramEnd"/>
      <w:r w:rsidRPr="001A05EA">
        <w:rPr>
          <w:rFonts w:ascii="Times New Roman" w:eastAsia="Times New Roman" w:hAnsi="Times New Roman" w:cs="Times New Roman"/>
          <w:b/>
          <w:sz w:val="28"/>
          <w:szCs w:val="28"/>
          <w:lang w:eastAsia="ru-RU"/>
        </w:rPr>
        <w:t>» -  периодическое  печатное</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издание  в</w:t>
      </w:r>
      <w:proofErr w:type="gramEnd"/>
      <w:r w:rsidRPr="001A05EA">
        <w:rPr>
          <w:rFonts w:ascii="Times New Roman" w:eastAsia="Times New Roman" w:hAnsi="Times New Roman" w:cs="Times New Roman"/>
          <w:b/>
          <w:sz w:val="28"/>
          <w:szCs w:val="28"/>
          <w:lang w:eastAsia="ru-RU"/>
        </w:rPr>
        <w:t xml:space="preserve">  форме  газеты, утвержденное  для</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издания  официальных</w:t>
      </w:r>
      <w:proofErr w:type="gramEnd"/>
      <w:r w:rsidRPr="001A05EA">
        <w:rPr>
          <w:rFonts w:ascii="Times New Roman" w:eastAsia="Times New Roman" w:hAnsi="Times New Roman" w:cs="Times New Roman"/>
          <w:b/>
          <w:sz w:val="28"/>
          <w:szCs w:val="28"/>
          <w:lang w:eastAsia="ru-RU"/>
        </w:rPr>
        <w:t xml:space="preserve"> и  иных  сообщений  и</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материалов, </w:t>
      </w:r>
      <w:proofErr w:type="gramStart"/>
      <w:r w:rsidRPr="001A05EA">
        <w:rPr>
          <w:rFonts w:ascii="Times New Roman" w:eastAsia="Times New Roman" w:hAnsi="Times New Roman" w:cs="Times New Roman"/>
          <w:b/>
          <w:sz w:val="28"/>
          <w:szCs w:val="28"/>
          <w:lang w:eastAsia="ru-RU"/>
        </w:rPr>
        <w:t>нормативных  и</w:t>
      </w:r>
      <w:proofErr w:type="gramEnd"/>
      <w:r w:rsidRPr="001A05EA">
        <w:rPr>
          <w:rFonts w:ascii="Times New Roman" w:eastAsia="Times New Roman" w:hAnsi="Times New Roman" w:cs="Times New Roman"/>
          <w:b/>
          <w:sz w:val="28"/>
          <w:szCs w:val="28"/>
          <w:lang w:eastAsia="ru-RU"/>
        </w:rPr>
        <w:t xml:space="preserve">  иных  актов  Думы</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  администрации</w:t>
      </w:r>
      <w:proofErr w:type="gramEnd"/>
      <w:r w:rsidRPr="001A05EA">
        <w:rPr>
          <w:rFonts w:ascii="Times New Roman" w:eastAsia="Times New Roman" w:hAnsi="Times New Roman" w:cs="Times New Roman"/>
          <w:b/>
          <w:sz w:val="28"/>
          <w:szCs w:val="28"/>
          <w:lang w:eastAsia="ru-RU"/>
        </w:rPr>
        <w:t xml:space="preserve">  Едогонского  сельского  поселения</w:t>
      </w:r>
    </w:p>
    <w:p w:rsidR="00EA0DF6" w:rsidRPr="001A05EA" w:rsidRDefault="00EA0DF6" w:rsidP="00EA0DF6">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Тулунского  района</w:t>
      </w:r>
      <w:proofErr w:type="gramEnd"/>
      <w:r w:rsidRPr="001A05EA">
        <w:rPr>
          <w:rFonts w:ascii="Times New Roman" w:eastAsia="Times New Roman" w:hAnsi="Times New Roman" w:cs="Times New Roman"/>
          <w:b/>
          <w:sz w:val="28"/>
          <w:szCs w:val="28"/>
          <w:lang w:eastAsia="ru-RU"/>
        </w:rPr>
        <w:t xml:space="preserve">  Иркутской  области.</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Издатель,  редакция</w:t>
      </w:r>
      <w:proofErr w:type="gramEnd"/>
      <w:r w:rsidRPr="001A05EA">
        <w:rPr>
          <w:rFonts w:ascii="Times New Roman" w:eastAsia="Times New Roman" w:hAnsi="Times New Roman" w:cs="Times New Roman"/>
          <w:b/>
          <w:sz w:val="28"/>
          <w:szCs w:val="28"/>
          <w:lang w:eastAsia="ru-RU"/>
        </w:rPr>
        <w:t xml:space="preserve">  и  распространитель-</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администрация  Едогонского</w:t>
      </w:r>
      <w:proofErr w:type="gramEnd"/>
      <w:r w:rsidRPr="001A05EA">
        <w:rPr>
          <w:rFonts w:ascii="Times New Roman" w:eastAsia="Times New Roman" w:hAnsi="Times New Roman" w:cs="Times New Roman"/>
          <w:b/>
          <w:sz w:val="28"/>
          <w:szCs w:val="28"/>
          <w:lang w:eastAsia="ru-RU"/>
        </w:rPr>
        <w:t xml:space="preserve">  сельского  поселения.</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Тираж – </w:t>
      </w:r>
      <w:proofErr w:type="gramStart"/>
      <w:r w:rsidRPr="001A05EA">
        <w:rPr>
          <w:rFonts w:ascii="Times New Roman" w:eastAsia="Times New Roman" w:hAnsi="Times New Roman" w:cs="Times New Roman"/>
          <w:b/>
          <w:sz w:val="28"/>
          <w:szCs w:val="28"/>
          <w:lang w:eastAsia="ru-RU"/>
        </w:rPr>
        <w:t>10  экземпляров</w:t>
      </w:r>
      <w:proofErr w:type="gramEnd"/>
      <w:r w:rsidRPr="001A05EA">
        <w:rPr>
          <w:rFonts w:ascii="Times New Roman" w:eastAsia="Times New Roman" w:hAnsi="Times New Roman" w:cs="Times New Roman"/>
          <w:b/>
          <w:sz w:val="28"/>
          <w:szCs w:val="28"/>
          <w:lang w:eastAsia="ru-RU"/>
        </w:rPr>
        <w:t>.</w:t>
      </w:r>
    </w:p>
    <w:p w:rsidR="00EA0DF6" w:rsidRPr="001A05EA" w:rsidRDefault="00EA0DF6" w:rsidP="00EA0DF6">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Распространяется  бесплатно</w:t>
      </w:r>
      <w:proofErr w:type="gramEnd"/>
      <w:r w:rsidRPr="001A05EA">
        <w:rPr>
          <w:rFonts w:ascii="Times New Roman" w:eastAsia="Times New Roman" w:hAnsi="Times New Roman" w:cs="Times New Roman"/>
          <w:b/>
          <w:sz w:val="28"/>
          <w:szCs w:val="28"/>
          <w:lang w:eastAsia="ru-RU"/>
        </w:rPr>
        <w:t>.</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Адрес:  Иркутская</w:t>
      </w:r>
      <w:proofErr w:type="gramEnd"/>
      <w:r w:rsidRPr="001A05EA">
        <w:rPr>
          <w:rFonts w:ascii="Times New Roman" w:eastAsia="Times New Roman" w:hAnsi="Times New Roman" w:cs="Times New Roman"/>
          <w:b/>
          <w:sz w:val="28"/>
          <w:szCs w:val="28"/>
          <w:lang w:eastAsia="ru-RU"/>
        </w:rPr>
        <w:t xml:space="preserve">  область,  </w:t>
      </w:r>
      <w:proofErr w:type="spellStart"/>
      <w:r w:rsidRPr="001A05EA">
        <w:rPr>
          <w:rFonts w:ascii="Times New Roman" w:eastAsia="Times New Roman" w:hAnsi="Times New Roman" w:cs="Times New Roman"/>
          <w:b/>
          <w:sz w:val="28"/>
          <w:szCs w:val="28"/>
          <w:lang w:eastAsia="ru-RU"/>
        </w:rPr>
        <w:t>Тулунский</w:t>
      </w:r>
      <w:proofErr w:type="spellEnd"/>
      <w:r w:rsidRPr="001A05EA">
        <w:rPr>
          <w:rFonts w:ascii="Times New Roman" w:eastAsia="Times New Roman" w:hAnsi="Times New Roman" w:cs="Times New Roman"/>
          <w:b/>
          <w:sz w:val="28"/>
          <w:szCs w:val="28"/>
          <w:lang w:eastAsia="ru-RU"/>
        </w:rPr>
        <w:t xml:space="preserve">  район,</w:t>
      </w:r>
    </w:p>
    <w:p w:rsidR="00EA0DF6" w:rsidRDefault="00EA0DF6" w:rsidP="00EA0DF6">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с. Едогон, ул. </w:t>
      </w:r>
      <w:proofErr w:type="gramStart"/>
      <w:r w:rsidRPr="001A05EA">
        <w:rPr>
          <w:rFonts w:ascii="Times New Roman" w:eastAsia="Times New Roman" w:hAnsi="Times New Roman" w:cs="Times New Roman"/>
          <w:b/>
          <w:sz w:val="28"/>
          <w:szCs w:val="28"/>
          <w:lang w:eastAsia="ru-RU"/>
        </w:rPr>
        <w:t>Ленина  66</w:t>
      </w:r>
      <w:proofErr w:type="gramEnd"/>
      <w:r w:rsidRPr="001A05EA">
        <w:rPr>
          <w:rFonts w:ascii="Times New Roman" w:eastAsia="Times New Roman" w:hAnsi="Times New Roman" w:cs="Times New Roman"/>
          <w:b/>
          <w:sz w:val="28"/>
          <w:szCs w:val="28"/>
          <w:lang w:eastAsia="ru-RU"/>
        </w:rPr>
        <w:t>,  тел. 89041407201</w:t>
      </w: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spacing w:after="0" w:line="240" w:lineRule="auto"/>
        <w:rPr>
          <w:rFonts w:ascii="Times New Roman" w:eastAsia="Times New Roman" w:hAnsi="Times New Roman" w:cs="Times New Roman"/>
          <w:b/>
          <w:sz w:val="28"/>
          <w:szCs w:val="28"/>
          <w:lang w:eastAsia="ru-RU"/>
        </w:rPr>
      </w:pPr>
    </w:p>
    <w:p w:rsidR="00EA0DF6" w:rsidRDefault="00EA0DF6" w:rsidP="00EA0DF6">
      <w:pPr>
        <w:tabs>
          <w:tab w:val="left" w:pos="3402"/>
          <w:tab w:val="left" w:pos="4678"/>
        </w:tabs>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проект</w:t>
      </w:r>
      <w:bookmarkStart w:id="0" w:name="_GoBack"/>
      <w:bookmarkEnd w:id="0"/>
    </w:p>
    <w:p w:rsidR="00EA0DF6" w:rsidRPr="00EA0DF6" w:rsidRDefault="00EA0DF6" w:rsidP="00EA0DF6">
      <w:pPr>
        <w:tabs>
          <w:tab w:val="left" w:pos="3402"/>
          <w:tab w:val="left" w:pos="4678"/>
        </w:tabs>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ИРКУТСКАЯ ОБЛАСТЬ</w:t>
      </w:r>
    </w:p>
    <w:p w:rsidR="00EA0DF6" w:rsidRPr="00EA0DF6" w:rsidRDefault="00EA0DF6" w:rsidP="00EA0DF6">
      <w:pPr>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ТУЛУНСКИЙ РАЙОН</w:t>
      </w:r>
    </w:p>
    <w:p w:rsidR="00EA0DF6" w:rsidRPr="00EA0DF6" w:rsidRDefault="00EA0DF6" w:rsidP="00EA0DF6">
      <w:pPr>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ДУМА ЕДОГОНСКОГО СЕЛЬСКОГО ПОСЕЛЕНИЯ</w:t>
      </w:r>
    </w:p>
    <w:p w:rsidR="00EA0DF6" w:rsidRPr="00EA0DF6" w:rsidRDefault="00EA0DF6" w:rsidP="00EA0DF6">
      <w:pPr>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36"/>
          <w:szCs w:val="36"/>
          <w:lang w:eastAsia="ru-RU"/>
        </w:rPr>
        <w:t>РЕШЕНИЕ</w:t>
      </w:r>
    </w:p>
    <w:p w:rsidR="00EA0DF6" w:rsidRPr="00EA0DF6" w:rsidRDefault="00EA0DF6" w:rsidP="00EA0DF6">
      <w:pPr>
        <w:spacing w:after="0" w:line="240" w:lineRule="auto"/>
        <w:jc w:val="center"/>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«___» _________ 2025 года                                                                    №_____</w:t>
      </w:r>
    </w:p>
    <w:p w:rsidR="00EA0DF6" w:rsidRPr="00EA0DF6" w:rsidRDefault="00EA0DF6" w:rsidP="00EA0DF6">
      <w:pPr>
        <w:spacing w:after="0" w:line="240" w:lineRule="auto"/>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 xml:space="preserve">                                            </w:t>
      </w:r>
    </w:p>
    <w:p w:rsidR="00EA0DF6" w:rsidRPr="00EA0DF6" w:rsidRDefault="00EA0DF6" w:rsidP="00EA0DF6">
      <w:pPr>
        <w:spacing w:after="0" w:line="240" w:lineRule="auto"/>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                                                           с. Едогон</w:t>
      </w:r>
    </w:p>
    <w:p w:rsidR="00EA0DF6" w:rsidRPr="00EA0DF6" w:rsidRDefault="00EA0DF6" w:rsidP="00EA0DF6">
      <w:pPr>
        <w:spacing w:after="0" w:line="240" w:lineRule="auto"/>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hd w:val="clear" w:color="auto" w:fill="FFFFFF"/>
        <w:spacing w:after="0" w:line="240" w:lineRule="auto"/>
        <w:ind w:left="10"/>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 xml:space="preserve">    </w:t>
      </w:r>
      <w:r w:rsidRPr="00EA0DF6">
        <w:rPr>
          <w:rFonts w:ascii="Times New Roman" w:eastAsia="Times New Roman" w:hAnsi="Times New Roman" w:cs="Times New Roman"/>
          <w:b/>
          <w:bCs/>
          <w:i/>
          <w:iCs/>
          <w:color w:val="000000"/>
          <w:sz w:val="28"/>
          <w:szCs w:val="28"/>
          <w:lang w:eastAsia="ru-RU"/>
        </w:rPr>
        <w:t>О внесении изменений и дополнений</w:t>
      </w:r>
    </w:p>
    <w:p w:rsidR="00EA0DF6" w:rsidRPr="00EA0DF6" w:rsidRDefault="00EA0DF6" w:rsidP="00EA0DF6">
      <w:pPr>
        <w:shd w:val="clear" w:color="auto" w:fill="FFFFFF"/>
        <w:tabs>
          <w:tab w:val="left" w:pos="2664"/>
        </w:tabs>
        <w:spacing w:after="0" w:line="240" w:lineRule="auto"/>
        <w:ind w:left="14"/>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i/>
          <w:iCs/>
          <w:color w:val="000000"/>
          <w:sz w:val="28"/>
          <w:szCs w:val="28"/>
          <w:lang w:eastAsia="ru-RU"/>
        </w:rPr>
        <w:t>в Устав Едогонского муниципального</w:t>
      </w:r>
    </w:p>
    <w:p w:rsidR="00EA0DF6" w:rsidRPr="00EA0DF6" w:rsidRDefault="00EA0DF6" w:rsidP="00EA0DF6">
      <w:pPr>
        <w:shd w:val="clear" w:color="auto" w:fill="FFFFFF"/>
        <w:spacing w:after="0" w:line="240" w:lineRule="auto"/>
        <w:ind w:left="10"/>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i/>
          <w:iCs/>
          <w:color w:val="000000"/>
          <w:sz w:val="28"/>
          <w:szCs w:val="28"/>
          <w:lang w:eastAsia="ru-RU"/>
        </w:rPr>
        <w:t>образования</w:t>
      </w:r>
    </w:p>
    <w:p w:rsidR="00EA0DF6" w:rsidRPr="00EA0DF6" w:rsidRDefault="00EA0DF6" w:rsidP="00EA0DF6">
      <w:pPr>
        <w:shd w:val="clear" w:color="auto" w:fill="FFFFFF"/>
        <w:spacing w:after="0" w:line="240" w:lineRule="auto"/>
        <w:ind w:left="10"/>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hd w:val="clear" w:color="auto" w:fill="FFFFFF"/>
        <w:tabs>
          <w:tab w:val="left" w:pos="7211"/>
        </w:tabs>
        <w:spacing w:after="0" w:line="240" w:lineRule="auto"/>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       В целях приведения Устава Едогонского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Едогонского муниципального образования, Дума Едогонского сельского поселения</w:t>
      </w:r>
    </w:p>
    <w:p w:rsidR="00EA0DF6" w:rsidRPr="00EA0DF6" w:rsidRDefault="00EA0DF6" w:rsidP="00EA0DF6">
      <w:pPr>
        <w:shd w:val="clear" w:color="auto" w:fill="FFFFFF"/>
        <w:tabs>
          <w:tab w:val="left" w:pos="7211"/>
        </w:tabs>
        <w:spacing w:after="0" w:line="240" w:lineRule="auto"/>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hd w:val="clear" w:color="auto" w:fill="FFFFFF"/>
        <w:tabs>
          <w:tab w:val="left" w:pos="7211"/>
        </w:tabs>
        <w:spacing w:after="0" w:line="240" w:lineRule="auto"/>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b/>
          <w:bCs/>
          <w:color w:val="000000"/>
          <w:sz w:val="28"/>
          <w:szCs w:val="28"/>
          <w:lang w:eastAsia="ru-RU"/>
        </w:rPr>
        <w:t>                                                     РЕШИЛА:</w:t>
      </w:r>
    </w:p>
    <w:p w:rsidR="00EA0DF6" w:rsidRPr="00EA0DF6" w:rsidRDefault="00EA0DF6" w:rsidP="00EA0DF6">
      <w:pPr>
        <w:shd w:val="clear" w:color="auto" w:fill="FFFFFF"/>
        <w:spacing w:after="0" w:line="240" w:lineRule="auto"/>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1.  Внести в Устав Едогонского муниципального образования следующие изменения:</w:t>
      </w:r>
    </w:p>
    <w:p w:rsidR="00EA0DF6" w:rsidRPr="00EA0DF6" w:rsidRDefault="00EA0DF6" w:rsidP="00EA0DF6">
      <w:pPr>
        <w:tabs>
          <w:tab w:val="left" w:pos="802"/>
        </w:tabs>
        <w:spacing w:after="0" w:line="240" w:lineRule="auto"/>
        <w:ind w:left="5" w:right="14" w:firstLine="562"/>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1.1. часть 3 статьи 57 изложить в следующей редакции:</w:t>
      </w:r>
    </w:p>
    <w:p w:rsidR="00EA0DF6" w:rsidRPr="00EA0DF6" w:rsidRDefault="00EA0DF6" w:rsidP="00EA0DF6">
      <w:pPr>
        <w:tabs>
          <w:tab w:val="left" w:pos="802"/>
        </w:tabs>
        <w:spacing w:after="0" w:line="240" w:lineRule="auto"/>
        <w:ind w:left="5" w:right="14" w:firstLine="562"/>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«3. Бюджетные полномочия муниципального образования, органов местного самоуправления и должностных лиц местного самоуправления устанавливаются Бюджетным кодексом Российской Федерации.».</w:t>
      </w:r>
    </w:p>
    <w:p w:rsidR="00EA0DF6" w:rsidRPr="00EA0DF6" w:rsidRDefault="00EA0DF6" w:rsidP="00EA0DF6">
      <w:pPr>
        <w:tabs>
          <w:tab w:val="left" w:pos="802"/>
        </w:tabs>
        <w:spacing w:after="0" w:line="240" w:lineRule="auto"/>
        <w:ind w:left="5" w:right="14" w:firstLine="562"/>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tabs>
          <w:tab w:val="left" w:pos="802"/>
        </w:tabs>
        <w:spacing w:after="0" w:line="240" w:lineRule="auto"/>
        <w:ind w:left="5" w:right="14" w:firstLine="562"/>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2. Главе Едогонского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w:t>
      </w:r>
    </w:p>
    <w:p w:rsidR="00EA0DF6" w:rsidRPr="00EA0DF6" w:rsidRDefault="00EA0DF6" w:rsidP="00EA0DF6">
      <w:pPr>
        <w:shd w:val="clear" w:color="auto" w:fill="FFFFFF"/>
        <w:tabs>
          <w:tab w:val="left" w:pos="802"/>
        </w:tabs>
        <w:spacing w:after="0" w:line="240" w:lineRule="auto"/>
        <w:ind w:right="14"/>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3. Настоящее решение подлежит официальному опубликованию в газете «Едогонский вестник»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p>
    <w:p w:rsidR="00EA0DF6" w:rsidRPr="00EA0DF6" w:rsidRDefault="00EA0DF6" w:rsidP="00EA0DF6">
      <w:pPr>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 xml:space="preserve">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w:t>
      </w:r>
      <w:r w:rsidRPr="00EA0DF6">
        <w:rPr>
          <w:rFonts w:ascii="Times New Roman" w:eastAsia="Times New Roman" w:hAnsi="Times New Roman" w:cs="Times New Roman"/>
          <w:color w:val="000000"/>
          <w:sz w:val="28"/>
          <w:szCs w:val="28"/>
          <w:lang w:eastAsia="ru-RU"/>
        </w:rPr>
        <w:lastRenderedPageBreak/>
        <w:t>направлению в Управление Министерства юстиции Российской Федерации по Иркутской области в 10-дневный срок со дня официального опубликования настоящего решения.</w:t>
      </w:r>
    </w:p>
    <w:p w:rsidR="00EA0DF6" w:rsidRPr="00EA0DF6" w:rsidRDefault="00EA0DF6" w:rsidP="00EA0DF6">
      <w:pPr>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5. Настоящее решение вступает в силу после его официального опубликования в газете «Едогонский вестник» в соответствии с действующим законодательством.</w:t>
      </w:r>
    </w:p>
    <w:p w:rsidR="00EA0DF6" w:rsidRPr="00EA0DF6" w:rsidRDefault="00EA0DF6" w:rsidP="00EA0DF6">
      <w:pPr>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ind w:firstLine="567"/>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EA0DF6" w:rsidRDefault="00EA0DF6" w:rsidP="00EA0DF6">
      <w:pPr>
        <w:spacing w:after="0" w:line="240" w:lineRule="auto"/>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Глава Едогонского</w:t>
      </w:r>
    </w:p>
    <w:p w:rsidR="00EA0DF6" w:rsidRPr="00EA0DF6" w:rsidRDefault="00EA0DF6" w:rsidP="00EA0DF6">
      <w:pPr>
        <w:spacing w:after="0" w:line="240" w:lineRule="auto"/>
        <w:jc w:val="both"/>
        <w:rPr>
          <w:rFonts w:ascii="Times New Roman" w:eastAsia="Times New Roman" w:hAnsi="Times New Roman" w:cs="Times New Roman"/>
          <w:sz w:val="24"/>
          <w:szCs w:val="24"/>
          <w:lang w:eastAsia="ru-RU"/>
        </w:rPr>
      </w:pPr>
      <w:r w:rsidRPr="00EA0DF6">
        <w:rPr>
          <w:rFonts w:ascii="Times New Roman" w:eastAsia="Times New Roman" w:hAnsi="Times New Roman" w:cs="Times New Roman"/>
          <w:color w:val="000000"/>
          <w:sz w:val="28"/>
          <w:szCs w:val="28"/>
          <w:lang w:eastAsia="ru-RU"/>
        </w:rPr>
        <w:t>сельского поселения                                                               О.Н. Кобрусева</w:t>
      </w:r>
    </w:p>
    <w:p w:rsidR="00EA0DF6" w:rsidRPr="00EA0DF6" w:rsidRDefault="00EA0DF6" w:rsidP="00EA0DF6">
      <w:pPr>
        <w:spacing w:after="0" w:line="240" w:lineRule="auto"/>
        <w:rPr>
          <w:rFonts w:ascii="Times New Roman" w:eastAsia="Times New Roman" w:hAnsi="Times New Roman" w:cs="Times New Roman"/>
          <w:sz w:val="24"/>
          <w:szCs w:val="24"/>
          <w:lang w:eastAsia="ru-RU"/>
        </w:rPr>
      </w:pPr>
      <w:r w:rsidRPr="00EA0DF6">
        <w:rPr>
          <w:rFonts w:ascii="Times New Roman" w:eastAsia="Times New Roman" w:hAnsi="Times New Roman" w:cs="Times New Roman"/>
          <w:sz w:val="24"/>
          <w:szCs w:val="24"/>
          <w:lang w:eastAsia="ru-RU"/>
        </w:rPr>
        <w:t> </w:t>
      </w: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b/>
          <w:sz w:val="28"/>
          <w:szCs w:val="28"/>
          <w:lang w:eastAsia="ru-RU"/>
        </w:rPr>
      </w:pPr>
    </w:p>
    <w:p w:rsidR="00EA0DF6" w:rsidRPr="001A05EA" w:rsidRDefault="00EA0DF6" w:rsidP="00EA0DF6">
      <w:pPr>
        <w:spacing w:after="0" w:line="240" w:lineRule="auto"/>
        <w:rPr>
          <w:rFonts w:ascii="Times New Roman" w:eastAsia="Times New Roman" w:hAnsi="Times New Roman" w:cs="Times New Roman"/>
          <w:sz w:val="24"/>
          <w:szCs w:val="24"/>
          <w:lang w:eastAsia="ru-RU"/>
        </w:rPr>
      </w:pPr>
    </w:p>
    <w:p w:rsidR="00EA0DF6" w:rsidRPr="001A05EA" w:rsidRDefault="00EA0DF6" w:rsidP="00EA0DF6">
      <w:pPr>
        <w:spacing w:after="0" w:line="240" w:lineRule="auto"/>
        <w:jc w:val="both"/>
        <w:rPr>
          <w:rFonts w:ascii="Times New Roman" w:eastAsia="Times New Roman" w:hAnsi="Times New Roman" w:cs="Times New Roman"/>
          <w:b/>
          <w:sz w:val="24"/>
          <w:szCs w:val="24"/>
          <w:lang w:eastAsia="ru-RU"/>
        </w:rPr>
      </w:pPr>
    </w:p>
    <w:p w:rsidR="00EA0DF6" w:rsidRPr="001A05EA" w:rsidRDefault="00EA0DF6" w:rsidP="00EA0DF6">
      <w:pPr>
        <w:spacing w:after="0" w:line="240" w:lineRule="auto"/>
        <w:jc w:val="both"/>
        <w:rPr>
          <w:rFonts w:ascii="Times New Roman" w:eastAsia="Times New Roman" w:hAnsi="Times New Roman" w:cs="Times New Roman"/>
          <w:b/>
          <w:sz w:val="24"/>
          <w:szCs w:val="24"/>
          <w:lang w:eastAsia="ru-RU"/>
        </w:rPr>
      </w:pPr>
    </w:p>
    <w:p w:rsidR="0005738B" w:rsidRDefault="0005738B"/>
    <w:sectPr w:rsidR="00057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F6"/>
    <w:rsid w:val="0005738B"/>
    <w:rsid w:val="00EA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D8D4"/>
  <w15:chartTrackingRefBased/>
  <w15:docId w15:val="{49E92F02-BAB4-4CA7-AE70-2726BB79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4"/>
    <w:uiPriority w:val="99"/>
    <w:unhideWhenUsed/>
    <w:qFormat/>
    <w:rsid w:val="00EA0DF6"/>
    <w:rPr>
      <w:rFonts w:ascii="Times New Roman" w:hAnsi="Times New Roman" w:cs="Times New Roman"/>
      <w:sz w:val="24"/>
      <w:szCs w:val="24"/>
    </w:rPr>
  </w:style>
  <w:style w:type="character" w:customStyle="1" w:styleId="a4">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3"/>
    <w:uiPriority w:val="99"/>
    <w:rsid w:val="00EA0DF6"/>
    <w:rPr>
      <w:rFonts w:ascii="Times New Roman" w:hAnsi="Times New Roman" w:cs="Times New Roman"/>
      <w:sz w:val="24"/>
      <w:szCs w:val="24"/>
    </w:rPr>
  </w:style>
  <w:style w:type="paragraph" w:customStyle="1" w:styleId="docdata">
    <w:name w:val="docdata"/>
    <w:aliases w:val="docy,v5,14252,bqiaagaaeyqcaaagiaiaaaopmgaabbcyaaaaaaaaaaaaaaaaaaaaaaaaaaaaaaaaaaaaaaaaaaaaaaaaaaaaaaaaaaaaaaaaaaaaaaaaaaaaaaaaaaaaaaaaaaaaaaaaaaaaaaaaaaaaaaaaaaaaaaaaaaaaaaaaaaaaaaaaaaaaaaaaaaaaaaaaaaaaaaaaaaaaaaaaaaaaaaaaaaaaaaaaaaaaaaaaaaaaaaa"/>
    <w:basedOn w:val="a"/>
    <w:rsid w:val="00EA0D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cp:revision>
  <dcterms:created xsi:type="dcterms:W3CDTF">2025-10-23T08:56:00Z</dcterms:created>
  <dcterms:modified xsi:type="dcterms:W3CDTF">2025-10-23T08:58:00Z</dcterms:modified>
</cp:coreProperties>
</file>