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7"/>
        <w:gridCol w:w="1958"/>
      </w:tblGrid>
      <w:tr w:rsidR="0056024F" w:rsidTr="0056024F">
        <w:trPr>
          <w:jc w:val="center"/>
        </w:trPr>
        <w:tc>
          <w:tcPr>
            <w:tcW w:w="9485" w:type="dxa"/>
            <w:gridSpan w:val="2"/>
            <w:hideMark/>
          </w:tcPr>
          <w:p w:rsidR="0056024F" w:rsidRDefault="0056024F">
            <w:pPr>
              <w:pStyle w:val="a4"/>
              <w:ind w:right="-271"/>
              <w:jc w:val="center"/>
              <w:rPr>
                <w:b/>
                <w:spacing w:val="20"/>
                <w:sz w:val="28"/>
              </w:rPr>
            </w:pPr>
            <w:bookmarkStart w:id="0" w:name="_GoBack"/>
            <w:bookmarkEnd w:id="0"/>
            <w:r>
              <w:rPr>
                <w:b/>
                <w:spacing w:val="20"/>
                <w:sz w:val="28"/>
              </w:rPr>
              <w:t>ИРКУТСКАЯ ОБЛАСТЬ</w:t>
            </w:r>
          </w:p>
        </w:tc>
      </w:tr>
      <w:tr w:rsidR="0056024F" w:rsidTr="0056024F">
        <w:trPr>
          <w:jc w:val="center"/>
        </w:trPr>
        <w:tc>
          <w:tcPr>
            <w:tcW w:w="9485" w:type="dxa"/>
            <w:gridSpan w:val="2"/>
            <w:hideMark/>
          </w:tcPr>
          <w:p w:rsidR="0056024F" w:rsidRDefault="0056024F">
            <w:pPr>
              <w:pStyle w:val="a4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Тулунский район</w:t>
            </w:r>
          </w:p>
        </w:tc>
      </w:tr>
      <w:tr w:rsidR="0056024F" w:rsidTr="0056024F">
        <w:trPr>
          <w:jc w:val="center"/>
        </w:trPr>
        <w:tc>
          <w:tcPr>
            <w:tcW w:w="9485" w:type="dxa"/>
            <w:gridSpan w:val="2"/>
            <w:hideMark/>
          </w:tcPr>
          <w:p w:rsidR="0056024F" w:rsidRDefault="0056024F">
            <w:pPr>
              <w:pStyle w:val="a4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АДМИНИСТРАЦИЯ</w:t>
            </w:r>
          </w:p>
          <w:p w:rsidR="0056024F" w:rsidRDefault="004143BF">
            <w:pPr>
              <w:pStyle w:val="a4"/>
              <w:ind w:right="-271"/>
              <w:jc w:val="center"/>
              <w:rPr>
                <w:b/>
                <w:spacing w:val="20"/>
                <w:sz w:val="28"/>
              </w:rPr>
            </w:pPr>
            <w:r>
              <w:rPr>
                <w:b/>
                <w:spacing w:val="20"/>
                <w:sz w:val="28"/>
              </w:rPr>
              <w:t>Едогонского</w:t>
            </w:r>
            <w:r w:rsidR="0056024F">
              <w:rPr>
                <w:b/>
                <w:spacing w:val="20"/>
                <w:sz w:val="28"/>
              </w:rPr>
              <w:t xml:space="preserve"> сельского поселения</w:t>
            </w:r>
          </w:p>
        </w:tc>
      </w:tr>
      <w:tr w:rsidR="0056024F" w:rsidTr="0056024F">
        <w:trPr>
          <w:jc w:val="center"/>
        </w:trPr>
        <w:tc>
          <w:tcPr>
            <w:tcW w:w="9485" w:type="dxa"/>
            <w:gridSpan w:val="2"/>
          </w:tcPr>
          <w:p w:rsidR="0056024F" w:rsidRDefault="0056024F">
            <w:pPr>
              <w:pStyle w:val="a4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56024F" w:rsidTr="0056024F">
        <w:trPr>
          <w:jc w:val="center"/>
        </w:trPr>
        <w:tc>
          <w:tcPr>
            <w:tcW w:w="9485" w:type="dxa"/>
            <w:gridSpan w:val="2"/>
            <w:hideMark/>
          </w:tcPr>
          <w:p w:rsidR="0056024F" w:rsidRDefault="0056024F">
            <w:pPr>
              <w:pStyle w:val="a4"/>
              <w:ind w:right="-271"/>
              <w:jc w:val="center"/>
              <w:rPr>
                <w:b/>
                <w:spacing w:val="20"/>
                <w:sz w:val="36"/>
              </w:rPr>
            </w:pPr>
            <w:r>
              <w:rPr>
                <w:b/>
                <w:spacing w:val="20"/>
                <w:sz w:val="36"/>
              </w:rPr>
              <w:t>П О С Т А Н О В Л Е Н И Е</w:t>
            </w:r>
          </w:p>
        </w:tc>
      </w:tr>
      <w:tr w:rsidR="0056024F" w:rsidTr="0056024F">
        <w:trPr>
          <w:jc w:val="center"/>
        </w:trPr>
        <w:tc>
          <w:tcPr>
            <w:tcW w:w="9485" w:type="dxa"/>
            <w:gridSpan w:val="2"/>
          </w:tcPr>
          <w:p w:rsidR="0056024F" w:rsidRDefault="0056024F">
            <w:pPr>
              <w:pStyle w:val="a4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56024F" w:rsidTr="0056024F">
        <w:trPr>
          <w:jc w:val="center"/>
        </w:trPr>
        <w:tc>
          <w:tcPr>
            <w:tcW w:w="9485" w:type="dxa"/>
            <w:gridSpan w:val="2"/>
          </w:tcPr>
          <w:p w:rsidR="0056024F" w:rsidRDefault="0056024F">
            <w:pPr>
              <w:pStyle w:val="a4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56024F" w:rsidRPr="00CB7B70" w:rsidTr="0056024F">
        <w:trPr>
          <w:jc w:val="center"/>
        </w:trPr>
        <w:tc>
          <w:tcPr>
            <w:tcW w:w="9485" w:type="dxa"/>
            <w:gridSpan w:val="2"/>
          </w:tcPr>
          <w:p w:rsidR="0056024F" w:rsidRPr="00EA281A" w:rsidRDefault="0056024F">
            <w:pPr>
              <w:pStyle w:val="a4"/>
              <w:ind w:right="-271"/>
              <w:jc w:val="left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EA281A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«</w:t>
            </w:r>
            <w:r w:rsidR="004143BF" w:rsidRPr="00EA281A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19</w:t>
            </w:r>
            <w:r w:rsidRPr="00EA281A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» </w:t>
            </w:r>
            <w:r w:rsidR="004143BF" w:rsidRPr="00EA281A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января</w:t>
            </w:r>
            <w:r w:rsidRPr="00EA281A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20</w:t>
            </w:r>
            <w:r w:rsidR="004143BF" w:rsidRPr="00EA281A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26</w:t>
            </w:r>
            <w:r w:rsidRPr="00EA281A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г.                          </w:t>
            </w:r>
            <w:r w:rsidR="00CB7B70" w:rsidRPr="00EA281A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          </w:t>
            </w:r>
            <w:r w:rsidRPr="00EA281A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                  № </w:t>
            </w:r>
            <w:r w:rsidR="00CB7B70" w:rsidRPr="00EA281A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3-</w:t>
            </w:r>
            <w:r w:rsidRPr="00EA281A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пг</w:t>
            </w:r>
          </w:p>
          <w:p w:rsidR="0056024F" w:rsidRPr="00EA281A" w:rsidRDefault="0056024F">
            <w:pPr>
              <w:pStyle w:val="a4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</w:tc>
      </w:tr>
      <w:tr w:rsidR="0056024F" w:rsidRPr="00CB7B70" w:rsidTr="0056024F">
        <w:trPr>
          <w:jc w:val="center"/>
        </w:trPr>
        <w:tc>
          <w:tcPr>
            <w:tcW w:w="9485" w:type="dxa"/>
            <w:gridSpan w:val="2"/>
            <w:hideMark/>
          </w:tcPr>
          <w:p w:rsidR="0056024F" w:rsidRPr="00EA281A" w:rsidRDefault="00CB7B70" w:rsidP="004143BF">
            <w:pPr>
              <w:pStyle w:val="a4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EA281A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с</w:t>
            </w:r>
            <w:r w:rsidR="0056024F" w:rsidRPr="00EA281A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. </w:t>
            </w:r>
            <w:r w:rsidR="004143BF" w:rsidRPr="00EA281A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Едогон</w:t>
            </w:r>
          </w:p>
        </w:tc>
      </w:tr>
      <w:tr w:rsidR="0056024F" w:rsidRPr="00CB7B70" w:rsidTr="0056024F">
        <w:trPr>
          <w:jc w:val="center"/>
        </w:trPr>
        <w:tc>
          <w:tcPr>
            <w:tcW w:w="9485" w:type="dxa"/>
            <w:gridSpan w:val="2"/>
          </w:tcPr>
          <w:p w:rsidR="0056024F" w:rsidRPr="00CB7B70" w:rsidRDefault="0056024F">
            <w:pPr>
              <w:pStyle w:val="a4"/>
              <w:ind w:right="-271"/>
              <w:jc w:val="center"/>
              <w:rPr>
                <w:b/>
                <w:spacing w:val="20"/>
                <w:szCs w:val="24"/>
              </w:rPr>
            </w:pPr>
          </w:p>
        </w:tc>
      </w:tr>
      <w:tr w:rsidR="0056024F" w:rsidTr="0056024F">
        <w:trPr>
          <w:gridAfter w:val="1"/>
          <w:wAfter w:w="1997" w:type="dxa"/>
          <w:jc w:val="center"/>
        </w:trPr>
        <w:tc>
          <w:tcPr>
            <w:tcW w:w="7488" w:type="dxa"/>
          </w:tcPr>
          <w:p w:rsidR="00C246D0" w:rsidRDefault="00CB7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в</w:t>
            </w:r>
            <w:r w:rsidR="0056024F">
              <w:rPr>
                <w:sz w:val="28"/>
                <w:szCs w:val="28"/>
              </w:rPr>
              <w:t>ида</w:t>
            </w:r>
          </w:p>
          <w:p w:rsidR="0056024F" w:rsidRDefault="00560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разрешенного использования</w:t>
            </w:r>
          </w:p>
          <w:p w:rsidR="00CB7B70" w:rsidRDefault="00CB7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земельному участку</w:t>
            </w:r>
          </w:p>
          <w:p w:rsidR="0056024F" w:rsidRDefault="0056024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</w:tr>
    </w:tbl>
    <w:p w:rsidR="0056024F" w:rsidRDefault="0056024F" w:rsidP="0056024F">
      <w:pPr>
        <w:jc w:val="both"/>
        <w:rPr>
          <w:sz w:val="28"/>
          <w:szCs w:val="28"/>
        </w:rPr>
      </w:pPr>
    </w:p>
    <w:p w:rsidR="0056024F" w:rsidRDefault="004143BF" w:rsidP="0056024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56024F">
        <w:rPr>
          <w:color w:val="000000"/>
          <w:sz w:val="28"/>
          <w:szCs w:val="28"/>
        </w:rPr>
        <w:t xml:space="preserve">уководствуясь </w:t>
      </w:r>
      <w:r w:rsidR="00CB7B70">
        <w:rPr>
          <w:color w:val="000000"/>
          <w:sz w:val="28"/>
          <w:szCs w:val="28"/>
        </w:rPr>
        <w:t xml:space="preserve">ст. 37 Градостроительного кодекса РФ, </w:t>
      </w:r>
      <w:r w:rsidR="0056024F">
        <w:rPr>
          <w:color w:val="000000"/>
          <w:sz w:val="28"/>
          <w:szCs w:val="28"/>
        </w:rPr>
        <w:t>Федеральным законом от 06.10.2003 г</w:t>
      </w:r>
      <w:r w:rsidR="00CB7B70">
        <w:rPr>
          <w:color w:val="000000"/>
          <w:sz w:val="28"/>
          <w:szCs w:val="28"/>
        </w:rPr>
        <w:t>.</w:t>
      </w:r>
      <w:r w:rsidR="0056024F">
        <w:rPr>
          <w:color w:val="000000"/>
          <w:sz w:val="28"/>
          <w:szCs w:val="28"/>
        </w:rPr>
        <w:t xml:space="preserve"> №</w:t>
      </w:r>
      <w:hyperlink r:id="rId5" w:history="1">
        <w:r w:rsidR="0056024F">
          <w:rPr>
            <w:rStyle w:val="a3"/>
            <w:color w:val="000000"/>
            <w:sz w:val="28"/>
            <w:szCs w:val="28"/>
            <w:u w:val="none"/>
          </w:rPr>
          <w:t xml:space="preserve"> 131-ФЗ</w:t>
        </w:r>
      </w:hyperlink>
      <w:r w:rsidR="0056024F">
        <w:rPr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CB7B70">
        <w:rPr>
          <w:color w:val="000000"/>
          <w:sz w:val="28"/>
          <w:szCs w:val="28"/>
        </w:rPr>
        <w:t>Административн</w:t>
      </w:r>
      <w:r w:rsidR="006B52DA">
        <w:rPr>
          <w:color w:val="000000"/>
          <w:sz w:val="28"/>
          <w:szCs w:val="28"/>
        </w:rPr>
        <w:t xml:space="preserve">ым </w:t>
      </w:r>
      <w:r w:rsidR="00CB7B70">
        <w:rPr>
          <w:color w:val="000000"/>
          <w:sz w:val="28"/>
          <w:szCs w:val="28"/>
        </w:rPr>
        <w:t xml:space="preserve"> регламент</w:t>
      </w:r>
      <w:r w:rsidR="006B52DA">
        <w:rPr>
          <w:color w:val="000000"/>
          <w:sz w:val="28"/>
          <w:szCs w:val="28"/>
        </w:rPr>
        <w:t>ом</w:t>
      </w:r>
      <w:r w:rsidR="00CB7B70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Присвоение </w:t>
      </w:r>
      <w:r w:rsidR="006B52DA">
        <w:rPr>
          <w:color w:val="000000"/>
          <w:sz w:val="28"/>
          <w:szCs w:val="28"/>
        </w:rPr>
        <w:t>вида разрешенного использования</w:t>
      </w:r>
      <w:r>
        <w:rPr>
          <w:color w:val="000000"/>
          <w:sz w:val="28"/>
          <w:szCs w:val="28"/>
        </w:rPr>
        <w:t>»</w:t>
      </w:r>
      <w:r w:rsidR="006B52DA">
        <w:rPr>
          <w:color w:val="000000"/>
          <w:sz w:val="28"/>
          <w:szCs w:val="28"/>
        </w:rPr>
        <w:t xml:space="preserve"> </w:t>
      </w:r>
      <w:r w:rsidR="00CB7B70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06.12.2024</w:t>
      </w:r>
      <w:r w:rsidR="00CB7B70">
        <w:rPr>
          <w:color w:val="000000"/>
          <w:sz w:val="28"/>
          <w:szCs w:val="28"/>
        </w:rPr>
        <w:t xml:space="preserve"> г. №</w:t>
      </w:r>
      <w:r>
        <w:rPr>
          <w:color w:val="000000"/>
          <w:sz w:val="28"/>
          <w:szCs w:val="28"/>
        </w:rPr>
        <w:t>49</w:t>
      </w:r>
      <w:r w:rsidR="00CB7B7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пг</w:t>
      </w:r>
      <w:r w:rsidR="00CB7B70">
        <w:rPr>
          <w:color w:val="000000"/>
          <w:sz w:val="28"/>
          <w:szCs w:val="28"/>
        </w:rPr>
        <w:t xml:space="preserve">, </w:t>
      </w:r>
      <w:hyperlink r:id="rId6" w:history="1">
        <w:r w:rsidR="00CB7B70">
          <w:rPr>
            <w:rStyle w:val="a3"/>
            <w:color w:val="000000"/>
            <w:sz w:val="28"/>
            <w:szCs w:val="28"/>
            <w:u w:val="none"/>
          </w:rPr>
          <w:t>Уставом</w:t>
        </w:r>
      </w:hyperlink>
      <w:r w:rsidR="00CB7B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Едогонского</w:t>
      </w:r>
      <w:r w:rsidR="00CB7B70">
        <w:rPr>
          <w:color w:val="000000"/>
          <w:sz w:val="28"/>
          <w:szCs w:val="28"/>
        </w:rPr>
        <w:t xml:space="preserve"> муниципального образования:</w:t>
      </w:r>
    </w:p>
    <w:p w:rsidR="0056024F" w:rsidRDefault="0056024F" w:rsidP="0056024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56024F" w:rsidRDefault="0056024F" w:rsidP="0056024F">
      <w:pPr>
        <w:tabs>
          <w:tab w:val="left" w:pos="3480"/>
        </w:tabs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ПОСТАНОВЛЯЮ:</w:t>
      </w:r>
    </w:p>
    <w:p w:rsidR="00CB7B70" w:rsidRDefault="00CB7B70" w:rsidP="0056024F">
      <w:pPr>
        <w:rPr>
          <w:sz w:val="28"/>
          <w:szCs w:val="28"/>
        </w:rPr>
      </w:pPr>
    </w:p>
    <w:p w:rsidR="00CB7848" w:rsidRDefault="00CB7848" w:rsidP="00CB7848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Земельному участку </w:t>
      </w:r>
      <w:r w:rsidRPr="00E753BD">
        <w:rPr>
          <w:sz w:val="28"/>
          <w:szCs w:val="28"/>
        </w:rPr>
        <w:t>из земель населённых пунктов</w:t>
      </w:r>
      <w:r>
        <w:rPr>
          <w:sz w:val="28"/>
          <w:szCs w:val="28"/>
        </w:rPr>
        <w:t xml:space="preserve">, с кадастровым номером </w:t>
      </w:r>
      <w:r w:rsidR="0056024F" w:rsidRPr="00E753BD">
        <w:rPr>
          <w:sz w:val="28"/>
          <w:szCs w:val="28"/>
        </w:rPr>
        <w:t>38:15:</w:t>
      </w:r>
      <w:r w:rsidR="004143BF" w:rsidRPr="00E753BD">
        <w:rPr>
          <w:sz w:val="28"/>
          <w:szCs w:val="28"/>
        </w:rPr>
        <w:t>100101</w:t>
      </w:r>
      <w:r w:rsidR="0056024F" w:rsidRPr="00E753BD">
        <w:rPr>
          <w:sz w:val="28"/>
          <w:szCs w:val="28"/>
        </w:rPr>
        <w:t>:</w:t>
      </w:r>
      <w:r w:rsidR="004143BF" w:rsidRPr="00E753BD">
        <w:rPr>
          <w:sz w:val="28"/>
          <w:szCs w:val="28"/>
        </w:rPr>
        <w:t>792</w:t>
      </w:r>
      <w:r>
        <w:rPr>
          <w:sz w:val="28"/>
          <w:szCs w:val="28"/>
        </w:rPr>
        <w:t xml:space="preserve">, </w:t>
      </w:r>
      <w:r w:rsidRPr="00E753BD">
        <w:rPr>
          <w:sz w:val="28"/>
          <w:szCs w:val="28"/>
        </w:rPr>
        <w:t>общей площадью 5</w:t>
      </w:r>
      <w:r>
        <w:rPr>
          <w:sz w:val="28"/>
          <w:szCs w:val="28"/>
        </w:rPr>
        <w:t>60</w:t>
      </w:r>
      <w:r w:rsidRPr="00E753BD">
        <w:rPr>
          <w:sz w:val="28"/>
          <w:szCs w:val="28"/>
        </w:rPr>
        <w:t xml:space="preserve"> </w:t>
      </w:r>
      <w:proofErr w:type="spellStart"/>
      <w:r w:rsidRPr="00E753BD">
        <w:rPr>
          <w:sz w:val="28"/>
          <w:szCs w:val="28"/>
        </w:rPr>
        <w:t>кв.м</w:t>
      </w:r>
      <w:proofErr w:type="spellEnd"/>
      <w:r w:rsidRPr="00E753BD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="0056024F" w:rsidRPr="00E753BD">
        <w:rPr>
          <w:sz w:val="28"/>
          <w:szCs w:val="28"/>
        </w:rPr>
        <w:t>расположенно</w:t>
      </w:r>
      <w:r>
        <w:rPr>
          <w:sz w:val="28"/>
          <w:szCs w:val="28"/>
        </w:rPr>
        <w:t>му</w:t>
      </w:r>
      <w:r w:rsidR="0056024F" w:rsidRPr="00E753BD">
        <w:rPr>
          <w:sz w:val="28"/>
          <w:szCs w:val="28"/>
        </w:rPr>
        <w:t xml:space="preserve"> в </w:t>
      </w:r>
      <w:r w:rsidRPr="00E753BD">
        <w:rPr>
          <w:sz w:val="28"/>
          <w:szCs w:val="28"/>
        </w:rPr>
        <w:t>границ</w:t>
      </w:r>
      <w:r>
        <w:rPr>
          <w:sz w:val="28"/>
          <w:szCs w:val="28"/>
        </w:rPr>
        <w:t>ах</w:t>
      </w:r>
      <w:r w:rsidRPr="00E753BD">
        <w:rPr>
          <w:sz w:val="28"/>
          <w:szCs w:val="28"/>
        </w:rPr>
        <w:t xml:space="preserve"> территориальной зоны «Зона застройки индиви</w:t>
      </w:r>
      <w:r>
        <w:rPr>
          <w:sz w:val="28"/>
          <w:szCs w:val="28"/>
        </w:rPr>
        <w:t xml:space="preserve">дуальными жилыми домами  </w:t>
      </w:r>
      <w:r w:rsidR="00CB7B70" w:rsidRPr="00CB7848">
        <w:rPr>
          <w:sz w:val="28"/>
          <w:szCs w:val="28"/>
        </w:rPr>
        <w:t>(</w:t>
      </w:r>
      <w:r w:rsidR="00273764" w:rsidRPr="00CB7848">
        <w:rPr>
          <w:sz w:val="28"/>
          <w:szCs w:val="28"/>
        </w:rPr>
        <w:t>ЖЗ-1</w:t>
      </w:r>
      <w:r w:rsidR="00CB7B70" w:rsidRPr="00CB7848">
        <w:rPr>
          <w:sz w:val="28"/>
          <w:szCs w:val="28"/>
        </w:rPr>
        <w:t>)</w:t>
      </w:r>
      <w:r w:rsidRPr="00CB7848">
        <w:rPr>
          <w:sz w:val="28"/>
          <w:szCs w:val="28"/>
        </w:rPr>
        <w:t xml:space="preserve"> по</w:t>
      </w:r>
      <w:r w:rsidR="0056024F" w:rsidRPr="00CB7848">
        <w:rPr>
          <w:sz w:val="28"/>
          <w:szCs w:val="28"/>
        </w:rPr>
        <w:t xml:space="preserve"> адрес</w:t>
      </w:r>
      <w:r w:rsidRPr="00CB7848">
        <w:rPr>
          <w:sz w:val="28"/>
          <w:szCs w:val="28"/>
        </w:rPr>
        <w:t>у</w:t>
      </w:r>
      <w:r w:rsidR="0056024F" w:rsidRPr="00CB7848">
        <w:rPr>
          <w:sz w:val="28"/>
          <w:szCs w:val="28"/>
        </w:rPr>
        <w:t>: Российская Федерация, Иркутская область, Тулунский</w:t>
      </w:r>
      <w:r w:rsidR="00E753BD" w:rsidRPr="00CB7848">
        <w:rPr>
          <w:sz w:val="28"/>
          <w:szCs w:val="28"/>
        </w:rPr>
        <w:t xml:space="preserve"> муниципальный</w:t>
      </w:r>
      <w:r w:rsidR="0056024F" w:rsidRPr="00CB7848">
        <w:rPr>
          <w:sz w:val="28"/>
          <w:szCs w:val="28"/>
        </w:rPr>
        <w:t xml:space="preserve"> район, </w:t>
      </w:r>
      <w:r w:rsidR="00CB7B70" w:rsidRPr="00CB7848">
        <w:rPr>
          <w:sz w:val="28"/>
          <w:szCs w:val="28"/>
        </w:rPr>
        <w:t>с</w:t>
      </w:r>
      <w:r w:rsidR="0056024F" w:rsidRPr="00CB7848">
        <w:rPr>
          <w:sz w:val="28"/>
          <w:szCs w:val="28"/>
        </w:rPr>
        <w:t xml:space="preserve">. </w:t>
      </w:r>
      <w:r w:rsidR="00273764" w:rsidRPr="00CB7848">
        <w:rPr>
          <w:sz w:val="28"/>
          <w:szCs w:val="28"/>
        </w:rPr>
        <w:t>Едогон</w:t>
      </w:r>
      <w:r w:rsidR="0056024F" w:rsidRPr="00CB7848">
        <w:rPr>
          <w:sz w:val="28"/>
          <w:szCs w:val="28"/>
        </w:rPr>
        <w:t xml:space="preserve">, ул. </w:t>
      </w:r>
      <w:r w:rsidR="00273764" w:rsidRPr="00CB7848">
        <w:rPr>
          <w:sz w:val="28"/>
          <w:szCs w:val="28"/>
        </w:rPr>
        <w:t>Ленина</w:t>
      </w:r>
      <w:r w:rsidR="0056024F" w:rsidRPr="00CB7848">
        <w:rPr>
          <w:sz w:val="28"/>
          <w:szCs w:val="28"/>
        </w:rPr>
        <w:t>,</w:t>
      </w:r>
      <w:r w:rsidR="00CB7B70" w:rsidRPr="00CB7848">
        <w:rPr>
          <w:sz w:val="28"/>
          <w:szCs w:val="28"/>
        </w:rPr>
        <w:t xml:space="preserve"> </w:t>
      </w:r>
      <w:r w:rsidR="00273764" w:rsidRPr="00CB7848">
        <w:rPr>
          <w:sz w:val="28"/>
          <w:szCs w:val="28"/>
        </w:rPr>
        <w:t>54</w:t>
      </w:r>
      <w:r w:rsidR="0056024F" w:rsidRPr="00CB7848">
        <w:rPr>
          <w:sz w:val="28"/>
          <w:szCs w:val="28"/>
        </w:rPr>
        <w:t>, устано</w:t>
      </w:r>
      <w:r w:rsidR="00C246D0" w:rsidRPr="00CB7848">
        <w:rPr>
          <w:sz w:val="28"/>
          <w:szCs w:val="28"/>
        </w:rPr>
        <w:t xml:space="preserve">вить </w:t>
      </w:r>
      <w:r w:rsidR="00273764" w:rsidRPr="00CB7848">
        <w:rPr>
          <w:sz w:val="28"/>
          <w:szCs w:val="28"/>
        </w:rPr>
        <w:t xml:space="preserve">основный вид разрешенного использования </w:t>
      </w:r>
      <w:r w:rsidR="00C246D0" w:rsidRPr="00CB7848">
        <w:rPr>
          <w:sz w:val="28"/>
          <w:szCs w:val="28"/>
        </w:rPr>
        <w:t xml:space="preserve"> «</w:t>
      </w:r>
      <w:r w:rsidR="00273764" w:rsidRPr="00CB7848">
        <w:rPr>
          <w:sz w:val="28"/>
          <w:szCs w:val="28"/>
        </w:rPr>
        <w:t>для ведения личного подсобного хозяйства</w:t>
      </w:r>
      <w:r w:rsidR="00C246D0" w:rsidRPr="00CB7848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="00273764" w:rsidRPr="00CB7848">
        <w:rPr>
          <w:sz w:val="28"/>
          <w:szCs w:val="28"/>
        </w:rPr>
        <w:t xml:space="preserve"> </w:t>
      </w:r>
      <w:r w:rsidR="00E753BD" w:rsidRPr="00CB7848">
        <w:rPr>
          <w:sz w:val="28"/>
          <w:szCs w:val="28"/>
        </w:rPr>
        <w:t>условно</w:t>
      </w:r>
      <w:r w:rsidRPr="00CB7848">
        <w:rPr>
          <w:sz w:val="28"/>
          <w:szCs w:val="28"/>
        </w:rPr>
        <w:t>-</w:t>
      </w:r>
      <w:r w:rsidR="00E753BD" w:rsidRPr="00CB7848">
        <w:rPr>
          <w:sz w:val="28"/>
          <w:szCs w:val="28"/>
        </w:rPr>
        <w:t xml:space="preserve">разрешенный вид использования </w:t>
      </w:r>
      <w:r>
        <w:rPr>
          <w:sz w:val="28"/>
          <w:szCs w:val="28"/>
        </w:rPr>
        <w:t xml:space="preserve">земельного участка </w:t>
      </w:r>
      <w:r w:rsidRPr="00CB7848">
        <w:rPr>
          <w:sz w:val="28"/>
          <w:szCs w:val="28"/>
        </w:rPr>
        <w:t xml:space="preserve">- «магазины» (код 4.4) </w:t>
      </w:r>
      <w:r w:rsidR="00E753BD" w:rsidRPr="00CB7848">
        <w:rPr>
          <w:sz w:val="28"/>
          <w:szCs w:val="28"/>
        </w:rPr>
        <w:t xml:space="preserve">в </w:t>
      </w:r>
    </w:p>
    <w:p w:rsidR="0056024F" w:rsidRPr="00CB7848" w:rsidRDefault="0056024F" w:rsidP="00CB7848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B7848">
        <w:rPr>
          <w:color w:val="000000"/>
          <w:sz w:val="28"/>
          <w:szCs w:val="28"/>
        </w:rPr>
        <w:t>Опубликовать настоящее постановление в газете «</w:t>
      </w:r>
      <w:r w:rsidR="00E753BD" w:rsidRPr="00CB7848">
        <w:rPr>
          <w:color w:val="000000"/>
          <w:sz w:val="28"/>
          <w:szCs w:val="28"/>
        </w:rPr>
        <w:t>Едогонский</w:t>
      </w:r>
      <w:r w:rsidRPr="00CB7848">
        <w:rPr>
          <w:color w:val="000000"/>
          <w:sz w:val="28"/>
          <w:szCs w:val="28"/>
        </w:rPr>
        <w:t xml:space="preserve"> вестник» и разместить на официальном сайте администрации </w:t>
      </w:r>
      <w:r w:rsidR="00E753BD" w:rsidRPr="00CB7848">
        <w:rPr>
          <w:color w:val="000000"/>
          <w:sz w:val="28"/>
          <w:szCs w:val="28"/>
        </w:rPr>
        <w:t>Едогонского</w:t>
      </w:r>
      <w:r w:rsidRPr="00CB7848">
        <w:rPr>
          <w:color w:val="000000"/>
          <w:sz w:val="28"/>
          <w:szCs w:val="28"/>
        </w:rPr>
        <w:t xml:space="preserve"> сельского поселения.</w:t>
      </w:r>
    </w:p>
    <w:p w:rsidR="0056024F" w:rsidRDefault="0056024F" w:rsidP="005602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024F" w:rsidRDefault="0056024F" w:rsidP="005602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024F" w:rsidRDefault="00E753BD" w:rsidP="0056024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6024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6024F">
        <w:rPr>
          <w:sz w:val="28"/>
          <w:szCs w:val="28"/>
        </w:rPr>
        <w:t xml:space="preserve"> </w:t>
      </w:r>
      <w:r>
        <w:rPr>
          <w:sz w:val="28"/>
          <w:szCs w:val="28"/>
        </w:rPr>
        <w:t>Едогонского</w:t>
      </w:r>
    </w:p>
    <w:p w:rsidR="00154A3D" w:rsidRPr="0056024F" w:rsidRDefault="0056024F" w:rsidP="00C246D0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сельского поселения                                                                      </w:t>
      </w:r>
      <w:r w:rsidR="00E753BD">
        <w:rPr>
          <w:sz w:val="28"/>
          <w:szCs w:val="28"/>
        </w:rPr>
        <w:t>О.Н.Кобрусева</w:t>
      </w:r>
    </w:p>
    <w:sectPr w:rsidR="00154A3D" w:rsidRPr="0056024F" w:rsidSect="00A20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A7FEA"/>
    <w:multiLevelType w:val="hybridMultilevel"/>
    <w:tmpl w:val="138E803E"/>
    <w:lvl w:ilvl="0" w:tplc="FF3E9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DC21D6"/>
    <w:multiLevelType w:val="hybridMultilevel"/>
    <w:tmpl w:val="F9DC20C2"/>
    <w:lvl w:ilvl="0" w:tplc="6A3E3008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4F"/>
    <w:rsid w:val="00154A3D"/>
    <w:rsid w:val="00273764"/>
    <w:rsid w:val="004143BF"/>
    <w:rsid w:val="0056024F"/>
    <w:rsid w:val="006B52DA"/>
    <w:rsid w:val="00A20144"/>
    <w:rsid w:val="00C246D0"/>
    <w:rsid w:val="00CB7848"/>
    <w:rsid w:val="00CB7B70"/>
    <w:rsid w:val="00E753BD"/>
    <w:rsid w:val="00EA281A"/>
    <w:rsid w:val="00FA6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DB75D-C7E7-4CBA-9BCB-766148BA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024F"/>
    <w:rPr>
      <w:color w:val="0563C1" w:themeColor="hyperlink"/>
      <w:u w:val="single"/>
    </w:rPr>
  </w:style>
  <w:style w:type="paragraph" w:customStyle="1" w:styleId="a4">
    <w:name w:val="Шапка (герб)"/>
    <w:basedOn w:val="a"/>
    <w:uiPriority w:val="99"/>
    <w:rsid w:val="0056024F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  <w:style w:type="paragraph" w:customStyle="1" w:styleId="ConsPlusNormal">
    <w:name w:val="ConsPlusNormal"/>
    <w:rsid w:val="00560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E753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6F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6F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411;n=54075;fld=134" TargetMode="External"/><Relationship Id="rId5" Type="http://schemas.openxmlformats.org/officeDocument/2006/relationships/hyperlink" Target="consultantplus://offline/main?base=LAW;n=12204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New-Element</dc:creator>
  <cp:lastModifiedBy>Элемент</cp:lastModifiedBy>
  <cp:revision>2</cp:revision>
  <cp:lastPrinted>2026-01-20T01:14:00Z</cp:lastPrinted>
  <dcterms:created xsi:type="dcterms:W3CDTF">2026-01-20T01:15:00Z</dcterms:created>
  <dcterms:modified xsi:type="dcterms:W3CDTF">2026-01-20T01:15:00Z</dcterms:modified>
</cp:coreProperties>
</file>