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E8" w:rsidRDefault="001D1AE8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752B5C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</w:p>
    <w:p w:rsidR="00E31D5E" w:rsidRPr="00DF79FB" w:rsidRDefault="00C8584D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ЕДОГОН</w:t>
      </w:r>
      <w:r w:rsidR="00752B5C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КОГО 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752B5C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4AC7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14AC7">
        <w:rPr>
          <w:rFonts w:ascii="Times New Roman" w:hAnsi="Times New Roman" w:cs="Times New Roman"/>
          <w:b/>
          <w:sz w:val="28"/>
          <w:szCs w:val="28"/>
        </w:rPr>
        <w:t>мая</w:t>
      </w:r>
      <w:r w:rsidR="00AE243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№</w:t>
      </w:r>
      <w:r w:rsidR="00490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AC7">
        <w:rPr>
          <w:rFonts w:ascii="Times New Roman" w:hAnsi="Times New Roman" w:cs="Times New Roman"/>
          <w:b/>
          <w:sz w:val="28"/>
          <w:szCs w:val="28"/>
        </w:rPr>
        <w:t>11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C8584D">
        <w:rPr>
          <w:rFonts w:ascii="Times New Roman" w:hAnsi="Times New Roman" w:cs="Times New Roman"/>
          <w:b/>
          <w:sz w:val="28"/>
          <w:szCs w:val="28"/>
        </w:rPr>
        <w:t>Едогон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F14AC7" w:rsidRPr="00F14AC7" w:rsidRDefault="00F14AC7" w:rsidP="00F14AC7">
      <w:pPr>
        <w:ind w:right="4437"/>
        <w:jc w:val="left"/>
        <w:rPr>
          <w:rFonts w:ascii="Times New Roman" w:hAnsi="Times New Roman" w:cs="Times New Roman"/>
          <w:i/>
        </w:rPr>
      </w:pPr>
      <w:r w:rsidRPr="00F14AC7">
        <w:rPr>
          <w:rFonts w:ascii="Times New Roman" w:hAnsi="Times New Roman" w:cs="Times New Roman"/>
          <w:i/>
        </w:rPr>
        <w:t>«О предоставлении земельных участков сельскохозяйственного назначения площадью 200,00 га главе КФХ «Кобрусев Д.В.» Кобрусеву Дмитрию Владимировичу»</w:t>
      </w:r>
    </w:p>
    <w:p w:rsidR="00E31D5E" w:rsidRPr="00AC08C3" w:rsidRDefault="00E31D5E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F14AC7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п.5.1 ст.10 Федерального закона от 24.07.2002 № 101-ФЗ «Об обороте земель сельскохозяйственного назначения»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указанным Федеральным законом, </w:t>
      </w:r>
      <w:r w:rsidR="00AC08C3" w:rsidRPr="00392A7B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 Уставом</w:t>
      </w:r>
      <w:r w:rsidR="00AC08C3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04D78">
        <w:rPr>
          <w:rFonts w:ascii="Times New Roman" w:hAnsi="Times New Roman" w:cs="Times New Roman"/>
          <w:sz w:val="28"/>
          <w:szCs w:val="28"/>
        </w:rPr>
        <w:t>Едогонского</w:t>
      </w:r>
      <w:r w:rsidR="00AC08C3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="00AC08C3"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04D78">
        <w:rPr>
          <w:rFonts w:ascii="Times New Roman" w:hAnsi="Times New Roman" w:cs="Times New Roman"/>
          <w:sz w:val="28"/>
          <w:szCs w:val="28"/>
        </w:rPr>
        <w:t>Едогонского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04D78">
        <w:rPr>
          <w:rFonts w:ascii="Times New Roman" w:hAnsi="Times New Roman" w:cs="Times New Roman"/>
          <w:sz w:val="28"/>
          <w:szCs w:val="28"/>
        </w:rPr>
        <w:t>Едогонского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F14AC7" w:rsidRDefault="00F14AC7" w:rsidP="00F14A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598E" w:rsidRPr="0053598E" w:rsidRDefault="0053598E" w:rsidP="00D420CC">
      <w:pPr>
        <w:pStyle w:val="afe"/>
        <w:numPr>
          <w:ilvl w:val="0"/>
          <w:numId w:val="4"/>
        </w:numPr>
        <w:spacing w:after="160" w:line="25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98E">
        <w:rPr>
          <w:rFonts w:ascii="Times New Roman" w:hAnsi="Times New Roman" w:cs="Times New Roman"/>
          <w:sz w:val="28"/>
          <w:szCs w:val="28"/>
        </w:rPr>
        <w:t>Предоставить земельные участки сельскохозяйственного назначения площадью 200,00 га главе КФХ «Кобрусев Д.В.» Кобрусеву Дмитрию Владимировичу, для развития крестьянско-фермерского хозяйства</w:t>
      </w:r>
      <w:r>
        <w:t>.</w:t>
      </w:r>
      <w:bookmarkStart w:id="0" w:name="sub_3"/>
    </w:p>
    <w:p w:rsidR="00747C7D" w:rsidRPr="0053598E" w:rsidRDefault="00E31D5E" w:rsidP="00D420CC">
      <w:pPr>
        <w:pStyle w:val="afe"/>
        <w:numPr>
          <w:ilvl w:val="0"/>
          <w:numId w:val="4"/>
        </w:numPr>
        <w:spacing w:after="160" w:line="25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3598E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1D1AE8" w:rsidRPr="0053598E">
        <w:rPr>
          <w:rFonts w:ascii="Times New Roman" w:hAnsi="Times New Roman" w:cs="Times New Roman"/>
          <w:sz w:val="28"/>
          <w:szCs w:val="28"/>
        </w:rPr>
        <w:t>Едогонский</w:t>
      </w:r>
      <w:r w:rsidRPr="0053598E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53598E">
        <w:rPr>
          <w:rFonts w:ascii="Times New Roman" w:hAnsi="Times New Roman" w:cs="Times New Roman"/>
          <w:sz w:val="28"/>
          <w:szCs w:val="28"/>
        </w:rPr>
        <w:t>и</w:t>
      </w:r>
      <w:r w:rsidRPr="0053598E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53598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53598E">
        <w:rPr>
          <w:rFonts w:ascii="Times New Roman" w:hAnsi="Times New Roman" w:cs="Times New Roman"/>
          <w:sz w:val="28"/>
          <w:szCs w:val="28"/>
        </w:rPr>
        <w:t>А</w:t>
      </w:r>
      <w:r w:rsidR="00747C7D" w:rsidRPr="0053598E">
        <w:rPr>
          <w:rFonts w:ascii="Times New Roman" w:hAnsi="Times New Roman" w:cs="Times New Roman"/>
          <w:sz w:val="28"/>
          <w:szCs w:val="28"/>
        </w:rPr>
        <w:t>дминистрации</w:t>
      </w:r>
      <w:r w:rsidRPr="0053598E">
        <w:rPr>
          <w:rFonts w:ascii="Times New Roman" w:hAnsi="Times New Roman" w:cs="Times New Roman"/>
          <w:sz w:val="28"/>
          <w:szCs w:val="28"/>
        </w:rPr>
        <w:t xml:space="preserve"> </w:t>
      </w:r>
      <w:r w:rsidR="001D1AE8" w:rsidRPr="0053598E">
        <w:rPr>
          <w:rFonts w:ascii="Times New Roman" w:hAnsi="Times New Roman" w:cs="Times New Roman"/>
          <w:sz w:val="28"/>
          <w:szCs w:val="28"/>
        </w:rPr>
        <w:t>Едогонского</w:t>
      </w:r>
      <w:r w:rsidRPr="0053598E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0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598E" w:rsidRDefault="0053598E" w:rsidP="0053598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31D5E" w:rsidRPr="00E31D5E" w:rsidRDefault="0053598E" w:rsidP="0053598E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Едогонского сельского поселения               О.П.Зыбайлова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BA" w:rsidRDefault="008C5BBA">
      <w:r>
        <w:separator/>
      </w:r>
    </w:p>
  </w:endnote>
  <w:endnote w:type="continuationSeparator" w:id="0">
    <w:p w:rsidR="008C5BBA" w:rsidRDefault="008C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BA" w:rsidRDefault="008C5BBA">
      <w:r>
        <w:separator/>
      </w:r>
    </w:p>
  </w:footnote>
  <w:footnote w:type="continuationSeparator" w:id="0">
    <w:p w:rsidR="008C5BBA" w:rsidRDefault="008C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FB1E92"/>
    <w:multiLevelType w:val="hybridMultilevel"/>
    <w:tmpl w:val="7E38AD98"/>
    <w:lvl w:ilvl="0" w:tplc="4B0A1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72"/>
    <w:rsid w:val="00004D78"/>
    <w:rsid w:val="00011D3C"/>
    <w:rsid w:val="00065B41"/>
    <w:rsid w:val="00092A91"/>
    <w:rsid w:val="00094F60"/>
    <w:rsid w:val="000C5E42"/>
    <w:rsid w:val="000D03FB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D1AE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90F21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3598E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2B5C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5BBA"/>
    <w:rsid w:val="008C6808"/>
    <w:rsid w:val="008D3938"/>
    <w:rsid w:val="008E7E6F"/>
    <w:rsid w:val="009131DF"/>
    <w:rsid w:val="0092787A"/>
    <w:rsid w:val="00932244"/>
    <w:rsid w:val="00966070"/>
    <w:rsid w:val="009675CA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8584D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23F3B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14AC7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B2997"/>
  <w15:docId w15:val="{B0BD4139-679E-44B0-9D71-E560EFF5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7172-5EFD-4D35-B7CC-29A77B37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Элемент</cp:lastModifiedBy>
  <cp:revision>2</cp:revision>
  <cp:lastPrinted>2024-10-16T09:14:00Z</cp:lastPrinted>
  <dcterms:created xsi:type="dcterms:W3CDTF">2025-06-24T05:56:00Z</dcterms:created>
  <dcterms:modified xsi:type="dcterms:W3CDTF">2025-06-24T05:56:00Z</dcterms:modified>
</cp:coreProperties>
</file>