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6D6F1D" wp14:editId="4C4C95EF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1C9" w:rsidRDefault="002051C9" w:rsidP="002051C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6D6F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2051C9" w:rsidRDefault="002051C9" w:rsidP="002051C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июня</w:t>
      </w:r>
      <w:bookmarkStart w:id="0" w:name="_GoBack"/>
      <w:bookmarkEnd w:id="0"/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2025года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9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«Едогонский  вестник» -  периодическое  печатное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издание  в  форме  газеты, утвержденное  для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издания  официальных и  иных  сообщений  и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материалов, нормативных  и  иных  актов  Думы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администрации  Едогонского  сельского  поселения</w:t>
      </w:r>
    </w:p>
    <w:p w:rsidR="002051C9" w:rsidRPr="001A05EA" w:rsidRDefault="002051C9" w:rsidP="002051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  района  Иркутской  области.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Издатель,  редакция  и  распространитель-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Едогонского  сельского  поселения.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– 10  экземпляров.</w:t>
      </w:r>
    </w:p>
    <w:p w:rsidR="002051C9" w:rsidRPr="001A05EA" w:rsidRDefault="002051C9" w:rsidP="002051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 бесплатно.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  Иркутская  область,  Тулунский  район,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Едогон, ул. Ленина  66,  тел. 89041407201</w:t>
      </w: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1A05EA" w:rsidRDefault="002051C9" w:rsidP="0020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C9" w:rsidRPr="001A05EA" w:rsidRDefault="002051C9" w:rsidP="0020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C9" w:rsidRPr="001A05EA" w:rsidRDefault="002051C9" w:rsidP="0020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C9" w:rsidRPr="001A05EA" w:rsidRDefault="002051C9" w:rsidP="0020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D3" w:rsidRDefault="005D6BD3"/>
    <w:p w:rsidR="002051C9" w:rsidRDefault="002051C9"/>
    <w:p w:rsidR="002051C9" w:rsidRDefault="002051C9"/>
    <w:p w:rsidR="002051C9" w:rsidRDefault="002051C9"/>
    <w:tbl>
      <w:tblPr>
        <w:tblStyle w:val="3"/>
        <w:tblW w:w="5235" w:type="pct"/>
        <w:tblInd w:w="-289" w:type="dxa"/>
        <w:tblLook w:val="04A0" w:firstRow="1" w:lastRow="0" w:firstColumn="1" w:lastColumn="0" w:noHBand="0" w:noVBand="1"/>
      </w:tblPr>
      <w:tblGrid>
        <w:gridCol w:w="530"/>
        <w:gridCol w:w="1838"/>
        <w:gridCol w:w="1518"/>
        <w:gridCol w:w="4055"/>
        <w:gridCol w:w="1843"/>
      </w:tblGrid>
      <w:tr w:rsidR="002051C9" w:rsidRPr="00FC718B" w:rsidTr="00322085">
        <w:tc>
          <w:tcPr>
            <w:tcW w:w="262" w:type="pct"/>
          </w:tcPr>
          <w:p w:rsidR="002051C9" w:rsidRPr="00FC718B" w:rsidRDefault="002051C9" w:rsidP="00322085">
            <w:pPr>
              <w:jc w:val="both"/>
            </w:pPr>
            <w:r w:rsidRPr="00FC718B">
              <w:lastRenderedPageBreak/>
              <w:t>№</w:t>
            </w:r>
          </w:p>
          <w:p w:rsidR="002051C9" w:rsidRPr="00FC718B" w:rsidRDefault="002051C9" w:rsidP="00322085">
            <w:pPr>
              <w:jc w:val="both"/>
            </w:pPr>
            <w:r w:rsidRPr="00FC718B">
              <w:t>п/п</w:t>
            </w:r>
          </w:p>
        </w:tc>
        <w:tc>
          <w:tcPr>
            <w:tcW w:w="936" w:type="pct"/>
          </w:tcPr>
          <w:p w:rsidR="002051C9" w:rsidRPr="00FC718B" w:rsidRDefault="002051C9" w:rsidP="00322085">
            <w:pPr>
              <w:jc w:val="both"/>
            </w:pPr>
            <w:r w:rsidRPr="00FC718B">
              <w:t>Вид МНПА и наименование органа местного самоуправления, его издавшего</w:t>
            </w:r>
          </w:p>
        </w:tc>
        <w:tc>
          <w:tcPr>
            <w:tcW w:w="783" w:type="pct"/>
          </w:tcPr>
          <w:p w:rsidR="002051C9" w:rsidRPr="00FC718B" w:rsidRDefault="002051C9" w:rsidP="00322085">
            <w:pPr>
              <w:jc w:val="both"/>
            </w:pPr>
            <w:r w:rsidRPr="00FC718B">
              <w:t>Реквизиты МНПА</w:t>
            </w:r>
          </w:p>
          <w:p w:rsidR="002051C9" w:rsidRPr="00FC718B" w:rsidRDefault="002051C9" w:rsidP="00322085">
            <w:pPr>
              <w:jc w:val="both"/>
            </w:pPr>
            <w:r w:rsidRPr="00FC718B">
              <w:t>(дата, номер)</w:t>
            </w:r>
          </w:p>
        </w:tc>
        <w:tc>
          <w:tcPr>
            <w:tcW w:w="2079" w:type="pct"/>
          </w:tcPr>
          <w:p w:rsidR="002051C9" w:rsidRPr="00FC718B" w:rsidRDefault="002051C9" w:rsidP="00322085">
            <w:pPr>
              <w:jc w:val="both"/>
            </w:pPr>
            <w:r w:rsidRPr="00FC718B">
              <w:t>Наименование МНПА</w:t>
            </w:r>
          </w:p>
        </w:tc>
        <w:tc>
          <w:tcPr>
            <w:tcW w:w="940" w:type="pct"/>
          </w:tcPr>
          <w:p w:rsidR="002051C9" w:rsidRPr="00FC718B" w:rsidRDefault="002051C9" w:rsidP="00322085">
            <w:pPr>
              <w:jc w:val="both"/>
            </w:pPr>
            <w:r w:rsidRPr="00FC718B">
              <w:t>Сведения об официальном опубликовании</w:t>
            </w:r>
          </w:p>
          <w:p w:rsidR="002051C9" w:rsidRPr="00FC718B" w:rsidRDefault="002051C9" w:rsidP="00322085">
            <w:pPr>
              <w:jc w:val="both"/>
            </w:pPr>
            <w:r w:rsidRPr="00FC718B">
              <w:t>(обнародовании)</w:t>
            </w:r>
          </w:p>
          <w:p w:rsidR="002051C9" w:rsidRPr="00FC718B" w:rsidRDefault="002051C9" w:rsidP="00322085">
            <w:pPr>
              <w:jc w:val="both"/>
            </w:pPr>
            <w:r w:rsidRPr="00FC718B">
              <w:t>МНПА (источник, дата, номер)</w:t>
            </w:r>
          </w:p>
        </w:tc>
      </w:tr>
      <w:tr w:rsidR="002051C9" w:rsidRPr="00FC718B" w:rsidTr="00322085">
        <w:tc>
          <w:tcPr>
            <w:tcW w:w="5000" w:type="pct"/>
            <w:gridSpan w:val="5"/>
          </w:tcPr>
          <w:p w:rsidR="002051C9" w:rsidRPr="00FC718B" w:rsidRDefault="002051C9" w:rsidP="00322085">
            <w:pPr>
              <w:rPr>
                <w:b/>
              </w:rPr>
            </w:pPr>
            <w:r w:rsidRPr="00FC718B">
              <w:rPr>
                <w:b/>
              </w:rPr>
              <w:t>Постановления</w:t>
            </w:r>
          </w:p>
          <w:p w:rsidR="002051C9" w:rsidRPr="00FC718B" w:rsidRDefault="002051C9" w:rsidP="00322085">
            <w:pPr>
              <w:rPr>
                <w:b/>
              </w:rPr>
            </w:pPr>
          </w:p>
        </w:tc>
      </w:tr>
      <w:tr w:rsidR="002051C9" w:rsidRPr="00FC718B" w:rsidTr="00322085">
        <w:trPr>
          <w:trHeight w:val="2000"/>
        </w:trPr>
        <w:tc>
          <w:tcPr>
            <w:tcW w:w="262" w:type="pct"/>
          </w:tcPr>
          <w:p w:rsidR="002051C9" w:rsidRDefault="002051C9" w:rsidP="00322085">
            <w:r>
              <w:t>1.</w:t>
            </w:r>
          </w:p>
        </w:tc>
        <w:tc>
          <w:tcPr>
            <w:tcW w:w="936" w:type="pct"/>
          </w:tcPr>
          <w:p w:rsidR="002051C9" w:rsidRPr="00FC718B" w:rsidRDefault="002051C9" w:rsidP="00322085">
            <w:r>
              <w:t>постановление</w:t>
            </w:r>
          </w:p>
        </w:tc>
        <w:tc>
          <w:tcPr>
            <w:tcW w:w="783" w:type="pct"/>
          </w:tcPr>
          <w:p w:rsidR="002051C9" w:rsidRDefault="002051C9" w:rsidP="00322085">
            <w:r>
              <w:t xml:space="preserve">№29-пг от 18.06.2025г </w:t>
            </w:r>
          </w:p>
        </w:tc>
        <w:tc>
          <w:tcPr>
            <w:tcW w:w="2079" w:type="pct"/>
          </w:tcPr>
          <w:p w:rsidR="002051C9" w:rsidRPr="00FB5D22" w:rsidRDefault="002051C9" w:rsidP="00322085">
            <w:pPr>
              <w:pStyle w:val="13"/>
              <w:ind w:firstLine="0"/>
              <w:jc w:val="left"/>
              <w:rPr>
                <w:sz w:val="24"/>
              </w:rPr>
            </w:pPr>
            <w:r w:rsidRPr="00FB5D22">
              <w:rPr>
                <w:sz w:val="24"/>
              </w:rPr>
              <w:t xml:space="preserve">О внесении изменений в </w:t>
            </w:r>
            <w:r>
              <w:rPr>
                <w:sz w:val="24"/>
              </w:rPr>
              <w:t>Порядок назначения, перерасчета, индексации и выплаты пенсии за выслугу лет гражданам, замещавшим должности муниципальной службы в Администрации Едогонского сельского поселения</w:t>
            </w:r>
          </w:p>
        </w:tc>
        <w:tc>
          <w:tcPr>
            <w:tcW w:w="940" w:type="pct"/>
          </w:tcPr>
          <w:p w:rsidR="002051C9" w:rsidRDefault="002051C9" w:rsidP="00322085">
            <w:r>
              <w:t>Едогонский вестник №9 от 30.06.2025</w:t>
            </w:r>
            <w:r w:rsidRPr="00FC718B">
              <w:t>г</w:t>
            </w:r>
          </w:p>
        </w:tc>
      </w:tr>
      <w:tr w:rsidR="002051C9" w:rsidRPr="00FC718B" w:rsidTr="00322085">
        <w:trPr>
          <w:trHeight w:val="2000"/>
        </w:trPr>
        <w:tc>
          <w:tcPr>
            <w:tcW w:w="262" w:type="pct"/>
          </w:tcPr>
          <w:p w:rsidR="002051C9" w:rsidRDefault="002051C9" w:rsidP="00322085">
            <w:r>
              <w:t>2.</w:t>
            </w:r>
          </w:p>
        </w:tc>
        <w:tc>
          <w:tcPr>
            <w:tcW w:w="936" w:type="pct"/>
          </w:tcPr>
          <w:p w:rsidR="002051C9" w:rsidRDefault="002051C9" w:rsidP="00322085">
            <w:r>
              <w:t>постановление</w:t>
            </w:r>
          </w:p>
        </w:tc>
        <w:tc>
          <w:tcPr>
            <w:tcW w:w="783" w:type="pct"/>
          </w:tcPr>
          <w:p w:rsidR="002051C9" w:rsidRDefault="002051C9" w:rsidP="00322085">
            <w:r>
              <w:t>№30-пг от 18.06.2025г</w:t>
            </w:r>
          </w:p>
        </w:tc>
        <w:tc>
          <w:tcPr>
            <w:tcW w:w="2079" w:type="pct"/>
          </w:tcPr>
          <w:p w:rsidR="002051C9" w:rsidRPr="00FB5D22" w:rsidRDefault="002051C9" w:rsidP="00322085">
            <w:pPr>
              <w:pStyle w:val="1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 внесении изменений в постановление Администрации Едогонского сельского поселения от 28 сентября 2017г №34-пг</w:t>
            </w:r>
          </w:p>
        </w:tc>
        <w:tc>
          <w:tcPr>
            <w:tcW w:w="940" w:type="pct"/>
          </w:tcPr>
          <w:p w:rsidR="002051C9" w:rsidRDefault="002051C9" w:rsidP="00322085">
            <w:r>
              <w:t>Едогонский вестник №9 от 30.06.2025</w:t>
            </w:r>
            <w:r w:rsidRPr="00FC718B">
              <w:t>г</w:t>
            </w:r>
          </w:p>
        </w:tc>
      </w:tr>
      <w:tr w:rsidR="002051C9" w:rsidRPr="00FC718B" w:rsidTr="00322085">
        <w:trPr>
          <w:trHeight w:val="904"/>
        </w:trPr>
        <w:tc>
          <w:tcPr>
            <w:tcW w:w="262" w:type="pct"/>
          </w:tcPr>
          <w:p w:rsidR="002051C9" w:rsidRDefault="002051C9" w:rsidP="00322085">
            <w:r>
              <w:t>3</w:t>
            </w:r>
          </w:p>
        </w:tc>
        <w:tc>
          <w:tcPr>
            <w:tcW w:w="936" w:type="pct"/>
          </w:tcPr>
          <w:p w:rsidR="002051C9" w:rsidRDefault="002051C9" w:rsidP="00322085">
            <w:r>
              <w:t>постановление</w:t>
            </w:r>
          </w:p>
        </w:tc>
        <w:tc>
          <w:tcPr>
            <w:tcW w:w="783" w:type="pct"/>
          </w:tcPr>
          <w:p w:rsidR="002051C9" w:rsidRDefault="002051C9" w:rsidP="00322085">
            <w:r>
              <w:t>№31-пг от 25.06.2025г</w:t>
            </w:r>
          </w:p>
        </w:tc>
        <w:tc>
          <w:tcPr>
            <w:tcW w:w="2079" w:type="pct"/>
          </w:tcPr>
          <w:p w:rsidR="002051C9" w:rsidRDefault="002051C9" w:rsidP="00322085">
            <w:pPr>
              <w:ind w:right="140"/>
            </w:pPr>
            <w:r>
              <w:t>О внесении изменений в 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40" w:type="pct"/>
          </w:tcPr>
          <w:p w:rsidR="002051C9" w:rsidRDefault="002051C9" w:rsidP="00322085">
            <w:r>
              <w:t>Едогонский вестник №9 от 30.06.2025</w:t>
            </w:r>
            <w:r w:rsidRPr="00FC718B">
              <w:t>г</w:t>
            </w:r>
          </w:p>
        </w:tc>
      </w:tr>
      <w:tr w:rsidR="002051C9" w:rsidRPr="00FC718B" w:rsidTr="00322085">
        <w:trPr>
          <w:trHeight w:val="904"/>
        </w:trPr>
        <w:tc>
          <w:tcPr>
            <w:tcW w:w="262" w:type="pct"/>
          </w:tcPr>
          <w:p w:rsidR="002051C9" w:rsidRDefault="002051C9" w:rsidP="00322085">
            <w:r>
              <w:t>4.</w:t>
            </w:r>
          </w:p>
        </w:tc>
        <w:tc>
          <w:tcPr>
            <w:tcW w:w="936" w:type="pct"/>
          </w:tcPr>
          <w:p w:rsidR="002051C9" w:rsidRDefault="002051C9" w:rsidP="00322085">
            <w:r>
              <w:t>постановление</w:t>
            </w:r>
          </w:p>
        </w:tc>
        <w:tc>
          <w:tcPr>
            <w:tcW w:w="783" w:type="pct"/>
          </w:tcPr>
          <w:p w:rsidR="002051C9" w:rsidRDefault="002051C9" w:rsidP="00322085">
            <w:r>
              <w:t>№32-пг от 26.06.2025г</w:t>
            </w:r>
          </w:p>
        </w:tc>
        <w:tc>
          <w:tcPr>
            <w:tcW w:w="2079" w:type="pct"/>
          </w:tcPr>
          <w:p w:rsidR="002051C9" w:rsidRDefault="002051C9" w:rsidP="00322085">
            <w:pPr>
              <w:ind w:right="140"/>
            </w:pPr>
            <w:r>
              <w:t>Об утверждении порядка направления сведений для включения в реестр лиц, уволенных в связи с утратой доверия, и исключения сведений из него</w:t>
            </w:r>
          </w:p>
        </w:tc>
        <w:tc>
          <w:tcPr>
            <w:tcW w:w="940" w:type="pct"/>
          </w:tcPr>
          <w:p w:rsidR="002051C9" w:rsidRDefault="002051C9" w:rsidP="00322085">
            <w:r>
              <w:t>Едогонский вестник №9 от 30.06.2025</w:t>
            </w:r>
            <w:r w:rsidRPr="00FC718B">
              <w:t>г</w:t>
            </w:r>
          </w:p>
        </w:tc>
      </w:tr>
    </w:tbl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Default="002051C9"/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lastRenderedPageBreak/>
        <w:t>18.06.2025Г. №30</w:t>
      </w: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-ПГ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РОССИЙСКАЯ ФЕДЕРАЦИЯ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ИРКУТСКАЯ ОБЛАСТЬ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«ТУЛУНСКИЙ РАЙОН»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ЕДОГОНСКОЕ СЕЛЬСКОЕ ПОСЕЛЕНИЕ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ПОСТАНОВЛЕНИЕ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ЕДОГОНСКОГО СЕЛЬСКОГО ПОСЕЛЕНИЯ ОТ 28 СЕНТЯБРЯ 2017Г №34-ПГ</w:t>
      </w: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 xml:space="preserve">В целях приведения муниципальных правовых актов органов местного самоуправления Едогонского сельского поселения в соответствие с действующим законодательством, руководствуясь Федеральным законом от 12.12.2023 г. № 565-ФЗ «О занятости населения в Российской Федерации», статьей 10 Закона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частью 3 статьи 26 Устава Едогонского муниципального образования, 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D007A">
        <w:rPr>
          <w:rFonts w:ascii="Arial" w:hAnsi="Arial" w:cs="Arial"/>
          <w:b/>
          <w:sz w:val="30"/>
          <w:szCs w:val="30"/>
        </w:rPr>
        <w:t>ПОСТАНОВЛЯЮ:</w:t>
      </w: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30"/>
          <w:szCs w:val="30"/>
        </w:rPr>
      </w:pPr>
    </w:p>
    <w:p w:rsidR="002051C9" w:rsidRPr="00FD007A" w:rsidRDefault="002051C9" w:rsidP="002051C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1. Внести в постановление Администрации Едогонского сельского поселения от «28 » сентября 2017 г. № 34-пг «Об утверждении Порядка назначения и выплаты ежемесячной доплаты к страховой пенсии по старости, страховой пенсии по инвалидности, назначенным в соответствии с Федеральным законом от 28.12.2013 г. № 400-ФЗ «О страховых пенсиях», пенсии, назначенной  в соответствии с Законом Российской Федерации от 19.04.1991 г. № 1032-1 «О занятости населения в Российской Федерации», гражданам, замещавшим должность главы Едогонского сельского поселения» (далее - Постановление)</w:t>
      </w:r>
      <w:r w:rsidRPr="00FD007A">
        <w:rPr>
          <w:rFonts w:ascii="Arial" w:hAnsi="Arial" w:cs="Arial"/>
          <w:color w:val="FF0000"/>
        </w:rPr>
        <w:t xml:space="preserve"> </w:t>
      </w:r>
      <w:r w:rsidRPr="00FD007A">
        <w:rPr>
          <w:rFonts w:ascii="Arial" w:hAnsi="Arial" w:cs="Arial"/>
        </w:rPr>
        <w:t xml:space="preserve">следующие изменения: 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1) в заголовке словосочетание «в соответствии с Законом Российской Федерации от 19.04.1991 г. № 1032-1» заменить на словосочетание «в соответствии с Федеральным законом от 12.12.2023 г. № 565-ФЗ»;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2) в пункте 1 словосочетание «в соответствии с Законом Российской Федерации от 19.04.1991 г. № 1032-1» заменить на словосочетание «в соответствии с Федеральным законом от 12.12.2023 г. № 565-ФЗ».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2. Внести в Порядок назначения и выплаты ежемесячной доплаты к страховой пенсии по старости, страховой пенсии по инвалидности, назначенным в соответствии с Федеральным законом от 28.12.2013 г. № 400-ФЗ «О страховых пенсиях», пенсии, назначенной в соответствии с Законом Российской Федерации от 19.04.1991 г. № 1032-1 «О занятости населения в Российской Федерации», гражданам, замещавшим должность главы Едогонского сельского поселения, утвержденный вышеназванным Постановлением, (далее – Порядок) следующие изменения: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1) в названии Порядка словосочетание «в соответствии с Законом Российской Федерации от 19.04.1991 г. № 1032-1» заменить на словосочетание «в соответствии с Федеральным законом от 12.12.2023 г. № 565-ФЗ»;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 xml:space="preserve">2) в пункте 1.1. словосочетание «в соответствии с Законом Российской Федерации от 19.04.1991 г. № 1032-1» заменить на словосочетание «в соответствии с Федеральным </w:t>
      </w:r>
      <w:r w:rsidRPr="00FD007A">
        <w:rPr>
          <w:rFonts w:ascii="Arial" w:hAnsi="Arial" w:cs="Arial"/>
        </w:rPr>
        <w:lastRenderedPageBreak/>
        <w:t>законом от 12.12.2023 г. № 565-ФЗ»;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3) в пункте 1.2. словосочетание «в соответствии с Законом Российской Федерации от 19.04.1991 г. № 1032-1» заменить на словосочетание «в соответствии с Федеральным законом от 12.12.2023 г. № 565-ФЗ», словосочетание «в соответствии с Законом Российской Федерации» заменить на словосочетание «в соответствии с Федеральным законом»;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4) в пунктах 1.4., 1.5., абзаце первом пункта 1.6., пункте 1.7., наименовании раздела 2, абзаце первом пункта 2.1. словосочетание «в соответствии с Законом Российской Федерации» заменить на словосочетание «в соответствии с Федеральным законом»;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5) подпункт 3 пункта 2.1. изложить в следующей редакции: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 xml:space="preserve">«3) справка территориального органа Фонда пенсионного и социального страхования Российской Федерации по месту жительства гражданина, замещавшего должность Главы Едогонского сельского почселения, о размере страховой пенсии по старости (инвалидности), а также о размере фиксированной выплаты к страховой пенсии, повышений фиксированной выплаты к страховой пенсии и сумм, полагающихся в связи с валоризацией пенсионных прав, предусмотренных Федеральным </w:t>
      </w:r>
      <w:hyperlink r:id="rId4" w:history="1">
        <w:r w:rsidRPr="00FD007A">
          <w:rPr>
            <w:rFonts w:ascii="Arial" w:hAnsi="Arial" w:cs="Arial"/>
          </w:rPr>
          <w:t>законом</w:t>
        </w:r>
      </w:hyperlink>
      <w:r w:rsidRPr="00FD007A">
        <w:rPr>
          <w:rFonts w:ascii="Arial" w:hAnsi="Arial" w:cs="Arial"/>
        </w:rPr>
        <w:t xml:space="preserve"> от 17.12.2001 г. № 173-ФЗ «О трудовых пенсиях в Российской Федерации», на дату возникновения права на доплату к страховой пенсии.»;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6) в абзаце шестом пункта 2.1., подпунктах 3-5 пункта 2.5., абзацах первом и втором пункта 2.7., наименовании раздела 3, пунктах 3.1., 3.2., наименовании раздела 4, пунктах 4.1., 4.2., 4.4., 5.1. словосочетание «в соответствии с Законом Российской Федерации» заменить на словосочетание «в соответствии с Федеральным законом»;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7) Приложение № 1 к Порядку изложить в новой редакции (прилагается).</w:t>
      </w: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2. Установить, что настоящее постановление вступает в силу после дня его официального опубликования.</w:t>
      </w: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 xml:space="preserve">3.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информационно-коммуникационной сети «Интернет». </w:t>
      </w: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007A">
        <w:rPr>
          <w:rFonts w:ascii="Arial" w:hAnsi="Arial" w:cs="Arial"/>
        </w:rPr>
        <w:t>Глава Едогонского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007A">
        <w:rPr>
          <w:rFonts w:ascii="Arial" w:hAnsi="Arial" w:cs="Arial"/>
        </w:rPr>
        <w:t xml:space="preserve"> сельского поселения</w:t>
      </w:r>
    </w:p>
    <w:p w:rsidR="002051C9" w:rsidRP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D007A">
        <w:rPr>
          <w:rFonts w:ascii="Arial" w:hAnsi="Arial" w:cs="Arial"/>
        </w:rPr>
        <w:t>О.Н.Кобрусева</w:t>
      </w:r>
    </w:p>
    <w:p w:rsidR="002051C9" w:rsidRPr="00FD007A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FD007A">
        <w:rPr>
          <w:rFonts w:ascii="Courier New" w:hAnsi="Courier New" w:cs="Courier New"/>
        </w:rPr>
        <w:t xml:space="preserve">Приложение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к постановлению Администрации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Едогонского сельского поселения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от «18» июня 2025 г. № 30-пг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«Приложение № 1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к Порядку назначения и выплаты ежемесячной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доплаты к страховой пенсии по старости,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страховой пенсии по инвалидности,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назначенным в соответствии с Федеральным законом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 от 28.12.2013 г. № 400-ФЗ «О страховых пенсиях»,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пенсии, назначенной в соответствии с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Федеральным законом от 12.12.2023г.  № 565-ФЗ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 «О занятости населения в Российской Федерации»,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 гражданам, замещавшим должность главы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Едогонского сельского поселения 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Главе Едогонского сельского поселения 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__________________________________________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от _______________________________________,</w:t>
      </w:r>
    </w:p>
    <w:p w:rsidR="002051C9" w:rsidRPr="00FD007A" w:rsidRDefault="002051C9" w:rsidP="002051C9">
      <w:pPr>
        <w:widowControl w:val="0"/>
        <w:spacing w:after="0" w:line="240" w:lineRule="auto"/>
        <w:rPr>
          <w:rFonts w:ascii="Courier New" w:hAnsi="Courier New" w:cs="Courier New"/>
          <w:i/>
        </w:rPr>
      </w:pPr>
      <w:r w:rsidRPr="00FD007A">
        <w:rPr>
          <w:rFonts w:ascii="Courier New" w:hAnsi="Courier New" w:cs="Courier New"/>
          <w:i/>
        </w:rPr>
        <w:t xml:space="preserve">                                                                                                                                           (Ф.И.О. гражданина)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>замещавшего(ей) должность главы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lastRenderedPageBreak/>
        <w:t xml:space="preserve"> __________________ сельского поселения</w:t>
      </w: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</w:p>
    <w:p w:rsidR="002051C9" w:rsidRPr="00FD007A" w:rsidRDefault="002051C9" w:rsidP="002051C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                                           Домашний адрес: ___________________________</w:t>
      </w:r>
    </w:p>
    <w:p w:rsidR="002051C9" w:rsidRPr="00FD007A" w:rsidRDefault="002051C9" w:rsidP="002051C9">
      <w:pPr>
        <w:widowControl w:val="0"/>
        <w:spacing w:after="0" w:line="240" w:lineRule="auto"/>
        <w:ind w:left="708" w:firstLine="708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__________________________________________  </w:t>
      </w:r>
    </w:p>
    <w:p w:rsidR="002051C9" w:rsidRPr="00FD007A" w:rsidRDefault="002051C9" w:rsidP="002051C9">
      <w:pPr>
        <w:widowControl w:val="0"/>
        <w:spacing w:after="0" w:line="240" w:lineRule="auto"/>
        <w:ind w:left="708" w:firstLine="708"/>
        <w:jc w:val="right"/>
        <w:rPr>
          <w:rFonts w:ascii="Courier New" w:hAnsi="Courier New" w:cs="Courier New"/>
        </w:rPr>
      </w:pPr>
    </w:p>
    <w:p w:rsidR="002051C9" w:rsidRPr="00FD007A" w:rsidRDefault="002051C9" w:rsidP="002051C9">
      <w:pPr>
        <w:widowControl w:val="0"/>
        <w:spacing w:after="0" w:line="240" w:lineRule="auto"/>
        <w:ind w:left="708" w:firstLine="708"/>
        <w:jc w:val="right"/>
        <w:rPr>
          <w:rFonts w:ascii="Courier New" w:hAnsi="Courier New" w:cs="Courier New"/>
        </w:rPr>
      </w:pPr>
      <w:r w:rsidRPr="00FD007A">
        <w:rPr>
          <w:rFonts w:ascii="Courier New" w:hAnsi="Courier New" w:cs="Courier New"/>
        </w:rPr>
        <w:t xml:space="preserve">                                                          Телефон: __________________________________</w:t>
      </w:r>
    </w:p>
    <w:p w:rsidR="002051C9" w:rsidRPr="004C42E9" w:rsidRDefault="002051C9" w:rsidP="002051C9">
      <w:pPr>
        <w:widowControl w:val="0"/>
        <w:spacing w:after="0" w:line="240" w:lineRule="auto"/>
        <w:ind w:firstLine="709"/>
        <w:jc w:val="right"/>
        <w:rPr>
          <w:b/>
        </w:rPr>
      </w:pPr>
    </w:p>
    <w:p w:rsidR="002051C9" w:rsidRPr="004C42E9" w:rsidRDefault="002051C9" w:rsidP="002051C9">
      <w:pPr>
        <w:widowControl w:val="0"/>
        <w:spacing w:after="0" w:line="240" w:lineRule="auto"/>
        <w:jc w:val="center"/>
        <w:rPr>
          <w:b/>
        </w:rPr>
      </w:pPr>
    </w:p>
    <w:p w:rsidR="002051C9" w:rsidRPr="00FD007A" w:rsidRDefault="002051C9" w:rsidP="002051C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FD007A">
        <w:rPr>
          <w:rFonts w:ascii="Arial" w:hAnsi="Arial" w:cs="Arial"/>
          <w:b/>
        </w:rPr>
        <w:t>ЗАЯВЛЕНИЕ</w:t>
      </w:r>
    </w:p>
    <w:p w:rsidR="002051C9" w:rsidRPr="00FD007A" w:rsidRDefault="002051C9" w:rsidP="002051C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D007A">
        <w:rPr>
          <w:rFonts w:ascii="Arial" w:hAnsi="Arial" w:cs="Arial"/>
        </w:rPr>
        <w:t>В соответствии с Законом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прошу назначить мне ежемесячную доплату к ____________________________________________________________</w:t>
      </w:r>
    </w:p>
    <w:p w:rsidR="002051C9" w:rsidRPr="00FD007A" w:rsidRDefault="002051C9" w:rsidP="002051C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_____________________________________________________________________________________</w:t>
      </w:r>
    </w:p>
    <w:p w:rsidR="002051C9" w:rsidRPr="00FD007A" w:rsidRDefault="002051C9" w:rsidP="002051C9">
      <w:pPr>
        <w:widowControl w:val="0"/>
        <w:spacing w:after="0" w:line="240" w:lineRule="auto"/>
        <w:jc w:val="center"/>
        <w:rPr>
          <w:rFonts w:ascii="Arial" w:hAnsi="Arial" w:cs="Arial"/>
          <w:i/>
        </w:rPr>
      </w:pPr>
      <w:r w:rsidRPr="00FD007A">
        <w:rPr>
          <w:rFonts w:ascii="Arial" w:hAnsi="Arial" w:cs="Arial"/>
          <w:i/>
        </w:rPr>
        <w:t>(страховой пенсии по старости; страховой пенсии по инвалидности; пенсии, назначенной в соответствии с Федеральным законом от 12.12.2023 г. № 565-ФЗ «О занятости населения в Российской Федерации»)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rPr>
          <w:rFonts w:ascii="Arial" w:hAnsi="Arial" w:cs="Arial"/>
          <w:i/>
        </w:rPr>
      </w:pPr>
      <w:r w:rsidRPr="00FD007A">
        <w:rPr>
          <w:rFonts w:ascii="Arial" w:hAnsi="Arial" w:cs="Arial"/>
        </w:rPr>
        <w:t>Пенсию получаю в ______________________________________________________________</w:t>
      </w:r>
      <w:r w:rsidRPr="00FD007A">
        <w:rPr>
          <w:rFonts w:ascii="Arial" w:hAnsi="Arial" w:cs="Arial"/>
          <w:i/>
        </w:rPr>
        <w:t xml:space="preserve"> </w:t>
      </w:r>
    </w:p>
    <w:p w:rsidR="002051C9" w:rsidRPr="00FD007A" w:rsidRDefault="002051C9" w:rsidP="002051C9">
      <w:pPr>
        <w:widowControl w:val="0"/>
        <w:spacing w:after="0" w:line="240" w:lineRule="auto"/>
        <w:rPr>
          <w:rFonts w:ascii="Arial" w:hAnsi="Arial" w:cs="Arial"/>
          <w:i/>
        </w:rPr>
      </w:pPr>
      <w:r w:rsidRPr="00FD007A">
        <w:rPr>
          <w:rFonts w:ascii="Arial" w:hAnsi="Arial" w:cs="Arial"/>
          <w:i/>
        </w:rPr>
        <w:t xml:space="preserve">                                                                     (наименование территориального органа СФР)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При наступлении обстоятельств, указанных в пункте 1.6 Порядка, обязуюсь в 5-дневный срок проинформировать об этом Администрацию ______________ сельского поселения.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Ежемесячную доплату к пенсии прошу перечислять в ________________________________</w:t>
      </w:r>
    </w:p>
    <w:p w:rsidR="002051C9" w:rsidRPr="00FD007A" w:rsidRDefault="002051C9" w:rsidP="002051C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_____________________________________________________________________________________</w:t>
      </w:r>
    </w:p>
    <w:p w:rsidR="002051C9" w:rsidRPr="00FD007A" w:rsidRDefault="002051C9" w:rsidP="002051C9">
      <w:pPr>
        <w:widowControl w:val="0"/>
        <w:spacing w:after="0" w:line="240" w:lineRule="auto"/>
        <w:jc w:val="center"/>
        <w:rPr>
          <w:rFonts w:ascii="Arial" w:hAnsi="Arial" w:cs="Arial"/>
          <w:i/>
        </w:rPr>
      </w:pPr>
      <w:r w:rsidRPr="00FD007A">
        <w:rPr>
          <w:rFonts w:ascii="Arial" w:hAnsi="Arial" w:cs="Arial"/>
          <w:i/>
        </w:rPr>
        <w:t>(наименование банка или кредитной организации)</w:t>
      </w:r>
    </w:p>
    <w:p w:rsidR="002051C9" w:rsidRPr="00FD007A" w:rsidRDefault="002051C9" w:rsidP="002051C9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на мой текущий счёт № ________________________________________________________________</w:t>
      </w:r>
    </w:p>
    <w:p w:rsidR="002051C9" w:rsidRPr="00FD007A" w:rsidRDefault="002051C9" w:rsidP="002051C9">
      <w:pPr>
        <w:widowControl w:val="0"/>
        <w:spacing w:after="0" w:line="240" w:lineRule="auto"/>
        <w:rPr>
          <w:rFonts w:ascii="Arial" w:hAnsi="Arial" w:cs="Arial"/>
          <w:i/>
        </w:rPr>
      </w:pPr>
      <w:r w:rsidRPr="00FD007A">
        <w:rPr>
          <w:rFonts w:ascii="Arial" w:hAnsi="Arial" w:cs="Arial"/>
          <w:i/>
        </w:rPr>
        <w:t xml:space="preserve">                                                                                                           (номер счета)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К заявлению прилагаю следующие документы: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1) копию документа, удостоверяющего личность лица, замещавшего должность главы _______________ сельского поселения, заверенную в установленном порядке;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2) копию трудовой книжки, заверенную в установленном порядке;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 xml:space="preserve">3) справку территориального органа Фонда пенсионного и социального страхования Российской Федерации по месту жительства гражданина, замещавшего должность  главы _______________ сельского поселения, о размере страховой пенсии по старости (страховой пенсии по инвалидности, пенсии, назначенной в соответствии с Федеральным законом от 12.12.2023 г. № 565-ФЗ «О занятости населения в Российской Федерации»), а также о размере фиксированной выплаты к страховой пенсии, повышений фиксированной выплаты к страховой пенсии и сумм, полагающихся в связи с валоризацией пенсионных прав, предусмотренных Федеральным </w:t>
      </w:r>
      <w:hyperlink r:id="rId5" w:history="1">
        <w:r w:rsidRPr="00FD007A"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 w:rsidRPr="00FD007A">
        <w:rPr>
          <w:rFonts w:ascii="Arial" w:hAnsi="Arial" w:cs="Arial"/>
        </w:rPr>
        <w:t xml:space="preserve"> от 17.12.2001 г. № 173-ФЗ «О трудовых пенсиях в Российской Федерации», на дату возникновения права на пенсию за выслугу лет;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4) ___________________________________________________________.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FD007A">
        <w:rPr>
          <w:rFonts w:ascii="Arial" w:hAnsi="Arial" w:cs="Arial"/>
          <w:i/>
        </w:rPr>
        <w:t xml:space="preserve">                                                               (иные документы)</w:t>
      </w: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2051C9" w:rsidRPr="00FD007A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FD007A">
        <w:rPr>
          <w:rFonts w:ascii="Arial" w:hAnsi="Arial" w:cs="Arial"/>
        </w:rPr>
        <w:t>«_______» _______________ 20__г.   __________________________»</w:t>
      </w:r>
    </w:p>
    <w:p w:rsidR="002051C9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FD00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  <w:i/>
        </w:rPr>
        <w:t>(подпись гражданина)</w:t>
      </w:r>
    </w:p>
    <w:p w:rsidR="002051C9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</w:rPr>
      </w:pPr>
    </w:p>
    <w:p w:rsidR="002051C9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</w:rPr>
      </w:pP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lastRenderedPageBreak/>
        <w:t>25.06.2025Г. №31</w:t>
      </w: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-ПГ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РОССИЙСКАЯ ФЕДЕРАЦИЯ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ИРКУТСКАЯ ОБЛАСТЬ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«ТУЛУНСКИЙ РАЙОН»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ЕДОГОНСКОЕ СЕЛЬСКОЕ ПОСЕЛЕНИЕ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2051C9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ПОСТАНОВЛЕНИЕ</w:t>
      </w:r>
    </w:p>
    <w:p w:rsidR="002051C9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</w:p>
    <w:p w:rsidR="002051C9" w:rsidRPr="00840E68" w:rsidRDefault="002051C9" w:rsidP="002051C9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</w:t>
      </w:r>
      <w:r w:rsidRPr="00FB5505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УТВЕРЖДЕННУЮ ПОСТАНОВЛЕНИЕМ АДМИНИСТРАЦИИ ЕДОГОНСКОГО СЕЛЬСКОГО ПОСЕЛЕНИЯ ОТ 03.11.2023Г. №41-ПГ</w:t>
      </w:r>
    </w:p>
    <w:p w:rsidR="002051C9" w:rsidRDefault="002051C9" w:rsidP="002051C9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2051C9" w:rsidRPr="00092A89" w:rsidRDefault="002051C9" w:rsidP="002051C9">
      <w:pPr>
        <w:spacing w:after="0" w:line="240" w:lineRule="auto"/>
        <w:ind w:right="140" w:firstLine="709"/>
        <w:jc w:val="both"/>
        <w:rPr>
          <w:rFonts w:ascii="Arial" w:hAnsi="Arial" w:cs="Arial"/>
          <w:bCs/>
          <w:sz w:val="24"/>
          <w:szCs w:val="24"/>
        </w:rPr>
      </w:pPr>
      <w:r w:rsidRPr="00092A89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092A89">
        <w:rPr>
          <w:rFonts w:ascii="Arial" w:hAnsi="Arial" w:cs="Arial"/>
          <w:color w:val="000000"/>
          <w:sz w:val="24"/>
          <w:szCs w:val="24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092A89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092A89">
        <w:rPr>
          <w:rFonts w:ascii="Arial" w:hAnsi="Arial" w:cs="Arial"/>
          <w:spacing w:val="20"/>
          <w:sz w:val="24"/>
          <w:szCs w:val="24"/>
        </w:rPr>
        <w:t>2017г. № 30-пг).</w:t>
      </w:r>
    </w:p>
    <w:p w:rsidR="002051C9" w:rsidRDefault="002051C9" w:rsidP="002051C9">
      <w:pPr>
        <w:autoSpaceDE w:val="0"/>
        <w:autoSpaceDN w:val="0"/>
        <w:adjustRightInd w:val="0"/>
        <w:spacing w:after="0"/>
        <w:ind w:right="14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2051C9" w:rsidRDefault="002051C9" w:rsidP="002051C9">
      <w:pPr>
        <w:autoSpaceDE w:val="0"/>
        <w:autoSpaceDN w:val="0"/>
        <w:adjustRightInd w:val="0"/>
        <w:spacing w:after="0"/>
        <w:ind w:left="-142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92A89">
        <w:rPr>
          <w:rFonts w:ascii="Arial" w:hAnsi="Arial" w:cs="Arial"/>
          <w:b/>
          <w:color w:val="000000"/>
          <w:sz w:val="30"/>
          <w:szCs w:val="30"/>
        </w:rPr>
        <w:t>ПОСТАНОВЛЯЮ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051C9" w:rsidRDefault="002051C9" w:rsidP="002051C9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2051C9" w:rsidRPr="00092A89" w:rsidRDefault="002051C9" w:rsidP="002051C9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92A8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92A89">
        <w:rPr>
          <w:rFonts w:ascii="Arial" w:eastAsia="Calibri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Pr="00092A89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 w:rsidRPr="00092A89">
        <w:rPr>
          <w:rFonts w:ascii="Arial" w:eastAsia="Calibri" w:hAnsi="Arial" w:cs="Arial"/>
          <w:bCs/>
          <w:sz w:val="24"/>
          <w:szCs w:val="24"/>
        </w:rPr>
        <w:t>(далее - Программа) следующие изменения: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A89">
        <w:rPr>
          <w:rFonts w:ascii="Arial" w:eastAsia="Calibri" w:hAnsi="Arial" w:cs="Arial"/>
          <w:sz w:val="24"/>
          <w:szCs w:val="24"/>
        </w:rPr>
        <w:t xml:space="preserve">1.1.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2051C9" w:rsidRPr="00092A89" w:rsidTr="00322085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80567,8</w:t>
            </w:r>
            <w:r w:rsidRPr="00092A89">
              <w:rPr>
                <w:rFonts w:ascii="Courier New" w:hAnsi="Courier New" w:cs="Courier New"/>
                <w:color w:val="000000" w:themeColor="text1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2024 год –21206,6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2025 год –21195,8тыс.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2026 год – 13056,0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2027 год – 12554,7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2028 год – 12554,7  тыс.руб.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70396,2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2024 год – 17410,7тыс.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2025 год – 16058,2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2026 год – 12383,3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2027 год – 12272,0тыс.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92A89">
              <w:rPr>
                <w:rFonts w:ascii="Courier New" w:hAnsi="Courier New" w:cs="Courier New"/>
                <w:color w:val="000000" w:themeColor="text1"/>
              </w:rPr>
              <w:t>2028 год – 12272,0 тыс.руб.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 xml:space="preserve">Прогнозный объем финансирования за счет </w:t>
            </w:r>
            <w:r w:rsidRPr="00092A89">
              <w:rPr>
                <w:rFonts w:ascii="Courier New" w:eastAsia="Times New Roman" w:hAnsi="Courier New" w:cs="Courier New"/>
                <w:lang w:eastAsia="ru-RU"/>
              </w:rPr>
              <w:t>средств районного бюджета, предусмотренные в местном бюджете</w:t>
            </w:r>
            <w:r w:rsidRPr="00092A89">
              <w:rPr>
                <w:rFonts w:ascii="Courier New" w:hAnsi="Courier New" w:cs="Courier New"/>
              </w:rPr>
              <w:t xml:space="preserve"> составляет 4489,4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2024 год – 1598,2тыс.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2025 год –  2891,2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2026 год –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4387,9ыс.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2024 год – 1987,6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2025 год –  1998,2тыс.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2026 год –  400,7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2027 год –   0,7тыс.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2028 год –   0,7 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2024 год – 210,1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2025 год – 248,2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2026год –  272,0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2027 год – 282,0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2028 год – 282,0 тыс. руб.</w:t>
            </w:r>
          </w:p>
        </w:tc>
      </w:tr>
    </w:tbl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092A89">
        <w:rPr>
          <w:rFonts w:ascii="Arial" w:hAnsi="Arial" w:cs="Arial"/>
          <w:sz w:val="24"/>
          <w:szCs w:val="24"/>
        </w:rPr>
        <w:t xml:space="preserve">1.2. </w:t>
      </w:r>
      <w:r w:rsidRPr="00092A89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hAnsi="Arial" w:cs="Arial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092A89">
        <w:rPr>
          <w:rFonts w:ascii="Arial" w:hAnsi="Arial" w:cs="Arial"/>
          <w:b/>
          <w:sz w:val="24"/>
          <w:szCs w:val="24"/>
        </w:rPr>
        <w:t xml:space="preserve">» </w:t>
      </w:r>
      <w:r w:rsidRPr="00092A89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2051C9" w:rsidRPr="00092A89" w:rsidTr="00322085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Предполагаемый общий объем финансирования муниципальной программы составляет 55282,5тыс. руб., в том числе: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 т.ч. по годам: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2024г- 10770,4 т.р.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2025г- 11293,8 т.р.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2026г- 11066,0 т.р.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2027г- 11076,0 т.р.</w:t>
            </w:r>
          </w:p>
          <w:p w:rsidR="002051C9" w:rsidRPr="00092A89" w:rsidRDefault="002051C9" w:rsidP="0032208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2028г- 11076,0 т.р.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Объем финансирования за счет средств бюджета Едогонского сельского поселения составляет  52601,1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2024 год – 9381,3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2025 год –10839,9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2026 год – 10793,3тыс.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2027 год – 10793,3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2028 год – 10793,3  тыс.руб.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 xml:space="preserve">Прогнозный объем финансирования за счет </w:t>
            </w:r>
            <w:r w:rsidRPr="00092A89">
              <w:rPr>
                <w:rFonts w:ascii="Courier New" w:eastAsia="Times New Roman" w:hAnsi="Courier New" w:cs="Courier New"/>
                <w:lang w:eastAsia="ru-RU"/>
              </w:rPr>
              <w:t>средств районного бюджета, предусмотренные в местном бюджете</w:t>
            </w:r>
            <w:r w:rsidRPr="00092A89">
              <w:rPr>
                <w:rFonts w:ascii="Courier New" w:hAnsi="Courier New" w:cs="Courier New"/>
              </w:rPr>
              <w:t xml:space="preserve"> составляет 1383,3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2024 год – 1178,3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2025 год – 205,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2026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2024 год – 0,7тыс.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2025 год –  0,7тыс.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2026 год – 0,7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2027 год – 0,7 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2028 год – 0,7 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2024 год –210,1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2025 год –248,2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2026год – 272,0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2027 год –282,0 тыс. руб.;</w:t>
            </w:r>
          </w:p>
          <w:p w:rsidR="002051C9" w:rsidRPr="00092A89" w:rsidRDefault="002051C9" w:rsidP="0032208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2028 год –282,0тыс.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092A89">
        <w:rPr>
          <w:rFonts w:ascii="Arial" w:eastAsia="Calibri" w:hAnsi="Arial" w:cs="Arial"/>
          <w:sz w:val="24"/>
          <w:szCs w:val="24"/>
        </w:rPr>
        <w:t xml:space="preserve">1.3.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2051C9" w:rsidRPr="00092A89" w:rsidTr="00322085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55,3,(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12,1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lastRenderedPageBreak/>
              <w:t>Объем финансирования за счет средств бюджета Едогонского сельского поселения составляет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55,3 тыс. руб., в том числе: 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12,1тыс.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092A89">
        <w:rPr>
          <w:rFonts w:ascii="Arial" w:eastAsia="Calibri" w:hAnsi="Arial" w:cs="Arial"/>
          <w:sz w:val="24"/>
          <w:szCs w:val="24"/>
        </w:rPr>
        <w:t xml:space="preserve">1.4.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«Развитие инфраструктуры на территории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2051C9" w:rsidRPr="00092A89" w:rsidTr="00322085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 xml:space="preserve"> 4891,5тыс.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 2091,7,тыс.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2391,6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 408,2тыс.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2060,3тыс.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1892,7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159,4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8,2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 0 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2167,4</w:t>
            </w:r>
            <w:r w:rsidRPr="00092A89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100,0тыс.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2067,4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99,0тыс.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-  164,8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 400,0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92A89">
        <w:rPr>
          <w:rFonts w:ascii="Arial" w:eastAsia="Calibri" w:hAnsi="Arial" w:cs="Arial"/>
          <w:sz w:val="24"/>
          <w:szCs w:val="24"/>
        </w:rPr>
        <w:t xml:space="preserve">1.5.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2051C9" w:rsidRPr="00092A89" w:rsidTr="00322085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67,9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  67,9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  67,9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  <w:r w:rsidRPr="00092A89">
        <w:rPr>
          <w:rFonts w:ascii="Arial" w:eastAsia="Calibri" w:hAnsi="Arial" w:cs="Arial"/>
          <w:sz w:val="24"/>
          <w:szCs w:val="24"/>
        </w:rPr>
        <w:lastRenderedPageBreak/>
        <w:t xml:space="preserve">1.6.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2051C9" w:rsidRPr="00092A89" w:rsidTr="00322085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0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92A89">
        <w:rPr>
          <w:rFonts w:ascii="Arial" w:eastAsia="Calibri" w:hAnsi="Arial" w:cs="Arial"/>
          <w:sz w:val="24"/>
          <w:szCs w:val="24"/>
        </w:rPr>
        <w:t xml:space="preserve">.7.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2051C9" w:rsidRPr="00092A89" w:rsidTr="00322085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20270,9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–8266,1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–7498,0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 1467,9тыс.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1467,9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15611,6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–6058,3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–5046,5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lastRenderedPageBreak/>
              <w:t>2026 год –1571,0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</w:t>
            </w:r>
            <w:r w:rsidRPr="00092A89">
              <w:rPr>
                <w:rFonts w:ascii="Courier New" w:eastAsia="Calibri" w:hAnsi="Courier New" w:cs="Courier New"/>
              </w:rPr>
              <w:t xml:space="preserve">1467,9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2028г од –  1467,9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 xml:space="preserve">Прогнозный объем финансирования за счет </w:t>
            </w:r>
            <w:r w:rsidRPr="00092A89">
              <w:rPr>
                <w:rFonts w:ascii="Courier New" w:eastAsia="Times New Roman" w:hAnsi="Courier New" w:cs="Courier New"/>
                <w:lang w:eastAsia="ru-RU"/>
              </w:rPr>
              <w:t>средств районного бюджета, предусмотренные в местном бюджете</w:t>
            </w:r>
            <w:r w:rsidRPr="00092A89">
              <w:rPr>
                <w:rFonts w:ascii="Courier New" w:hAnsi="Courier New" w:cs="Courier New"/>
              </w:rPr>
              <w:t xml:space="preserve"> составляет 938,7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2024 год – 319,9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2025 год –  618,8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2026 год – 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2A89">
              <w:rPr>
                <w:rFonts w:ascii="Courier New" w:hAnsi="Courier New" w:cs="Courier New"/>
              </w:rPr>
              <w:t>2028 год – 0 тыс. руб.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eastAsia="Calibri" w:hAnsi="Courier New" w:cs="Courier New"/>
                <w:color w:val="000000"/>
              </w:rPr>
            </w:pP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3720,6ыс.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1887,9тыс.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1832,7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eastAsia="Calibri" w:hAnsi="Arial" w:cs="Arial"/>
          <w:b/>
          <w:sz w:val="24"/>
          <w:szCs w:val="24"/>
        </w:rPr>
      </w:pPr>
      <w:r w:rsidRPr="00092A89">
        <w:rPr>
          <w:rFonts w:ascii="Arial" w:eastAsia="Calibri" w:hAnsi="Arial" w:cs="Arial"/>
          <w:sz w:val="24"/>
          <w:szCs w:val="24"/>
        </w:rPr>
        <w:t xml:space="preserve">1.8.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Calibri" w:hAnsi="Arial" w:cs="Arial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 w:rsidRPr="00092A89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92A89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2051C9" w:rsidRPr="00092A89" w:rsidTr="00322085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</w:rPr>
              <w:t xml:space="preserve">0 </w:t>
            </w:r>
            <w:r w:rsidRPr="00092A89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–0тыс.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2027 год  0тыс.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92A89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lastRenderedPageBreak/>
              <w:t>2026 год – 0 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92A89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C9" w:rsidRPr="00092A8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92A89">
        <w:rPr>
          <w:rFonts w:ascii="Arial" w:eastAsia="Times New Roman" w:hAnsi="Arial" w:cs="Arial"/>
          <w:sz w:val="24"/>
          <w:szCs w:val="24"/>
        </w:rPr>
        <w:t xml:space="preserve">1.9. </w:t>
      </w:r>
      <w:r w:rsidRPr="00092A89">
        <w:rPr>
          <w:rFonts w:ascii="Arial" w:eastAsia="Times New Roman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92A89">
        <w:rPr>
          <w:rFonts w:ascii="Arial" w:eastAsia="Times New Roman" w:hAnsi="Arial" w:cs="Arial"/>
          <w:sz w:val="24"/>
          <w:szCs w:val="24"/>
        </w:rPr>
        <w:t>«И</w:t>
      </w:r>
      <w:r w:rsidRPr="00092A89">
        <w:rPr>
          <w:rFonts w:ascii="Arial" w:eastAsia="Times New Roman" w:hAnsi="Arial" w:cs="Arial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 w:rsidRPr="00092A89">
        <w:rPr>
          <w:rFonts w:ascii="Arial" w:eastAsia="Times New Roman" w:hAnsi="Arial" w:cs="Arial"/>
          <w:sz w:val="24"/>
          <w:szCs w:val="24"/>
        </w:rPr>
        <w:t xml:space="preserve"> </w:t>
      </w:r>
      <w:r w:rsidRPr="00092A89">
        <w:rPr>
          <w:rFonts w:ascii="Arial" w:eastAsia="Times New Roman" w:hAnsi="Arial" w:cs="Arial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2051C9" w:rsidRPr="00092A89" w:rsidTr="00322085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</w:rPr>
              <w:t xml:space="preserve">Предполагаемый общий объем финансирования муниципальной подпрограммы составляет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2021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2022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>0,0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2023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2024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2025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 xml:space="preserve">Объем финансирования за счет средств бюджета  Едогонского сельского поселения составляет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 </w:t>
            </w:r>
            <w:r w:rsidRPr="00092A89">
              <w:rPr>
                <w:rFonts w:ascii="Courier New" w:eastAsia="Times New Roman" w:hAnsi="Courier New" w:cs="Courier New"/>
              </w:rPr>
              <w:t>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2021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2022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>0,0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2023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2024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2A89">
              <w:rPr>
                <w:rFonts w:ascii="Courier New" w:eastAsia="Times New Roman" w:hAnsi="Courier New" w:cs="Courier New"/>
                <w:color w:val="000000"/>
              </w:rPr>
              <w:t xml:space="preserve">2025 год – </w:t>
            </w:r>
            <w:r w:rsidRPr="00092A89">
              <w:rPr>
                <w:rFonts w:ascii="Courier New" w:eastAsia="Times New Roman" w:hAnsi="Courier New" w:cs="Courier New"/>
                <w:lang w:eastAsia="ar-SA"/>
              </w:rPr>
              <w:t xml:space="preserve">0,0 </w:t>
            </w:r>
            <w:r w:rsidRPr="00092A89">
              <w:rPr>
                <w:rFonts w:ascii="Courier New" w:eastAsia="Times New Roman" w:hAnsi="Courier New" w:cs="Courier New"/>
                <w:color w:val="000000"/>
              </w:rPr>
              <w:t>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2021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2022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2023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2025 год – 0 тыс. руб.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2021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2022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2023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2024 год – 0 тыс. руб.;</w:t>
            </w:r>
          </w:p>
          <w:p w:rsidR="002051C9" w:rsidRPr="00092A89" w:rsidRDefault="002051C9" w:rsidP="0032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092A89">
              <w:rPr>
                <w:rFonts w:ascii="Courier New" w:eastAsia="Times New Roman" w:hAnsi="Courier New" w:cs="Courier New"/>
              </w:rPr>
              <w:t>2025 год – 0 тыс. руб.</w:t>
            </w:r>
          </w:p>
        </w:tc>
      </w:tr>
    </w:tbl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C9" w:rsidRPr="00092A89" w:rsidRDefault="002051C9" w:rsidP="002051C9">
      <w:pPr>
        <w:spacing w:after="0"/>
        <w:ind w:right="284" w:firstLine="709"/>
        <w:jc w:val="both"/>
        <w:rPr>
          <w:rFonts w:ascii="Arial" w:eastAsia="Calibri" w:hAnsi="Arial" w:cs="Arial"/>
          <w:sz w:val="24"/>
          <w:szCs w:val="24"/>
        </w:rPr>
      </w:pPr>
      <w:r w:rsidRPr="00092A89">
        <w:rPr>
          <w:rFonts w:ascii="Arial" w:eastAsia="Calibri" w:hAnsi="Arial" w:cs="Arial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092A89">
        <w:rPr>
          <w:rFonts w:ascii="Arial" w:eastAsia="Calibri" w:hAnsi="Arial" w:cs="Arial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2051C9" w:rsidRPr="00092A89" w:rsidRDefault="002051C9" w:rsidP="002051C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92A89">
        <w:rPr>
          <w:rFonts w:ascii="Arial" w:eastAsia="Calibri" w:hAnsi="Arial" w:cs="Arial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2051C9" w:rsidRDefault="002051C9" w:rsidP="002051C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051C9" w:rsidRPr="00092A89" w:rsidRDefault="002051C9" w:rsidP="002051C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051C9" w:rsidRPr="00092A89" w:rsidRDefault="002051C9" w:rsidP="002051C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92A89">
        <w:rPr>
          <w:rFonts w:ascii="Arial" w:eastAsia="Calibri" w:hAnsi="Arial" w:cs="Arial"/>
          <w:bCs/>
          <w:sz w:val="24"/>
          <w:szCs w:val="24"/>
        </w:rPr>
        <w:t xml:space="preserve"> Глава Едогонского </w:t>
      </w:r>
    </w:p>
    <w:p w:rsidR="002051C9" w:rsidRDefault="002051C9" w:rsidP="002051C9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сельского поселения</w:t>
      </w:r>
    </w:p>
    <w:p w:rsidR="002051C9" w:rsidRPr="00092A89" w:rsidRDefault="002051C9" w:rsidP="002051C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2A89">
        <w:rPr>
          <w:rFonts w:ascii="Arial" w:eastAsia="Calibri" w:hAnsi="Arial" w:cs="Arial"/>
          <w:bCs/>
          <w:color w:val="000000"/>
          <w:sz w:val="24"/>
          <w:szCs w:val="24"/>
        </w:rPr>
        <w:t>О.Н.Кобрусева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1C9" w:rsidRDefault="002051C9" w:rsidP="0020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>
      <w:pPr>
        <w:sectPr w:rsidR="00205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3120"/>
        <w:gridCol w:w="2326"/>
        <w:gridCol w:w="1993"/>
        <w:gridCol w:w="1040"/>
        <w:gridCol w:w="1180"/>
        <w:gridCol w:w="1160"/>
        <w:gridCol w:w="1180"/>
        <w:gridCol w:w="1120"/>
        <w:gridCol w:w="2190"/>
      </w:tblGrid>
      <w:tr w:rsidR="002051C9" w:rsidRPr="00092A89" w:rsidTr="0032208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2051C9" w:rsidRPr="00092A89" w:rsidTr="0032208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2051C9" w:rsidRPr="00092A89" w:rsidTr="0032208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2051C9" w:rsidRPr="00092A89" w:rsidTr="0032208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2051C9" w:rsidRPr="00092A89" w:rsidTr="00322085">
        <w:trPr>
          <w:trHeight w:val="300"/>
        </w:trPr>
        <w:tc>
          <w:tcPr>
            <w:tcW w:w="1530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ОБЕСПЕЧЕНИЕ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2051C9" w:rsidRPr="00092A89" w:rsidTr="00322085">
        <w:trPr>
          <w:trHeight w:val="300"/>
        </w:trPr>
        <w:tc>
          <w:tcPr>
            <w:tcW w:w="153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51C9" w:rsidRPr="00092A89" w:rsidTr="00322085">
        <w:trPr>
          <w:trHeight w:val="660"/>
        </w:trPr>
        <w:tc>
          <w:tcPr>
            <w:tcW w:w="153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51C9" w:rsidRPr="00092A89" w:rsidTr="0032208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051C9" w:rsidRPr="00092A89" w:rsidTr="00322085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7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2051C9" w:rsidRPr="00092A89" w:rsidTr="00322085">
        <w:trPr>
          <w:trHeight w:val="10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2051C9" w:rsidRPr="00092A89" w:rsidTr="0032208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51C9" w:rsidRPr="00092A89" w:rsidTr="00322085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80567,8</w:t>
            </w:r>
          </w:p>
        </w:tc>
      </w:tr>
      <w:tr w:rsidR="002051C9" w:rsidRPr="00092A89" w:rsidTr="00322085">
        <w:trPr>
          <w:trHeight w:val="87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70396,2</w:t>
            </w:r>
          </w:p>
        </w:tc>
      </w:tr>
      <w:tr w:rsidR="002051C9" w:rsidRPr="00092A89" w:rsidTr="00322085">
        <w:trPr>
          <w:trHeight w:val="229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4489,4</w:t>
            </w:r>
          </w:p>
        </w:tc>
      </w:tr>
      <w:tr w:rsidR="002051C9" w:rsidRPr="00092A89" w:rsidTr="00322085">
        <w:trPr>
          <w:trHeight w:val="2052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4387,9</w:t>
            </w:r>
          </w:p>
        </w:tc>
      </w:tr>
      <w:tr w:rsidR="002051C9" w:rsidRPr="00092A89" w:rsidTr="00322085">
        <w:trPr>
          <w:trHeight w:val="229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1294,3</w:t>
            </w:r>
          </w:p>
        </w:tc>
      </w:tr>
      <w:tr w:rsidR="002051C9" w:rsidRPr="00092A89" w:rsidTr="00322085">
        <w:trPr>
          <w:trHeight w:val="1703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54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10770,4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55282,2</w:t>
            </w:r>
          </w:p>
        </w:tc>
      </w:tr>
      <w:tr w:rsidR="002051C9" w:rsidRPr="00092A89" w:rsidTr="00322085">
        <w:trPr>
          <w:trHeight w:val="54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10839,9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52601,1</w:t>
            </w:r>
          </w:p>
        </w:tc>
      </w:tr>
      <w:tr w:rsidR="002051C9" w:rsidRPr="00092A89" w:rsidTr="00322085">
        <w:trPr>
          <w:trHeight w:val="54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1383,3</w:t>
            </w:r>
          </w:p>
        </w:tc>
      </w:tr>
      <w:tr w:rsidR="002051C9" w:rsidRPr="00092A89" w:rsidTr="00322085">
        <w:trPr>
          <w:trHeight w:val="54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51C9" w:rsidRPr="00092A89" w:rsidTr="00322085">
        <w:trPr>
          <w:trHeight w:val="54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2051C9" w:rsidRPr="00092A89" w:rsidTr="00322085">
        <w:trPr>
          <w:trHeight w:val="54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32392,3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30061,8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1032,7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8,5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2840,2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1.4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20041,2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19690,6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4891,5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2060,3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2167,4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663,8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«Ремонт и содержание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автомобильных дорог»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1584,5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051C9" w:rsidRPr="00092A89" w:rsidTr="00322085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комплексного пространственного и территориального развития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20270,9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5046,5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15611,6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1832,7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3720,6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6.1.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11904,8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9551,3</w:t>
            </w:r>
          </w:p>
        </w:tc>
      </w:tr>
      <w:tr w:rsidR="002051C9" w:rsidRPr="00092A89" w:rsidTr="00322085"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6.4.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"Инициативный проект «Остров культуры»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051C9" w:rsidRDefault="002051C9" w:rsidP="002051C9">
      <w:pPr>
        <w:sectPr w:rsidR="002051C9" w:rsidSect="002051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2051C9"/>
    <w:p w:rsidR="002051C9" w:rsidRDefault="002051C9" w:rsidP="003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5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3405"/>
      </w:tblGrid>
      <w:tr w:rsidR="002051C9" w:rsidRPr="00092A89" w:rsidTr="00322085">
        <w:trPr>
          <w:trHeight w:val="322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09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 прогнозное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2051C9" w:rsidRPr="00092A89" w:rsidTr="00322085">
        <w:trPr>
          <w:trHeight w:val="739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1C9" w:rsidRPr="00092A89" w:rsidTr="0032208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 </w:t>
            </w:r>
          </w:p>
        </w:tc>
      </w:tr>
      <w:tr w:rsidR="002051C9" w:rsidRPr="00092A89" w:rsidTr="0032208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2051C9" w:rsidRPr="00092A89" w:rsidTr="0032208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2051C9" w:rsidRPr="00092A89" w:rsidTr="0032208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2051C9" w:rsidRPr="00092A89" w:rsidTr="00322085">
        <w:trPr>
          <w:trHeight w:val="300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ПРОГНОЗНОЕ ОБЕСПЕЧЕНИЕ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2051C9" w:rsidRPr="00092A89" w:rsidTr="00322085">
        <w:trPr>
          <w:trHeight w:val="30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51C9" w:rsidRPr="00092A89" w:rsidTr="00322085">
        <w:trPr>
          <w:trHeight w:val="66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51C9" w:rsidRPr="00092A89" w:rsidTr="00322085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051C9" w:rsidRPr="00092A89" w:rsidTr="00322085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2051C9" w:rsidRPr="00092A89" w:rsidTr="00322085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2051C9" w:rsidRPr="00092A89" w:rsidTr="00322085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51C9" w:rsidRPr="00092A89" w:rsidTr="00322085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12554,7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80567,8</w:t>
            </w:r>
          </w:p>
        </w:tc>
      </w:tr>
      <w:tr w:rsidR="002051C9" w:rsidRPr="00092A89" w:rsidTr="00322085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12272,0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70396,2</w:t>
            </w:r>
          </w:p>
        </w:tc>
      </w:tr>
      <w:tr w:rsidR="002051C9" w:rsidRPr="00092A89" w:rsidTr="00322085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4489,4</w:t>
            </w:r>
          </w:p>
        </w:tc>
      </w:tr>
      <w:tr w:rsidR="002051C9" w:rsidRPr="00092A89" w:rsidTr="00322085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4387,9</w:t>
            </w:r>
          </w:p>
        </w:tc>
      </w:tr>
      <w:tr w:rsidR="002051C9" w:rsidRPr="00092A89" w:rsidTr="00322085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1294,3</w:t>
            </w:r>
          </w:p>
        </w:tc>
      </w:tr>
      <w:tr w:rsidR="002051C9" w:rsidRPr="00092A89" w:rsidTr="00322085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11076,0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55282,2</w:t>
            </w:r>
          </w:p>
        </w:tc>
      </w:tr>
      <w:tr w:rsidR="002051C9" w:rsidRPr="00092A89" w:rsidTr="00322085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10839,9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10793,3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52601,1</w:t>
            </w:r>
          </w:p>
        </w:tc>
      </w:tr>
      <w:tr w:rsidR="002051C9" w:rsidRPr="00092A89" w:rsidTr="00322085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1383,3</w:t>
            </w:r>
          </w:p>
        </w:tc>
      </w:tr>
      <w:tr w:rsidR="002051C9" w:rsidRPr="00092A89" w:rsidTr="00322085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51C9" w:rsidRPr="00092A89" w:rsidTr="00322085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2051C9" w:rsidRPr="00092A89" w:rsidTr="00322085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6229,7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32392,3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30061,8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1032,7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8,5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2840,2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20041,2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19690,6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4891,5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2060,3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2167,4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663,8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1584,5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051C9" w:rsidRPr="00092A89" w:rsidTr="00322085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92A8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«Проведение топографических, геодезических,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5.2.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20270,9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5046,5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15611,6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3720,6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6024,7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6.2.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11904,8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9551,3</w:t>
            </w:r>
          </w:p>
        </w:tc>
      </w:tr>
      <w:tr w:rsidR="002051C9" w:rsidRPr="00092A89" w:rsidTr="00322085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1734,7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"Инициативный проект «Остров культуры»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8.</w:t>
            </w: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51C9" w:rsidRPr="00092A89" w:rsidTr="00322085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C9" w:rsidRPr="00092A89" w:rsidRDefault="002051C9" w:rsidP="0032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051C9" w:rsidRDefault="002051C9" w:rsidP="002051C9">
      <w:pPr>
        <w:sectPr w:rsidR="002051C9" w:rsidSect="002051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lastRenderedPageBreak/>
        <w:t>26.06.2025Г. №32</w:t>
      </w: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-ПГ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РОССИЙСКАЯ ФЕДЕРАЦИЯ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ИРКУТСКАЯ ОБЛАСТЬ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«ТУЛУНСКИЙ РАЙОН»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ЕДОГОНСКОЕ СЕЛЬСКОЕ ПОСЕЛЕНИЕ</w:t>
      </w:r>
    </w:p>
    <w:p w:rsidR="002051C9" w:rsidRPr="00840E68" w:rsidRDefault="002051C9" w:rsidP="002051C9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840E68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ПОСТАНОВЛЕНИЕ</w:t>
      </w: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2051C9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НАПРАВЛЕНИЯ СВЕДЕНИЙ ДЛЯ ВКЛЮЧЕНИЯ В РЕЕСТР ЛИЦ, УВОЛЕННЫХ В СВЯЗИ С УТРАТОЙ ДОВЕРИЯ, И ИСКЛЮЧЕНИЯ СВЕДЕНИЙ ИЗ НЕГО</w:t>
      </w:r>
    </w:p>
    <w:p w:rsidR="002051C9" w:rsidRPr="0081390B" w:rsidRDefault="002051C9" w:rsidP="0020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051C9" w:rsidRPr="0081390B" w:rsidRDefault="002051C9" w:rsidP="00205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90B">
        <w:rPr>
          <w:rFonts w:ascii="Arial" w:hAnsi="Arial" w:cs="Arial"/>
          <w:sz w:val="24"/>
          <w:szCs w:val="24"/>
        </w:rPr>
        <w:t>В соответствии статьи 15 Федерального закона от 25.12.2008г №273-ФЗ «О противодействии коррупции» , постановления Правительства Российской Федерации от 05.03.2018 №228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исключением сведений из него, руководствуясь Уставом Едогонского муниципального образования, администрация Едогонского сельского поселения постановляет:</w:t>
      </w:r>
    </w:p>
    <w:p w:rsidR="002051C9" w:rsidRPr="0081390B" w:rsidRDefault="002051C9" w:rsidP="00205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1390B">
        <w:rPr>
          <w:rFonts w:ascii="Arial" w:hAnsi="Arial" w:cs="Arial"/>
          <w:sz w:val="24"/>
          <w:szCs w:val="24"/>
        </w:rPr>
        <w:t>Утвердить порядок направления сведений для включения в реестр лиц, уволенных в связи с утратой доверия, и исключения сведений из него;</w:t>
      </w:r>
    </w:p>
    <w:p w:rsidR="002051C9" w:rsidRPr="0081390B" w:rsidRDefault="002051C9" w:rsidP="00205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1390B">
        <w:rPr>
          <w:rFonts w:ascii="Arial" w:hAnsi="Arial" w:cs="Arial"/>
          <w:sz w:val="24"/>
          <w:szCs w:val="24"/>
        </w:rPr>
        <w:t>Опубликовать настоящее постановление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«Интернет»;</w:t>
      </w:r>
    </w:p>
    <w:p w:rsidR="002051C9" w:rsidRPr="0081390B" w:rsidRDefault="002051C9" w:rsidP="00205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1390B">
        <w:rPr>
          <w:rFonts w:ascii="Arial" w:hAnsi="Arial" w:cs="Arial"/>
          <w:sz w:val="24"/>
          <w:szCs w:val="24"/>
        </w:rPr>
        <w:t>Ознакомить с настоящим постановлением и утвержденным положением муниципальных служащих Едогонского сельского поселения.</w:t>
      </w:r>
    </w:p>
    <w:p w:rsidR="002051C9" w:rsidRPr="0081390B" w:rsidRDefault="002051C9" w:rsidP="00205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1390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051C9" w:rsidRDefault="002051C9" w:rsidP="00205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81390B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2051C9" w:rsidRDefault="002051C9" w:rsidP="00205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C9" w:rsidRPr="0081390B" w:rsidRDefault="002051C9" w:rsidP="00205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C9" w:rsidRPr="0081390B" w:rsidRDefault="002051C9" w:rsidP="00205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90B">
        <w:rPr>
          <w:rFonts w:ascii="Arial" w:hAnsi="Arial" w:cs="Arial"/>
          <w:sz w:val="24"/>
          <w:szCs w:val="24"/>
        </w:rPr>
        <w:t>Глава Едогонского</w:t>
      </w:r>
    </w:p>
    <w:p w:rsidR="002051C9" w:rsidRDefault="002051C9" w:rsidP="00205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2051C9" w:rsidRPr="0081390B" w:rsidRDefault="002051C9" w:rsidP="00205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90B">
        <w:rPr>
          <w:rFonts w:ascii="Arial" w:hAnsi="Arial" w:cs="Arial"/>
          <w:sz w:val="24"/>
          <w:szCs w:val="24"/>
        </w:rPr>
        <w:t>О.Н.Кобрусева</w:t>
      </w:r>
    </w:p>
    <w:p w:rsidR="002051C9" w:rsidRPr="0081390B" w:rsidRDefault="002051C9" w:rsidP="00205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C9" w:rsidRPr="0081390B" w:rsidRDefault="002051C9" w:rsidP="002051C9">
      <w:pPr>
        <w:spacing w:after="0" w:line="240" w:lineRule="auto"/>
        <w:ind w:right="11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81390B">
        <w:rPr>
          <w:rFonts w:ascii="Courier New" w:eastAsia="Times New Roman" w:hAnsi="Courier New" w:cs="Courier New"/>
          <w:color w:val="000000"/>
          <w:lang w:eastAsia="ru-RU"/>
        </w:rPr>
        <w:t xml:space="preserve">УТВЕРЖДЕН </w:t>
      </w:r>
    </w:p>
    <w:p w:rsidR="002051C9" w:rsidRPr="0081390B" w:rsidRDefault="002051C9" w:rsidP="002051C9">
      <w:pPr>
        <w:spacing w:after="0" w:line="240" w:lineRule="auto"/>
        <w:ind w:left="2739" w:right="11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81390B">
        <w:rPr>
          <w:rFonts w:ascii="Courier New" w:eastAsia="Times New Roman" w:hAnsi="Courier New" w:cs="Courier New"/>
          <w:color w:val="000000"/>
          <w:lang w:eastAsia="ru-RU"/>
        </w:rPr>
        <w:t xml:space="preserve">постановлением Администрации </w:t>
      </w:r>
    </w:p>
    <w:p w:rsidR="002051C9" w:rsidRPr="0081390B" w:rsidRDefault="002051C9" w:rsidP="002051C9">
      <w:pPr>
        <w:spacing w:after="0" w:line="240" w:lineRule="auto"/>
        <w:ind w:left="2739" w:right="11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81390B">
        <w:rPr>
          <w:rFonts w:ascii="Courier New" w:eastAsia="Times New Roman" w:hAnsi="Courier New" w:cs="Courier New"/>
          <w:color w:val="000000"/>
          <w:lang w:eastAsia="ru-RU"/>
        </w:rPr>
        <w:t>Едогонского сельского поселения</w:t>
      </w:r>
    </w:p>
    <w:p w:rsidR="002051C9" w:rsidRPr="0081390B" w:rsidRDefault="002051C9" w:rsidP="002051C9">
      <w:pPr>
        <w:spacing w:after="0" w:line="240" w:lineRule="auto"/>
        <w:ind w:left="2739" w:right="119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81390B">
        <w:rPr>
          <w:rFonts w:ascii="Courier New" w:eastAsia="Times New Roman" w:hAnsi="Courier New" w:cs="Courier New"/>
          <w:color w:val="000000"/>
          <w:lang w:eastAsia="ru-RU"/>
        </w:rPr>
        <w:t>от 26.06.2025г № 32-пг</w:t>
      </w:r>
    </w:p>
    <w:p w:rsidR="002051C9" w:rsidRPr="00A4055B" w:rsidRDefault="002051C9" w:rsidP="0020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C9" w:rsidRPr="0081390B" w:rsidRDefault="002051C9" w:rsidP="002051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 </w:t>
      </w:r>
    </w:p>
    <w:p w:rsidR="002051C9" w:rsidRPr="0081390B" w:rsidRDefault="002051C9" w:rsidP="002051C9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483B3F"/>
        </w:rPr>
      </w:pP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Настоящим Порядок регламентирует порядок направления сведений о применении к муниципальным служащим Едогонского сельского поселения </w:t>
      </w: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взыскания в виде увольнения в связи с утратой доверия за совершение коррупционных правонарушений в высший исполнительный орган Иркутской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 </w:t>
      </w:r>
    </w:p>
    <w:p w:rsidR="002051C9" w:rsidRPr="0081390B" w:rsidRDefault="002051C9" w:rsidP="002051C9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ab/>
        <w:t>2. Администрация (наименование органа местного самоуправления) 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3.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5. Должностное лицо направляет информацию, указанную в настоящему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страховой номер индивидуального лицевого счета (СНИЛС) - при наличии; 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7. Сведения исключаются из реестра по следующим основаниям: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lastRenderedPageBreak/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051C9" w:rsidRPr="0081390B" w:rsidRDefault="002051C9" w:rsidP="002051C9">
      <w:pPr>
        <w:pStyle w:val="a3"/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81390B">
        <w:rPr>
          <w:rFonts w:ascii="Arial" w:hAnsi="Arial" w:cs="Arial"/>
          <w:color w:val="000000" w:themeColor="text1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2051C9" w:rsidRPr="0081390B" w:rsidRDefault="002051C9" w:rsidP="002051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90B">
        <w:rPr>
          <w:rFonts w:ascii="Arial" w:eastAsia="Times New Roman" w:hAnsi="Arial" w:cs="Arial"/>
          <w:sz w:val="24"/>
          <w:szCs w:val="24"/>
          <w:lang w:eastAsia="ru-RU"/>
        </w:rPr>
        <w:t xml:space="preserve">8. 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«а», «б» пункта 7 настоящего Порядка, или со дня получения уведомления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2051C9" w:rsidRDefault="002051C9" w:rsidP="002051C9"/>
    <w:p w:rsidR="002051C9" w:rsidRPr="002051C9" w:rsidRDefault="002051C9" w:rsidP="002051C9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2051C9" w:rsidRDefault="002051C9" w:rsidP="002051C9">
      <w:pPr>
        <w:spacing w:after="0" w:line="240" w:lineRule="auto"/>
      </w:pPr>
    </w:p>
    <w:sectPr w:rsidR="0020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C9"/>
    <w:rsid w:val="002051C9"/>
    <w:rsid w:val="005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1349"/>
  <w15:chartTrackingRefBased/>
  <w15:docId w15:val="{92033D9F-39C5-4A89-A5A8-A0BE4B3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C9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20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+ 13 пт"/>
    <w:basedOn w:val="a"/>
    <w:uiPriority w:val="99"/>
    <w:rsid w:val="002051C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20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051C9"/>
    <w:rPr>
      <w:color w:val="000080"/>
      <w:u w:val="single"/>
      <w:lang/>
    </w:rPr>
  </w:style>
  <w:style w:type="paragraph" w:styleId="a6">
    <w:name w:val="Balloon Text"/>
    <w:basedOn w:val="a"/>
    <w:link w:val="a7"/>
    <w:uiPriority w:val="99"/>
    <w:semiHidden/>
    <w:unhideWhenUsed/>
    <w:qFormat/>
    <w:rsid w:val="0020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051C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205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8">
    <w:name w:val="Шапка (герб)"/>
    <w:basedOn w:val="a"/>
    <w:uiPriority w:val="99"/>
    <w:qFormat/>
    <w:rsid w:val="002051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0203" TargetMode="External"/><Relationship Id="rId4" Type="http://schemas.openxmlformats.org/officeDocument/2006/relationships/hyperlink" Target="https://login.consultant.ru/link/?req=doc&amp;base=LAW&amp;n=37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8204</Words>
  <Characters>46765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2025-07-16T07:57:00Z</dcterms:created>
  <dcterms:modified xsi:type="dcterms:W3CDTF">2025-07-16T08:08:00Z</dcterms:modified>
</cp:coreProperties>
</file>